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b411e20f44092" w:history="1">
              <w:r>
                <w:rPr>
                  <w:rStyle w:val="Hyperlink"/>
                </w:rPr>
                <w:t>2025-2031年中国自行车速度表行业研究分析与前景趋势预测报告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b411e20f44092" w:history="1">
              <w:r>
                <w:rPr>
                  <w:rStyle w:val="Hyperlink"/>
                </w:rPr>
                <w:t>2025-2031年中国自行车速度表行业研究分析与前景趋势预测报告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b411e20f44092" w:history="1">
                <w:r>
                  <w:rPr>
                    <w:rStyle w:val="Hyperlink"/>
                  </w:rPr>
                  <w:t>https://www.20087.com/7/20/ZiXingCheSuDuBiaoHangYeQuShi.html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速度表是一种常用的自行车配件，近年来随着骑行文化的兴起和技术的进步，市场需求稳步增长。目前，自行车速度表正朝着更智能、更精准、更便捷的方向发展。生产商正不断引入新技术，如采用更先进的传感器技术和无线通信技术，以提高速度测量的准确性和数据传输的稳定性。同时，为了满足不同骑行者的需求，自行车速度表的设计也更加注重多功能性和个性化，如提供GPS定位、路线规划和健康管理等功能。此外，随着对骑行体验的关注增加，自行车速度表也开始注重提供更友好的用户界面和更轻便的设计。</w:t>
      </w:r>
      <w:r>
        <w:rPr>
          <w:rFonts w:hint="eastAsia"/>
        </w:rPr>
        <w:br/>
      </w:r>
      <w:r>
        <w:rPr>
          <w:rFonts w:hint="eastAsia"/>
        </w:rPr>
        <w:t>　　未来，自行车速度表的发展将更加侧重于技术创新和服务模式的创新。一方面，随着智能穿戴设备的普及，自行车速度表将更加注重与智能手机和其他智能设备的集成，如通过蓝牙技术实现数据同步和远程控制。另一方面，随着大数据和人工智能技术的发展，自行车速度表将更加注重提供数据分析和个性化建议，如通过算法模型实现骑行习惯分析和训练计划制定。此外，随着可持续出行理念的推广，自行车速度表也将更加注重提供绿色出行解决方案，如集成环保材料和节能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ab411e20f44092" w:history="1">
        <w:r>
          <w:rPr>
            <w:rStyle w:val="Hyperlink"/>
          </w:rPr>
          <w:t>2025-2031年中国自行车速度表行业研究分析与前景趋势预测报告</w:t>
        </w:r>
      </w:hyperlink>
      <w:r>
        <w:rPr>
          <w:rFonts w:hint="eastAsia"/>
        </w:rPr>
        <w:t>》基于详实数据，从市场规模、需求变化及价格动态等维度，全面解析了自行车速度表行业的现状与发展趋势，并对自行车速度表产业链各环节进行了系统性探讨。报告科学预测了自行车速度表行业未来发展方向，重点分析了自行车速度表技术现状及创新路径，同时聚焦自行车速度表重点企业的经营表现，评估了市场竞争格局、品牌影响力及市场集中度。通过对细分市场的深入研究及SWOT分析，报告揭示了自行车速度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自行车速度表行业界定及应用领域</w:t>
      </w:r>
      <w:r>
        <w:rPr>
          <w:rFonts w:hint="eastAsia"/>
        </w:rPr>
        <w:br/>
      </w:r>
      <w:r>
        <w:rPr>
          <w:rFonts w:hint="eastAsia"/>
        </w:rPr>
        <w:t>　　第一节 自行车速度表行业定义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自行车速度表主要应用领域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全球自行车速度表行业市场调研分析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全球自行车速度表行业经济环境分析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全球自行车速度表市场总体情况分析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一、全球自行车速度表行业的发展特点</w:t>
      </w:r>
      <w:r>
        <w:rPr>
          <w:rFonts w:hint="eastAsia"/>
        </w:rPr>
        <w:br/>
      </w:r>
      <w:r>
        <w:rPr>
          <w:rFonts w:hint="eastAsia"/>
        </w:rPr>
        <w:t>　　　　二、全球自行车速度表市场结构</w:t>
      </w:r>
      <w:r>
        <w:rPr>
          <w:rFonts w:hint="eastAsia"/>
        </w:rPr>
        <w:br/>
      </w:r>
      <w:r>
        <w:rPr>
          <w:rFonts w:hint="eastAsia"/>
        </w:rPr>
        <w:t>　　　　三、全球自行车速度表行业竞争格局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全球主要国家（地区）自行车速度表市场分析</w:t>
      </w:r>
      <w:r>
        <w:rPr>
          <w:rFonts w:hint="eastAsia"/>
        </w:rPr>
        <w:br/>
      </w:r>
      <w:r>
        <w:rPr>
          <w:rFonts w:hint="eastAsia"/>
        </w:rPr>
        <w:t>　　第四节 2025-2031年全球自行车速度表行业发展趋势预测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自行车速度表行业发展环境分析</w:t>
      </w:r>
      <w:r>
        <w:rPr>
          <w:rFonts w:hint="eastAsia"/>
        </w:rPr>
        <w:br/>
      </w:r>
      <w:r>
        <w:rPr>
          <w:rFonts w:hint="eastAsia"/>
        </w:rPr>
        <w:t>　　第一节 自行车速度表行业环境分析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自行车速度表行业相关政策、法规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中国自行车速度表行业供给、需求分析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2025年中国自行车速度表市场现状</w:t>
      </w:r>
      <w:r>
        <w:rPr>
          <w:rFonts w:hint="eastAsia"/>
        </w:rPr>
        <w:br/>
      </w:r>
      <w:r>
        <w:rPr>
          <w:rFonts w:hint="eastAsia"/>
        </w:rPr>
        <w:t>　　第二节 中国自行车速度表行业产量情况分析及预测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一、自行车速度表总体产能规模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、2019-2024年中国自行车速度表产量统计</w:t>
      </w:r>
      <w:r>
        <w:rPr>
          <w:rFonts w:hint="eastAsia"/>
        </w:rPr>
        <w:br/>
      </w:r>
      <w:r>
        <w:rPr>
          <w:rFonts w:hint="eastAsia"/>
        </w:rPr>
        <w:t>　　　　三、自行车速度表生产区域分布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四、2025-2031年中国自行车速度表产量预测</w:t>
      </w:r>
      <w:r>
        <w:rPr>
          <w:rFonts w:hint="eastAsia"/>
        </w:rPr>
        <w:br/>
      </w:r>
      <w:r>
        <w:rPr>
          <w:rFonts w:hint="eastAsia"/>
        </w:rPr>
        <w:t>　　第三节 中国自行车速度表市场需求分析及预测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一、中国自行车速度表市场需求特点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二、2019-2024年中国自行车速度表市场需求统计</w:t>
      </w:r>
      <w:r>
        <w:rPr>
          <w:rFonts w:hint="eastAsia"/>
        </w:rPr>
        <w:br/>
      </w:r>
      <w:r>
        <w:rPr>
          <w:rFonts w:hint="eastAsia"/>
        </w:rPr>
        <w:t>　　　　三、自行车速度表市场饱和度</w:t>
      </w:r>
      <w:r>
        <w:rPr>
          <w:rFonts w:hint="eastAsia"/>
        </w:rPr>
        <w:br/>
      </w:r>
      <w:r>
        <w:rPr>
          <w:rFonts w:hint="eastAsia"/>
        </w:rPr>
        <w:t>　　　　四、影响自行车速度表市场需求的因素</w:t>
      </w:r>
      <w:r>
        <w:rPr>
          <w:rFonts w:hint="eastAsia"/>
        </w:rPr>
        <w:br/>
      </w:r>
      <w:r>
        <w:rPr>
          <w:rFonts w:hint="eastAsia"/>
        </w:rPr>
        <w:t>　　　　五、自行车速度表市场潜力分析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六、2025-2031年中国自行车速度表市场需求预测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中国自行车速度表行业进出口分析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一、2019-2024年自行车速度表进口量及增速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三、2025-2031年自行车速度表进口量及增速预测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一、2019-2024年自行车速度表出口量及增速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三、2025-2031年自行车速度表出口量及增速预测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中国自行车速度表行业重点地区调研分析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一、中国自行车速度表行业区域市场分布情况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二、**地区自行车速度表行业市场需求规模情况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三、**地区自行车速度表行业市场需求规模情况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四、**地区自行车速度表行业市场需求规模情况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五、**地区自行车速度表行业市场需求规模情况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六、**地区自行车速度表行业市场需求规模情况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中国自行车速度表细分行业调研</w:t>
      </w:r>
      <w:r>
        <w:rPr>
          <w:rFonts w:hint="eastAsia"/>
        </w:rPr>
        <w:br/>
      </w:r>
      <w:r>
        <w:rPr>
          <w:rFonts w:hint="eastAsia"/>
        </w:rPr>
        <w:t>　　第一节 主要自行车速度表细分行业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自行车速度表行业重点企业发展调研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中国自行车速度表企业营销及发展建议</w:t>
      </w:r>
      <w:r>
        <w:rPr>
          <w:rFonts w:hint="eastAsia"/>
        </w:rPr>
        <w:br/>
      </w:r>
      <w:r>
        <w:rPr>
          <w:rFonts w:hint="eastAsia"/>
        </w:rPr>
        <w:t>　　第一节 自行车速度表企业营销策略分析及建议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自行车速度表企业营销策略分析</w:t>
      </w:r>
      <w:r>
        <w:rPr>
          <w:rFonts w:hint="eastAsia"/>
        </w:rPr>
        <w:br/>
      </w:r>
      <w:r>
        <w:rPr>
          <w:rFonts w:hint="eastAsia"/>
        </w:rPr>
        <w:t>　　　　一、自行车速度表企业营销策略</w:t>
      </w:r>
      <w:r>
        <w:rPr>
          <w:rFonts w:hint="eastAsia"/>
        </w:rPr>
        <w:br/>
      </w:r>
      <w:r>
        <w:rPr>
          <w:rFonts w:hint="eastAsia"/>
        </w:rPr>
        <w:t>　　　　二、自行车速度表企业经验借鉴</w:t>
      </w:r>
      <w:r>
        <w:rPr>
          <w:rFonts w:hint="eastAsia"/>
        </w:rPr>
        <w:br/>
      </w:r>
      <w:r>
        <w:rPr>
          <w:rFonts w:hint="eastAsia"/>
        </w:rPr>
        <w:t>　　第三节 自行车速度表企业营销模式演化与创新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自行车速度表企业经营发展分析及建议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一、自行车速度表企业存在的问题</w:t>
      </w:r>
      <w:r>
        <w:rPr>
          <w:rFonts w:hint="eastAsia"/>
        </w:rPr>
        <w:br/>
      </w:r>
      <w:r>
        <w:rPr>
          <w:rFonts w:hint="eastAsia"/>
        </w:rPr>
        <w:t>　　　　二、自行车速度表企业应对的策略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自行车速度表行业发展趋势及投资风险预警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2025年自行车速度表市场前景分析</w:t>
      </w:r>
      <w:r>
        <w:rPr>
          <w:rFonts w:hint="eastAsia"/>
        </w:rPr>
        <w:br/>
      </w:r>
      <w:r>
        <w:rPr>
          <w:rFonts w:hint="eastAsia"/>
        </w:rPr>
        <w:t>　　第二节 2025年自行车速度表行业发展趋势预测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影响自行车速度表行业发展的主要因素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一、2025年影响自行车速度表行业运行的有利因素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二、2025年影响自行车速度表行业运行的稳定因素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三、2025年影响自行车速度表行业运行的不利因素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四、2025年我国自行车速度表行业发展面临的挑战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五、2025年我国自行车速度表行业发展面临的机遇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专家对自行车速度表行业投资风险预警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一、2025-2031年自行车速度表行业市场风险及控制策略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二、2025-2031年自行车速度表行业政策风险及控制策略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三、2025-2031年自行车速度表行业经营风险及控制策略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四、2025-2031年自行车速度表同业竞争风险及控制策略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五、2025-2031年自行车速度表行业其他风险及控制策略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自行车速度表行业投资战略研究</w:t>
      </w:r>
      <w:r>
        <w:rPr>
          <w:rFonts w:hint="eastAsia"/>
        </w:rPr>
        <w:br/>
      </w:r>
      <w:r>
        <w:rPr>
          <w:rFonts w:hint="eastAsia"/>
        </w:rPr>
        <w:t>　　第一节 自行车速度表行业发展战略研究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对我国自行车速度表品牌的战略思考</w:t>
      </w:r>
      <w:r>
        <w:rPr>
          <w:rFonts w:hint="eastAsia"/>
        </w:rPr>
        <w:br/>
      </w:r>
      <w:r>
        <w:rPr>
          <w:rFonts w:hint="eastAsia"/>
        </w:rPr>
        <w:t>　　　　一、自行车速度表品牌的重要性</w:t>
      </w:r>
      <w:r>
        <w:rPr>
          <w:rFonts w:hint="eastAsia"/>
        </w:rPr>
        <w:br/>
      </w:r>
      <w:r>
        <w:rPr>
          <w:rFonts w:hint="eastAsia"/>
        </w:rPr>
        <w:t>　　　　二、自行车速度表实施品牌战略的意义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三、自行车速度表企业品牌的现状分析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四、我国自行车速度表企业的品牌战略</w:t>
      </w:r>
      <w:r>
        <w:rPr>
          <w:rFonts w:hint="eastAsia"/>
        </w:rPr>
        <w:br/>
      </w:r>
      <w:r>
        <w:rPr>
          <w:rFonts w:hint="eastAsia"/>
        </w:rPr>
        <w:t>　　　　五、自行车速度表品牌战略管理的策略</w:t>
      </w:r>
      <w:r>
        <w:rPr>
          <w:rFonts w:hint="eastAsia"/>
        </w:rPr>
        <w:br/>
      </w:r>
      <w:r>
        <w:rPr>
          <w:rFonts w:hint="eastAsia"/>
        </w:rPr>
        <w:t>　　第三节 自行车速度表经营策略分析</w:t>
      </w:r>
      <w:r>
        <w:rPr>
          <w:rFonts w:hint="eastAsia"/>
        </w:rPr>
        <w:br/>
      </w:r>
      <w:r>
        <w:rPr>
          <w:rFonts w:hint="eastAsia"/>
        </w:rPr>
        <w:t>　　　　一、自行车速度表市场细分策略</w:t>
      </w:r>
      <w:r>
        <w:rPr>
          <w:rFonts w:hint="eastAsia"/>
        </w:rPr>
        <w:br/>
      </w:r>
      <w:r>
        <w:rPr>
          <w:rFonts w:hint="eastAsia"/>
        </w:rPr>
        <w:t>　　　　二、自行车速度表市场创新策略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四、自行车速度表新产品差异化战略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中^智^林^－自行车速度表行业投资战略研究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一、2025-2031年自行车速度表行业投资战略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2019-2024年中国自行车速度表市场规模及增长情况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2019-2024年中国自行车速度表行业产量及增长趋势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2025-2031年中国自行车速度表行业产量预测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2019-2024年中国自行车速度表行业市场需求及增长情况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2025-2031年中国自行车速度表行业市场需求预测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2019-2024年中国自行车速度表行业利润及增长情况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**地区自行车速度表市场规模及增长情况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**地区自行车速度表行业市场需求情况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**地区自行车速度表市场规模及增长情况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**地区自行车速度表行业市场需求情况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2019-2024年中国自行车速度表行业出口情况分析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2019-2024年中国自行车速度表行业产品市场价格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2025-2031年中国自行车速度表行业产品市场价格走势预测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自行车速度表重点企业经营情况分析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自行车速度表重点企业经营情况分析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2025-2031年中国自行车速度表市场规模预测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2025-2031年中国自行车速度表行业利润预测</w:t>
      </w:r>
      <w:r>
        <w:rPr>
          <w:rFonts w:hint="eastAsia"/>
        </w:rPr>
        <w:br/>
      </w:r>
      <w:r>
        <w:rPr>
          <w:rFonts w:hint="eastAsia"/>
        </w:rPr>
        <w:t>　　图表 2025年自行车速度表行业壁垒</w:t>
      </w:r>
      <w:r>
        <w:rPr>
          <w:rFonts w:hint="eastAsia"/>
        </w:rPr>
        <w:br/>
      </w:r>
      <w:r>
        <w:rPr>
          <w:rFonts w:hint="eastAsia"/>
        </w:rPr>
        <w:t>　　图表 2025年自行车速度表市场前景分析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2025-2031年中国自行车速度表市场需求预测</w:t>
      </w:r>
      <w:r>
        <w:rPr>
          <w:rFonts w:hint="eastAsia"/>
        </w:rPr>
        <w:br/>
      </w:r>
      <w:r>
        <w:rPr>
          <w:rFonts w:hint="eastAsia"/>
        </w:rPr>
        <w:t>　　图表 2025年自行车速度表发展趋势预测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b411e20f44092" w:history="1">
        <w:r>
          <w:rPr>
            <w:rStyle w:val="Hyperlink"/>
          </w:rPr>
          <w:t>2025-2031年中国自行车速度表行业研究分析与前景趋势预测报告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b411e20f44092" w:history="1">
        <w:r>
          <w:rPr>
            <w:rStyle w:val="Hyperlink"/>
          </w:rPr>
          <w:t>https://www.20087.com/7/20/ZiXingCheSuDuBiaoHangYeQuShi.html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能骑到60时速吗、自行车速度表怎么调、自行车30km/h快吗、自行车速度表怎么安装、公路自行车24速和27速的区别、自行车速度表原理、骑行40公里算不算高强度、自行车速度表app、24速和27速哪个省力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e42dc08bd42dd" w:history="1">
      <w:r>
        <w:rPr>
          <w:rStyle w:val="Hyperlink"/>
        </w:rPr>
        <w:t>2025-2031年中国自行车速度表行业研究分析与前景趋势预测报告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ZiXingCheSuDuBiaoHangYeQuShi.html" TargetMode="External" Id="Rf6ab411e20f4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ZiXingCheSuDuBiaoHangYeQuShi.html" TargetMode="External" Id="R629e42dc08bd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2024-09-11T07:02:00Z</dcterms:created>
  <dcterms:modified xsi:type="dcterms:W3CDTF">2024-09-11T08:02:00Z</dcterms:modified>
  <dc:subject>2025-2031年中国自行车速度表行业研究分析与前景趋势预测报告</dc:subject>
  <dc:title>2025-2031年中国自行车速度表行业研究分析与前景趋势预测报告</dc:title>
  <cp:keywords>2025-2031年中国自行车速度表行业研究分析与前景趋势预测报告</cp:keywords>
  <dc:description>2025-2031年中国自行车速度表行业研究分析与前景趋势预测报告</dc:description>
</cp:coreProperties>
</file>