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9dfb3365a453d" w:history="1">
              <w:r>
                <w:rPr>
                  <w:rStyle w:val="Hyperlink"/>
                </w:rPr>
                <w:t>2025-2031年中国车载有源低音炮行业调研与发展趋势分析报告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9dfb3365a453d" w:history="1">
              <w:r>
                <w:rPr>
                  <w:rStyle w:val="Hyperlink"/>
                </w:rPr>
                <w:t>2025-2031年中国车载有源低音炮行业调研与发展趋势分析报告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9dfb3365a453d" w:history="1">
                <w:r>
                  <w:rPr>
                    <w:rStyle w:val="Hyperlink"/>
                  </w:rPr>
                  <w:t>https://www.20087.com/7/80/CheZaiYouYuanDiYinPaoHangYeQianJingQuShi.html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有源低音炮是汽车音响系统的重要组件，提供强劲低音效果。现代低音炮设计紧凑，内置功放，节省空间，同时采用DSP调音技术，精准调校音效。无线蓝牙连接，简化安装，提升使用便利性。然而，如何在有限空间内平衡低音性能与失真度是一大挑战。</w:t>
      </w:r>
      <w:r>
        <w:rPr>
          <w:rFonts w:hint="eastAsia"/>
        </w:rPr>
        <w:br/>
      </w:r>
      <w:r>
        <w:rPr>
          <w:rFonts w:hint="eastAsia"/>
        </w:rPr>
        <w:t>　　车载有源低音炮将向更高集成度和智能化发展。更高效功放技术，如数字功放(D类比)，减少发热，提升能效。智能控制APP集成，个性化调音效，甚至根据音乐类型自动调整，提供个性化体验。材质创新，如碳纤维盆膜，提高响应速度和刚性，减少失真，同时，环保材料的应用将响应绿色出行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9dfb3365a453d" w:history="1">
        <w:r>
          <w:rPr>
            <w:rStyle w:val="Hyperlink"/>
          </w:rPr>
          <w:t>2025-2031年中国车载有源低音炮行业调研与发展趋势分析报告</w:t>
        </w:r>
      </w:hyperlink>
      <w:r>
        <w:rPr>
          <w:rFonts w:hint="eastAsia"/>
        </w:rPr>
        <w:t>》通过严谨的内容、翔实的分析、权威的数据和直观的图表，全面解析了车载有源低音炮行业的市场规模、需求变化、价格波动以及产业链构成。车载有源低音炮报告深入剖析了当前市场现状，科学预测了未来车载有源低音炮市场前景与发展趋势，特别关注了车载有源低音炮细分市场的机会与挑战。同时，对车载有源低音炮重点企业的竞争地位、品牌影响力和市场集中度进行了全面评估。车载有源低音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车载有源低音炮行业界定</w:t>
      </w:r>
      <w:r>
        <w:rPr>
          <w:rFonts w:hint="eastAsia"/>
        </w:rPr>
        <w:br/>
      </w:r>
      <w:r>
        <w:rPr>
          <w:rFonts w:hint="eastAsia"/>
        </w:rPr>
        <w:t>　　第一节 车载有源低音炮行业定义</w:t>
      </w:r>
      <w:r>
        <w:rPr>
          <w:rFonts w:hint="eastAsia"/>
        </w:rPr>
        <w:br/>
      </w:r>
      <w:r>
        <w:rPr>
          <w:rFonts w:hint="eastAsia"/>
        </w:rPr>
        <w:t>　　第二节 车载有源低音炮行业特点分析</w:t>
      </w:r>
      <w:r>
        <w:rPr>
          <w:rFonts w:hint="eastAsia"/>
        </w:rPr>
        <w:br/>
      </w:r>
      <w:r>
        <w:rPr>
          <w:rFonts w:hint="eastAsia"/>
        </w:rPr>
        <w:t>　　第三节 车载有源低音炮行业发展历程</w:t>
      </w:r>
      <w:r>
        <w:rPr>
          <w:rFonts w:hint="eastAsia"/>
        </w:rPr>
        <w:br/>
      </w:r>
      <w:r>
        <w:rPr>
          <w:rFonts w:hint="eastAsia"/>
        </w:rPr>
        <w:t>　　第四节 车载有源低音炮产业链分析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2024-2025年国外车载有源低音炮行业发展态势分析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国外车载有源低音炮行业总体情况</w:t>
      </w:r>
      <w:r>
        <w:rPr>
          <w:rFonts w:hint="eastAsia"/>
        </w:rPr>
        <w:br/>
      </w:r>
      <w:r>
        <w:rPr>
          <w:rFonts w:hint="eastAsia"/>
        </w:rPr>
        <w:t>　　第二节 车载有源低音炮行业重点国家、地区市场分析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国外车载有源低音炮行业发展前景预测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2024-2025年中国车载有源低音炮行业发展环境分析</w:t>
      </w:r>
      <w:r>
        <w:rPr>
          <w:rFonts w:hint="eastAsia"/>
        </w:rPr>
        <w:br/>
      </w:r>
      <w:r>
        <w:rPr>
          <w:rFonts w:hint="eastAsia"/>
        </w:rPr>
        <w:t>　　第一节 车载有源低音炮行业经济环境分析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车载有源低音炮行业政策环境分析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一、车载有源低音炮行业相关政策</w:t>
      </w:r>
      <w:r>
        <w:rPr>
          <w:rFonts w:hint="eastAsia"/>
        </w:rPr>
        <w:br/>
      </w:r>
      <w:r>
        <w:rPr>
          <w:rFonts w:hint="eastAsia"/>
        </w:rPr>
        <w:t>　　　　二、车载有源低音炮行业相关标准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车载有源低音炮行业技术发展现状及趋势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当前我国车载有源低音炮技术发展现状</w:t>
      </w:r>
      <w:r>
        <w:rPr>
          <w:rFonts w:hint="eastAsia"/>
        </w:rPr>
        <w:br/>
      </w:r>
      <w:r>
        <w:rPr>
          <w:rFonts w:hint="eastAsia"/>
        </w:rPr>
        <w:t>　　第二节 中外车载有源低音炮技术差距及产生差距的主要原因分析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提高我国车载有源低音炮技术的对策</w:t>
      </w:r>
      <w:r>
        <w:rPr>
          <w:rFonts w:hint="eastAsia"/>
        </w:rPr>
        <w:br/>
      </w:r>
      <w:r>
        <w:rPr>
          <w:rFonts w:hint="eastAsia"/>
        </w:rPr>
        <w:t>　　第四节 我国车载有源低音炮研发、设计发展趋势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中国车载有源低音炮行业市场供需状况分析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中国车载有源低音炮行业市场规模情况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中国车载有源低音炮行业市场需求状况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一、2019-2024年车载有源低音炮行业市场需求情况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二、车载有源低音炮行业市场需求特点分析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三、2025-2031年车载有源低音炮行业市场需求预测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中国车载有源低音炮行业市场供给状况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一、2019-2024年车载有源低音炮行业市场供给情况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二、车载有源低音炮行业市场供给特点分析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三、2025-2031年车载有源低音炮行业市场供给预测</w:t>
      </w:r>
      <w:r>
        <w:rPr>
          <w:rFonts w:hint="eastAsia"/>
        </w:rPr>
        <w:br/>
      </w:r>
      <w:r>
        <w:rPr>
          <w:rFonts w:hint="eastAsia"/>
        </w:rPr>
        <w:t>　　第四节 车载有源低音炮行业市场供需平衡状况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中国车载有源低音炮行业进出口情况分析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车载有源低音炮行业出口情况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一、2019-2024年车载有源低音炮行业出口情况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三、2025-2031年车载有源低音炮行业出口情况预测</w:t>
      </w:r>
      <w:r>
        <w:rPr>
          <w:rFonts w:hint="eastAsia"/>
        </w:rPr>
        <w:br/>
      </w:r>
      <w:r>
        <w:rPr>
          <w:rFonts w:hint="eastAsia"/>
        </w:rPr>
        <w:t>　　第二节 车载有源低音炮行业进口情况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一、2019-2024年车载有源低音炮行业进口情况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三、2025-2031年车载有源低音炮行业进口情况预测</w:t>
      </w:r>
      <w:r>
        <w:rPr>
          <w:rFonts w:hint="eastAsia"/>
        </w:rPr>
        <w:br/>
      </w:r>
      <w:r>
        <w:rPr>
          <w:rFonts w:hint="eastAsia"/>
        </w:rPr>
        <w:t>　　第三节 车载有源低音炮行业进出口面临的挑战及对策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中国车载有源低音炮行业产品价格监测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一、车载有源低音炮市场价格特征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二、当前车载有源低音炮市场价格评述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三、影响车载有源低音炮市场价格因素分析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四、未来车载有源低音炮市场价格走势预测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中国车载有源低音炮行业重点区域市场分析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车载有源低音炮行业区域市场分布情况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车载有源低音炮行业细分市场调研分析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车载有源低音炮细分产品（一）市场调研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车载有源低音炮细分产品（二）市场调研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车载有源低音炮行业上、下游市场分析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车载有源低音炮行业上游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车载有源低音炮行业下游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车载有源低音炮行业重点企业发展调研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车载有源低音炮重点企业（一）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车载有源低音炮重点企业（二）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车载有源低音炮重点企业（三）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车载有源低音炮重点企业（四）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车载有源低音炮重点企业（五）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车载有源低音炮重点企业（六）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车载有源低音炮行业风险及对策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2025-2031年车载有源低音炮行业发展环境分析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2025-2031年车载有源低音炮行业投资特性分析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一、车载有源低音炮行业进入壁垒</w:t>
      </w:r>
      <w:r>
        <w:rPr>
          <w:rFonts w:hint="eastAsia"/>
        </w:rPr>
        <w:br/>
      </w:r>
      <w:r>
        <w:rPr>
          <w:rFonts w:hint="eastAsia"/>
        </w:rPr>
        <w:t>　　　　二、车载有源低音炮行业盈利模式</w:t>
      </w:r>
      <w:r>
        <w:rPr>
          <w:rFonts w:hint="eastAsia"/>
        </w:rPr>
        <w:br/>
      </w:r>
      <w:r>
        <w:rPr>
          <w:rFonts w:hint="eastAsia"/>
        </w:rPr>
        <w:t>　　　　三、车载有源低音炮行业盈利因素</w:t>
      </w:r>
      <w:r>
        <w:rPr>
          <w:rFonts w:hint="eastAsia"/>
        </w:rPr>
        <w:br/>
      </w:r>
      <w:r>
        <w:rPr>
          <w:rFonts w:hint="eastAsia"/>
        </w:rPr>
        <w:t>　　第三节 车载有源低音炮行业“波特五力模型”分析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2025-2031年车载有源低音炮行业风险及对策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车载有源低音炮企业竞争策略分析</w:t>
      </w:r>
      <w:r>
        <w:rPr>
          <w:rFonts w:hint="eastAsia"/>
        </w:rPr>
        <w:br/>
      </w:r>
      <w:r>
        <w:rPr>
          <w:rFonts w:hint="eastAsia"/>
        </w:rPr>
        <w:t>　　第一节 车载有源低音炮市场竞争策略分析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一、2025-2031年中国车载有源低音炮市场增长潜力分析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二、2025-2031年中国车载有源低音炮主要潜力品种分析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三、现有车载有源低音炮产品竞争策略分析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四、潜力车载有源低音炮品种竞争策略选择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2025-2031年中国车载有源低音炮企业竞争策略分析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一、2025-2031年我国车载有源低音炮市场竞争趋势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二、2025-2031年车载有源低音炮行业竞争格局展望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三、2025-2031年车载有源低音炮行业竞争策略分析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四、2025-2031年车载有源低音炮企业竞争策略分析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2025-2031年中国车载有源低音炮行业发展趋势分析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一、2025-2031年车载有源低音炮技术发展趋势分析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二、2025-2031年车载有源低音炮产品发展趋势分析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三、2025-2031年车载有源低音炮行业竞争格局展望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2025-2031年中国车载有源低音炮市场趋势分析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一、2025-2031年车载有源低音炮发展趋势预测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二、2025-2031年车载有源低音炮市场前景分析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三、2025-2031年车载有源低音炮产业政策趋向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2025-2031年车载有源低音炮行业投资价值评估分析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车载有源低音炮行业发展建议分析</w:t>
      </w:r>
      <w:r>
        <w:rPr>
          <w:rFonts w:hint="eastAsia"/>
        </w:rPr>
        <w:br/>
      </w:r>
      <w:r>
        <w:rPr>
          <w:rFonts w:hint="eastAsia"/>
        </w:rPr>
        <w:t>　　第一节 车载有源低音炮行业研究结论及建议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车载有源低音炮细分行业研究结论及建议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中.智.林.车载有源低音炮行业竞争策略总结及建议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车载有源低音炮行业历程</w:t>
      </w:r>
      <w:r>
        <w:rPr>
          <w:rFonts w:hint="eastAsia"/>
        </w:rPr>
        <w:br/>
      </w:r>
      <w:r>
        <w:rPr>
          <w:rFonts w:hint="eastAsia"/>
        </w:rPr>
        <w:t>　　图表 车载有源低音炮行业生命周期</w:t>
      </w:r>
      <w:r>
        <w:rPr>
          <w:rFonts w:hint="eastAsia"/>
        </w:rPr>
        <w:br/>
      </w:r>
      <w:r>
        <w:rPr>
          <w:rFonts w:hint="eastAsia"/>
        </w:rPr>
        <w:t>　　图表 车载有源低音炮行业产业链分析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2019-2024年车载有源低音炮行业市场容量分析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2025年中国车载有源低音炮行业需求领域分布格局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2025年中国车载有源低音炮进口国家及地区分析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2025年中国车载有源低音炮出口国家及地区分析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2019-2024年中国车载有源低音炮行业企业平均规模情况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**地区车载有源低音炮市场规模及增长情况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**地区车载有源低音炮行业市场需求情况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**地区车载有源低音炮市场规模及增长情况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**地区车载有源低音炮行业市场需求情况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**地区车载有源低音炮市场规模及增长情况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**地区车载有源低音炮行业市场需求情况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**地区车载有源低音炮市场规模及增长情况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**地区车载有源低音炮行业市场需求情况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车载有源低音炮重点企业（三）成长能力情况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2025-2031年中国车载有源低音炮行业产能预测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2025-2031年中国车载有源低音炮行业产量预测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2025-2031年中国车载有源低音炮市场需求量预测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2025-2031年中国车载有源低音炮行业供需平衡预测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2025-2031年中国车载有源低音炮市场容量预测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2025-2031年中国车载有源低音炮市场规模预测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2025-2031年中国车载有源低音炮市场前景分析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2025-2031年中国车载有源低音炮发展趋势预测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9dfb3365a453d" w:history="1">
        <w:r>
          <w:rPr>
            <w:rStyle w:val="Hyperlink"/>
          </w:rPr>
          <w:t>2025-2031年中国车载有源低音炮行业调研与发展趋势分析报告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9dfb3365a453d" w:history="1">
        <w:r>
          <w:rPr>
            <w:rStyle w:val="Hyperlink"/>
          </w:rPr>
          <w:t>https://www.20087.com/7/80/CheZaiYouYuanDiYinPaoHangYeQianJingQuShi.html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f3b71ea640aa" w:history="1">
      <w:r>
        <w:rPr>
          <w:rStyle w:val="Hyperlink"/>
        </w:rPr>
        <w:t>2025-2031年中国车载有源低音炮行业调研与发展趋势分析报告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eZaiYouYuanDiYinPaoHangYeQianJingQuShi.html" TargetMode="External" Id="R15c9dfb3365a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eZaiYouYuanDiYinPaoHangYeQianJingQuShi.html" TargetMode="External" Id="R8ef3f3b71ea6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2024-10-29T00:41:00Z</dcterms:created>
  <dcterms:modified xsi:type="dcterms:W3CDTF">2024-10-29T01:41:00Z</dcterms:modified>
  <dc:subject>2025-2031年中国车载有源低音炮行业调研与发展趋势分析报告</dc:subject>
  <dc:title>2025-2031年中国车载有源低音炮行业调研与发展趋势分析报告</dc:title>
  <cp:keywords>2025-2031年中国车载有源低音炮行业调研与发展趋势分析报告</cp:keywords>
  <dc:description>2025-2031年中国车载有源低音炮行业调研与发展趋势分析报告</dc:description>
</cp:coreProperties>
</file>