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4494113784051" w:history="1">
              <w:r>
                <w:rPr>
                  <w:rStyle w:val="Hyperlink"/>
                </w:rPr>
                <w:t>2025-2031年中国透明纸市场研究与前景趋势报告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4494113784051" w:history="1">
              <w:r>
                <w:rPr>
                  <w:rStyle w:val="Hyperlink"/>
                </w:rPr>
                <w:t>2025-2031年中国透明纸市场研究与前景趋势报告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4494113784051" w:history="1">
                <w:r>
                  <w:rPr>
                    <w:rStyle w:val="Hyperlink"/>
                  </w:rPr>
                  <w:t>https://www.20087.com/7/30/TouMingZhiHangYeFaZhanQuShi.html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纸是一种具有高透明度和平滑表面的纸张，广泛应用于包装、标签、艺术创作等多个领域。近年来，随着消费者对包装质量和外观设计重视程度的提高，透明纸市场得到了快速发展。一方面，随着新材料和涂层技术的应用，透明纸的光学性能和物理性能得到了显著提升；另一方面，随着环保法规的加强，对可降解和循环利用的透明纸需求持续增加。此外，随着个性化包装需求的增长，透明纸的设计和印刷技术也在不断进步。</w:t>
      </w:r>
      <w:r>
        <w:rPr>
          <w:rFonts w:hint="eastAsia"/>
        </w:rPr>
        <w:br/>
      </w:r>
      <w:r>
        <w:rPr>
          <w:rFonts w:hint="eastAsia"/>
        </w:rPr>
        <w:t>　　未来，透明纸市场将持续增长。一方面，随着消费者对高质量包装的需求增加，对于高透明度、良好印刷适性的透明纸需求将持续增加；另一方面，随着可持续发展理念的普及，采用环保材料和绿色生产工艺的透明纸将成为市场的新趋势。此外，随着新技术的应用，例如智能包装技术，将进一步提高透明纸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4494113784051" w:history="1">
        <w:r>
          <w:rPr>
            <w:rStyle w:val="Hyperlink"/>
          </w:rPr>
          <w:t>2025-2031年中国透明纸市场研究与前景趋势报告</w:t>
        </w:r>
      </w:hyperlink>
      <w:r>
        <w:rPr>
          <w:rFonts w:hint="eastAsia"/>
        </w:rPr>
        <w:t>》基于权威数据资源与长期监测数据，全面分析了透明纸行业现状、市场需求、市场规模及产业链结构。透明纸报告探讨了价格变动、细分市场特征以及市场前景，并对未来发展趋势进行了科学预测。同时，透明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一、透明纸行业定义及分类</w:t>
      </w:r>
      <w:r>
        <w:rPr>
          <w:rFonts w:hint="eastAsia"/>
        </w:rPr>
        <w:br/>
      </w:r>
      <w:r>
        <w:rPr>
          <w:rFonts w:hint="eastAsia"/>
        </w:rPr>
        <w:t>　　　　二、透明纸行业经济特性</w:t>
      </w:r>
      <w:r>
        <w:rPr>
          <w:rFonts w:hint="eastAsia"/>
        </w:rPr>
        <w:br/>
      </w:r>
      <w:r>
        <w:rPr>
          <w:rFonts w:hint="eastAsia"/>
        </w:rPr>
        <w:t>　　　　三、透明纸行业产业链简介</w:t>
      </w:r>
      <w:r>
        <w:rPr>
          <w:rFonts w:hint="eastAsia"/>
        </w:rPr>
        <w:br/>
      </w:r>
      <w:r>
        <w:rPr>
          <w:rFonts w:hint="eastAsia"/>
        </w:rPr>
        <w:t>　　第二节 透明纸行业发展成熟度</w:t>
      </w:r>
      <w:r>
        <w:rPr>
          <w:rFonts w:hint="eastAsia"/>
        </w:rPr>
        <w:br/>
      </w:r>
      <w:r>
        <w:rPr>
          <w:rFonts w:hint="eastAsia"/>
        </w:rPr>
        <w:t>　　　　一、透明纸行业发展周期分析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透明纸行业相关产业动态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2024-2025年透明纸行业发展环境分析</w:t>
      </w:r>
      <w:r>
        <w:rPr>
          <w:rFonts w:hint="eastAsia"/>
        </w:rPr>
        <w:br/>
      </w:r>
      <w:r>
        <w:rPr>
          <w:rFonts w:hint="eastAsia"/>
        </w:rPr>
        <w:t>　　第一节 透明纸行业环境分析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当前我国透明纸技术发展现状</w:t>
      </w:r>
      <w:r>
        <w:rPr>
          <w:rFonts w:hint="eastAsia"/>
        </w:rPr>
        <w:br/>
      </w:r>
      <w:r>
        <w:rPr>
          <w:rFonts w:hint="eastAsia"/>
        </w:rPr>
        <w:t>　　第二节 中外透明纸技术差距及产生差距的主要原因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提高我国透明纸技术的对策</w:t>
      </w:r>
      <w:r>
        <w:rPr>
          <w:rFonts w:hint="eastAsia"/>
        </w:rPr>
        <w:br/>
      </w:r>
      <w:r>
        <w:rPr>
          <w:rFonts w:hint="eastAsia"/>
        </w:rPr>
        <w:t>　　第四节 我国透明纸产品研发、设计发展趋势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中国透明纸市场发展调研</w:t>
      </w:r>
      <w:r>
        <w:rPr>
          <w:rFonts w:hint="eastAsia"/>
        </w:rPr>
        <w:br/>
      </w:r>
      <w:r>
        <w:rPr>
          <w:rFonts w:hint="eastAsia"/>
        </w:rPr>
        <w:t>　　第一节 透明纸市场现状分析及预测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一、2020-2025年中国透明纸市场规模分析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二、2025-2031年中国透明纸市场规模预测</w:t>
      </w:r>
      <w:r>
        <w:rPr>
          <w:rFonts w:hint="eastAsia"/>
        </w:rPr>
        <w:br/>
      </w:r>
      <w:r>
        <w:rPr>
          <w:rFonts w:hint="eastAsia"/>
        </w:rPr>
        <w:t>　　第二节 透明纸行业产能分析及预测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一、2020-2025年中国透明纸行业产能分析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二、2025-2031年中国透明纸行业产能预测</w:t>
      </w:r>
      <w:r>
        <w:rPr>
          <w:rFonts w:hint="eastAsia"/>
        </w:rPr>
        <w:br/>
      </w:r>
      <w:r>
        <w:rPr>
          <w:rFonts w:hint="eastAsia"/>
        </w:rPr>
        <w:t>　　第三节 透明纸行业产量分析及预测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一、2020-2025年中国透明纸行业产量分析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二、2025-2031年中国透明纸行业产量预测</w:t>
      </w:r>
      <w:r>
        <w:rPr>
          <w:rFonts w:hint="eastAsia"/>
        </w:rPr>
        <w:br/>
      </w:r>
      <w:r>
        <w:rPr>
          <w:rFonts w:hint="eastAsia"/>
        </w:rPr>
        <w:t>　　第四节 透明纸市场需求分析及预测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一、2020-2025年中国透明纸市场需求分析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二、2025-2031年中国透明纸市场需求预测</w:t>
      </w:r>
      <w:r>
        <w:rPr>
          <w:rFonts w:hint="eastAsia"/>
        </w:rPr>
        <w:br/>
      </w:r>
      <w:r>
        <w:rPr>
          <w:rFonts w:hint="eastAsia"/>
        </w:rPr>
        <w:t>　　第五节 透明纸进出口数据分析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一、2020-2025年中国透明纸进出口数据分析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二、2025-2031年国内透明纸进出口情况预测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2020-2025年中国透明纸行业总体发展状况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中国透明纸行业规模情况分析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五、透明纸行业敏感性分析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中国透明纸行业财务能力分析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一、透明纸行业盈利能力分析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二、透明纸行业偿债能力分析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三、透明纸行业营运能力分析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一、中国透明纸行业重点区域市场结构变化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二、重点地区（一）透明纸行业发展分析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三、重点地区（二）透明纸行业发展分析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四、重点地区（三）透明纸行业发展分析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五、重点地区（四）透明纸行业发展分析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六、重点地区（五）透明纸行业发展分析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三、主要透明纸品牌产品价位分析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五、价格在透明纸行业竞争中的重要性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2025年中国透明纸行业上下游行业发展分析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透明纸上游行业分析</w:t>
      </w:r>
      <w:r>
        <w:rPr>
          <w:rFonts w:hint="eastAsia"/>
        </w:rPr>
        <w:br/>
      </w:r>
      <w:r>
        <w:rPr>
          <w:rFonts w:hint="eastAsia"/>
        </w:rPr>
        <w:t>　　　　一、透明纸产品成本构成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四、上游供给对透明纸行业的影响</w:t>
      </w:r>
      <w:r>
        <w:rPr>
          <w:rFonts w:hint="eastAsia"/>
        </w:rPr>
        <w:br/>
      </w:r>
      <w:r>
        <w:rPr>
          <w:rFonts w:hint="eastAsia"/>
        </w:rPr>
        <w:t>　　第二节 透明纸下游行业分析</w:t>
      </w:r>
      <w:r>
        <w:rPr>
          <w:rFonts w:hint="eastAsia"/>
        </w:rPr>
        <w:br/>
      </w:r>
      <w:r>
        <w:rPr>
          <w:rFonts w:hint="eastAsia"/>
        </w:rPr>
        <w:t>　　　　一、透明纸下游行业分布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四、下游需求对透明纸行业的影响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2025年中国透明纸产业市场竞争格局分析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2025年中国透明纸产业竞争现状分析</w:t>
      </w:r>
      <w:r>
        <w:rPr>
          <w:rFonts w:hint="eastAsia"/>
        </w:rPr>
        <w:br/>
      </w:r>
      <w:r>
        <w:rPr>
          <w:rFonts w:hint="eastAsia"/>
        </w:rPr>
        <w:t>　　　　一、透明纸竞争力分析</w:t>
      </w:r>
      <w:r>
        <w:rPr>
          <w:rFonts w:hint="eastAsia"/>
        </w:rPr>
        <w:br/>
      </w:r>
      <w:r>
        <w:rPr>
          <w:rFonts w:hint="eastAsia"/>
        </w:rPr>
        <w:t>　　　　二、透明纸技术竞争分析</w:t>
      </w:r>
      <w:r>
        <w:rPr>
          <w:rFonts w:hint="eastAsia"/>
        </w:rPr>
        <w:br/>
      </w:r>
      <w:r>
        <w:rPr>
          <w:rFonts w:hint="eastAsia"/>
        </w:rPr>
        <w:t>　　　　三、透明纸价格竞争分析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2025年中国透明纸产业集中度分析</w:t>
      </w:r>
      <w:r>
        <w:rPr>
          <w:rFonts w:hint="eastAsia"/>
        </w:rPr>
        <w:br/>
      </w:r>
      <w:r>
        <w:rPr>
          <w:rFonts w:hint="eastAsia"/>
        </w:rPr>
        <w:t>　　　　一、透明纸市场集中度分析</w:t>
      </w:r>
      <w:r>
        <w:rPr>
          <w:rFonts w:hint="eastAsia"/>
        </w:rPr>
        <w:br/>
      </w:r>
      <w:r>
        <w:rPr>
          <w:rFonts w:hint="eastAsia"/>
        </w:rPr>
        <w:t>　　　　二、透明纸企业集中度分析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2025-2031年提高透明纸企业竞争力的策略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2025年影响透明纸行业发展的主要因素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一、影响透明纸行业运行的有利因素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二、影响透明纸行业运行的稳定因素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三、影响透明纸行业运行的不利因素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四、我国透明纸行业发展面临的挑战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五、我国透明纸行业发展面临的机遇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对透明纸行业投资风险预警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一、2025-2031年透明纸行业市场风险及控制策略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二、2025-2031年透明纸行业政策风险及控制策略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三、2025-2031年透明纸行业经营风险及控制策略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四、2025-2031年透明纸同业竞争风险及控制策略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五、2025-2031年透明纸行业其他风险及控制策略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2025-2031年透明纸市场发展潜力分析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2025-2031年透明纸行业发展趋势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2025-2031年透明纸行业投资前景研究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(中智:林)对我国透明纸品牌的战略思考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二、透明纸实施品牌战略的意义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四、我国透明纸企业的品牌战略</w:t>
      </w:r>
      <w:r>
        <w:rPr>
          <w:rFonts w:hint="eastAsia"/>
        </w:rPr>
        <w:br/>
      </w:r>
      <w:r>
        <w:rPr>
          <w:rFonts w:hint="eastAsia"/>
        </w:rPr>
        <w:t>　　　　五、透明纸品牌战略管理的策略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2020-2025年中国透明纸行业产量及增长趋势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2020-2025年中国透明纸行业市场需求及增长情况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2020-2025年中国透明纸行业利润及增长情况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2020-2025年中国透明纸行业出口情况分析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2025-2031年中国透明纸行业产品市场价格走势预测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透明纸重点企业经营情况分析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2025-2031年中国透明纸市场规模预测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2025-2031年中国透明纸行业利润预测</w:t>
      </w:r>
      <w:r>
        <w:rPr>
          <w:rFonts w:hint="eastAsia"/>
        </w:rPr>
        <w:br/>
      </w:r>
      <w:r>
        <w:rPr>
          <w:rFonts w:hint="eastAsia"/>
        </w:rPr>
        <w:t>　　图表 2025年透明纸行业壁垒</w:t>
      </w:r>
      <w:r>
        <w:rPr>
          <w:rFonts w:hint="eastAsia"/>
        </w:rPr>
        <w:br/>
      </w:r>
      <w:r>
        <w:rPr>
          <w:rFonts w:hint="eastAsia"/>
        </w:rPr>
        <w:t>　　图表 2025年透明纸市场前景分析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2025-2031年中国透明纸市场需求预测</w:t>
      </w:r>
      <w:r>
        <w:rPr>
          <w:rFonts w:hint="eastAsia"/>
        </w:rPr>
        <w:br/>
      </w:r>
      <w:r>
        <w:rPr>
          <w:rFonts w:hint="eastAsia"/>
        </w:rPr>
        <w:t>　　图表 2025年透明纸发展趋势预测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4494113784051" w:history="1">
        <w:r>
          <w:rPr>
            <w:rStyle w:val="Hyperlink"/>
          </w:rPr>
          <w:t>2025-2031年中国透明纸市场研究与前景趋势报告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4494113784051" w:history="1">
        <w:r>
          <w:rPr>
            <w:rStyle w:val="Hyperlink"/>
          </w:rPr>
          <w:t>https://www.20087.com/7/30/TouMingZhiHangYeFaZhanQuShi.html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07234bf3745cc" w:history="1">
      <w:r>
        <w:rPr>
          <w:rStyle w:val="Hyperlink"/>
        </w:rPr>
        <w:t>2025-2031年中国透明纸市场研究与前景趋势报告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ouMingZhiHangYeFaZhanQuShi.html" TargetMode="External" Id="R44c449411378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ouMingZhiHangYeFaZhanQuShi.html" TargetMode="External" Id="R76107234bf37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2024-11-06T01:20:00Z</dcterms:created>
  <dcterms:modified xsi:type="dcterms:W3CDTF">2024-11-06T02:20:00Z</dcterms:modified>
  <dc:subject>2025-2031年中国透明纸市场研究与前景趋势报告</dc:subject>
  <dc:title>2025-2031年中国透明纸市场研究与前景趋势报告</dc:title>
  <cp:keywords>2025-2031年中国透明纸市场研究与前景趋势报告</cp:keywords>
  <dc:description>2025-2031年中国透明纸市场研究与前景趋势报告</dc:description>
</cp:coreProperties>
</file>