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2c64e23e144f4" w:history="1">
              <w:r>
                <w:rPr>
                  <w:rStyle w:val="Hyperlink"/>
                </w:rPr>
                <w:t>2025-2031年中国个人奢侈品行业发展分析与前景趋势预测报告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2c64e23e144f4" w:history="1">
              <w:r>
                <w:rPr>
                  <w:rStyle w:val="Hyperlink"/>
                </w:rPr>
                <w:t>2025-2031年中国个人奢侈品行业发展分析与前景趋势预测报告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2c64e23e144f4" w:history="1">
                <w:r>
                  <w:rPr>
                    <w:rStyle w:val="Hyperlink"/>
                  </w:rPr>
                  <w:t>https://www.20087.com/8/90/GeRenSheChiPinDeXianZhuangYuQianJing.html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奢侈品市场在全球范围内一直保持着稳定的增长态势。随着全球经济的复苏和中产阶级的崛起，消费者对奢侈品的追求不再仅仅局限于传统的服装、珠宝和手表，而是扩展到了手袋、配饰、香水等多个领域。奢侈品牌也在不断创新，通过限量版、定制化等策略来吸引高端消费者。此外，线上销售渠道的拓展也为奢侈品市场带来了新的增长点。</w:t>
      </w:r>
      <w:r>
        <w:rPr>
          <w:rFonts w:hint="eastAsia"/>
        </w:rPr>
        <w:br/>
      </w:r>
      <w:r>
        <w:rPr>
          <w:rFonts w:hint="eastAsia"/>
        </w:rPr>
        <w:t>　　未来，个人奢侈品市场将更加注重个性化和定制化服务。随着消费者需求的多样化和个性化，奢侈品牌将通过大数据和人工智能技术来分析消费者行为，提供更加精准的产品和服务。同时，可持续发展将成为奢侈品行业的重要议题，品牌将致力于减少对环境的影响，采用环保材料和生产工艺。此外，虚拟现实和增强现实技术的应用也将为奢侈品展示和体验带来新的变革。</w:t>
      </w:r>
      <w:r>
        <w:rPr>
          <w:rFonts w:hint="eastAsia"/>
        </w:rPr>
        <w:br/>
      </w:r>
      <w:r>
        <w:rPr>
          <w:rFonts w:hint="eastAsia"/>
        </w:rPr>
        <w:t>　　《</w:t>
      </w:r>
      <w:hyperlink r:id="Rdfd2c64e23e144f4" w:history="1">
        <w:r>
          <w:rPr>
            <w:rStyle w:val="Hyperlink"/>
          </w:rPr>
          <w:t>2025-2031年中国个人奢侈品行业发展分析与前景趋势预测报告</w:t>
        </w:r>
      </w:hyperlink>
      <w:r>
        <w:rPr>
          <w:rFonts w:hint="eastAsia"/>
        </w:rPr>
        <w:t>》基于国家统计局及个人奢侈品行业协会的权威数据，全面调研了个人奢侈品行业的市场规模、市场需求、产业链结构及价格变动，并对个人奢侈品细分市场进行了深入分析。报告详细剖析了个人奢侈品市场竞争格局，重点关注品牌影响力及重点企业的运营表现，同时科学预测了个人奢侈品市场前景与发展趋势，识别了行业潜在的风险与机遇。通过专业、科学的研究方法，报告为个人奢侈品行业的持续发展提供了客观、权威的参考与指导，助力企业把握市场动态，优化战略决策。</w:t>
      </w:r>
      <w:r>
        <w:rPr>
          <w:rFonts w:hint="eastAsia"/>
        </w:rPr>
        <w:br/>
      </w:r>
      <w:r>
        <w:rPr>
          <w:rFonts w:hint="eastAsia"/>
        </w:rPr>
        <w:br/>
      </w:r>
      <w:r>
        <w:rPr>
          <w:rFonts w:hint="eastAsia"/>
        </w:rPr>
        <w:t>第一章 个人奢侈品相关概述</w:t>
      </w:r>
      <w:r>
        <w:rPr>
          <w:rFonts w:hint="eastAsia"/>
        </w:rPr>
        <w:br/>
      </w:r>
      <w:r>
        <w:rPr>
          <w:rFonts w:hint="eastAsia"/>
        </w:rPr>
        <w:t>　　第一节 个人奢侈品的概念</w:t>
      </w:r>
      <w:r>
        <w:rPr>
          <w:rFonts w:hint="eastAsia"/>
        </w:rPr>
        <w:br/>
      </w:r>
      <w:r>
        <w:rPr>
          <w:rFonts w:hint="eastAsia"/>
        </w:rPr>
        <w:t>　　　　一、个人奢侈品定义</w:t>
      </w:r>
      <w:r>
        <w:rPr>
          <w:rFonts w:hint="eastAsia"/>
        </w:rPr>
        <w:br/>
      </w:r>
      <w:r>
        <w:rPr>
          <w:rFonts w:hint="eastAsia"/>
        </w:rPr>
        <w:t>　　　　二、个人奢侈品的特性</w:t>
      </w:r>
      <w:r>
        <w:rPr>
          <w:rFonts w:hint="eastAsia"/>
        </w:rPr>
        <w:br/>
      </w:r>
      <w:r>
        <w:rPr>
          <w:rFonts w:hint="eastAsia"/>
        </w:rPr>
        <w:t>　　　　三、个人奢侈品的分类</w:t>
      </w:r>
      <w:r>
        <w:rPr>
          <w:rFonts w:hint="eastAsia"/>
        </w:rPr>
        <w:br/>
      </w:r>
      <w:r>
        <w:rPr>
          <w:rFonts w:hint="eastAsia"/>
        </w:rPr>
        <w:t>　　第二节 个人奢侈品牌简介</w:t>
      </w:r>
      <w:r>
        <w:rPr>
          <w:rFonts w:hint="eastAsia"/>
        </w:rPr>
        <w:br/>
      </w:r>
      <w:r>
        <w:rPr>
          <w:rFonts w:hint="eastAsia"/>
        </w:rPr>
        <w:t>　　　　一、世界主要个人奢侈品牌</w:t>
      </w:r>
      <w:r>
        <w:rPr>
          <w:rFonts w:hint="eastAsia"/>
        </w:rPr>
        <w:br/>
      </w:r>
      <w:r>
        <w:rPr>
          <w:rFonts w:hint="eastAsia"/>
        </w:rPr>
        <w:t>　　　　二、个人奢侈品牌的特点</w:t>
      </w:r>
      <w:r>
        <w:rPr>
          <w:rFonts w:hint="eastAsia"/>
        </w:rPr>
        <w:br/>
      </w:r>
      <w:r>
        <w:rPr>
          <w:rFonts w:hint="eastAsia"/>
        </w:rPr>
        <w:br/>
      </w:r>
      <w:r>
        <w:rPr>
          <w:rFonts w:hint="eastAsia"/>
        </w:rPr>
        <w:t>第二章 全球个人奢侈品行业运营态势</w:t>
      </w:r>
      <w:r>
        <w:rPr>
          <w:rFonts w:hint="eastAsia"/>
        </w:rPr>
        <w:br/>
      </w:r>
      <w:r>
        <w:rPr>
          <w:rFonts w:hint="eastAsia"/>
        </w:rPr>
        <w:t>　　第一节 全球个人奢侈品行业发展概况</w:t>
      </w:r>
      <w:r>
        <w:rPr>
          <w:rFonts w:hint="eastAsia"/>
        </w:rPr>
        <w:br/>
      </w:r>
      <w:r>
        <w:rPr>
          <w:rFonts w:hint="eastAsia"/>
        </w:rPr>
        <w:t>　　　　一、全球个人奢侈品行业运营态势</w:t>
      </w:r>
      <w:r>
        <w:rPr>
          <w:rFonts w:hint="eastAsia"/>
        </w:rPr>
        <w:br/>
      </w:r>
      <w:r>
        <w:rPr>
          <w:rFonts w:hint="eastAsia"/>
        </w:rPr>
        <w:t>　　　　二、全球个人奢侈品行业竞争格局</w:t>
      </w:r>
      <w:r>
        <w:rPr>
          <w:rFonts w:hint="eastAsia"/>
        </w:rPr>
        <w:br/>
      </w:r>
      <w:r>
        <w:rPr>
          <w:rFonts w:hint="eastAsia"/>
        </w:rPr>
        <w:t>　　　　三、全球个人奢侈品行业规模预测</w:t>
      </w:r>
      <w:r>
        <w:rPr>
          <w:rFonts w:hint="eastAsia"/>
        </w:rPr>
        <w:br/>
      </w:r>
      <w:r>
        <w:rPr>
          <w:rFonts w:hint="eastAsia"/>
        </w:rPr>
        <w:t>　　第二节 全球主要区域个人奢侈品行业发展态势及趋势预测</w:t>
      </w:r>
      <w:r>
        <w:rPr>
          <w:rFonts w:hint="eastAsia"/>
        </w:rPr>
        <w:br/>
      </w:r>
      <w:r>
        <w:rPr>
          <w:rFonts w:hint="eastAsia"/>
        </w:rPr>
        <w:t>　　　　一、北美个人奢侈品行业市场概况及趋势</w:t>
      </w:r>
      <w:r>
        <w:rPr>
          <w:rFonts w:hint="eastAsia"/>
        </w:rPr>
        <w:br/>
      </w:r>
      <w:r>
        <w:rPr>
          <w:rFonts w:hint="eastAsia"/>
        </w:rPr>
        <w:t>　　　　二、亚太个人奢侈品行业市场概况及趋势</w:t>
      </w:r>
      <w:r>
        <w:rPr>
          <w:rFonts w:hint="eastAsia"/>
        </w:rPr>
        <w:br/>
      </w:r>
      <w:r>
        <w:rPr>
          <w:rFonts w:hint="eastAsia"/>
        </w:rPr>
        <w:t>　　　　三、欧盟个人奢侈品行业市场概况及趋势</w:t>
      </w:r>
      <w:r>
        <w:rPr>
          <w:rFonts w:hint="eastAsia"/>
        </w:rPr>
        <w:br/>
      </w:r>
      <w:r>
        <w:rPr>
          <w:rFonts w:hint="eastAsia"/>
        </w:rPr>
        <w:br/>
      </w:r>
      <w:r>
        <w:rPr>
          <w:rFonts w:hint="eastAsia"/>
        </w:rPr>
        <w:t>第三章 中国个人奢侈品市场发展分析</w:t>
      </w:r>
      <w:r>
        <w:rPr>
          <w:rFonts w:hint="eastAsia"/>
        </w:rPr>
        <w:br/>
      </w:r>
      <w:r>
        <w:rPr>
          <w:rFonts w:hint="eastAsia"/>
        </w:rPr>
        <w:t>　　第一节 中国个人奢侈品市场的形成原因</w:t>
      </w:r>
      <w:r>
        <w:rPr>
          <w:rFonts w:hint="eastAsia"/>
        </w:rPr>
        <w:br/>
      </w:r>
      <w:r>
        <w:rPr>
          <w:rFonts w:hint="eastAsia"/>
        </w:rPr>
        <w:t>　　第二节 中国个人奢侈品行业发展概况</w:t>
      </w:r>
      <w:r>
        <w:rPr>
          <w:rFonts w:hint="eastAsia"/>
        </w:rPr>
        <w:br/>
      </w:r>
      <w:r>
        <w:rPr>
          <w:rFonts w:hint="eastAsia"/>
        </w:rPr>
        <w:t>　　第三节 中国个人奢侈品市场发展现状</w:t>
      </w:r>
      <w:r>
        <w:rPr>
          <w:rFonts w:hint="eastAsia"/>
        </w:rPr>
        <w:br/>
      </w:r>
      <w:r>
        <w:rPr>
          <w:rFonts w:hint="eastAsia"/>
        </w:rPr>
        <w:t>　　第四节 中国个人奢侈品行业存在的问题及不足</w:t>
      </w:r>
      <w:r>
        <w:rPr>
          <w:rFonts w:hint="eastAsia"/>
        </w:rPr>
        <w:br/>
      </w:r>
      <w:r>
        <w:rPr>
          <w:rFonts w:hint="eastAsia"/>
        </w:rPr>
        <w:t>　　第五节 中国个人奢侈品市场发展对策及建议</w:t>
      </w:r>
      <w:r>
        <w:rPr>
          <w:rFonts w:hint="eastAsia"/>
        </w:rPr>
        <w:br/>
      </w:r>
      <w:r>
        <w:rPr>
          <w:rFonts w:hint="eastAsia"/>
        </w:rPr>
        <w:br/>
      </w:r>
      <w:r>
        <w:rPr>
          <w:rFonts w:hint="eastAsia"/>
        </w:rPr>
        <w:t>第四章 中国珠宝首饰类个人奢侈品市场分析</w:t>
      </w:r>
      <w:r>
        <w:rPr>
          <w:rFonts w:hint="eastAsia"/>
        </w:rPr>
        <w:br/>
      </w:r>
      <w:r>
        <w:rPr>
          <w:rFonts w:hint="eastAsia"/>
        </w:rPr>
        <w:t>　　第一节 中国珠宝首饰业发展概况</w:t>
      </w:r>
      <w:r>
        <w:rPr>
          <w:rFonts w:hint="eastAsia"/>
        </w:rPr>
        <w:br/>
      </w:r>
      <w:r>
        <w:rPr>
          <w:rFonts w:hint="eastAsia"/>
        </w:rPr>
        <w:t>　　第二节 珠宝市场发展简析</w:t>
      </w:r>
      <w:r>
        <w:rPr>
          <w:rFonts w:hint="eastAsia"/>
        </w:rPr>
        <w:br/>
      </w:r>
      <w:r>
        <w:rPr>
          <w:rFonts w:hint="eastAsia"/>
        </w:rPr>
        <w:t>　　第三节 黄金首饰</w:t>
      </w:r>
      <w:r>
        <w:rPr>
          <w:rFonts w:hint="eastAsia"/>
        </w:rPr>
        <w:br/>
      </w:r>
      <w:r>
        <w:rPr>
          <w:rFonts w:hint="eastAsia"/>
        </w:rPr>
        <w:t>　　第四节 钻石首饰</w:t>
      </w:r>
      <w:r>
        <w:rPr>
          <w:rFonts w:hint="eastAsia"/>
        </w:rPr>
        <w:br/>
      </w:r>
      <w:r>
        <w:rPr>
          <w:rFonts w:hint="eastAsia"/>
        </w:rPr>
        <w:t>　　第五节 主要珠宝首饰品牌介绍</w:t>
      </w:r>
      <w:r>
        <w:rPr>
          <w:rFonts w:hint="eastAsia"/>
        </w:rPr>
        <w:br/>
      </w:r>
      <w:r>
        <w:rPr>
          <w:rFonts w:hint="eastAsia"/>
        </w:rPr>
        <w:t>　　　　一、卡地亚（Cartier）</w:t>
      </w:r>
      <w:r>
        <w:rPr>
          <w:rFonts w:hint="eastAsia"/>
        </w:rPr>
        <w:br/>
      </w:r>
      <w:r>
        <w:rPr>
          <w:rFonts w:hint="eastAsia"/>
        </w:rPr>
        <w:t>　　　　二、蒂芙尼（Tiffany）</w:t>
      </w:r>
      <w:r>
        <w:rPr>
          <w:rFonts w:hint="eastAsia"/>
        </w:rPr>
        <w:br/>
      </w:r>
      <w:r>
        <w:rPr>
          <w:rFonts w:hint="eastAsia"/>
        </w:rPr>
        <w:t>　　　　三、宝诗龙（Boucheron）</w:t>
      </w:r>
      <w:r>
        <w:rPr>
          <w:rFonts w:hint="eastAsia"/>
        </w:rPr>
        <w:br/>
      </w:r>
      <w:r>
        <w:rPr>
          <w:rFonts w:hint="eastAsia"/>
        </w:rPr>
        <w:t>　　　　四、戴比尔斯（De Beers）</w:t>
      </w:r>
      <w:r>
        <w:rPr>
          <w:rFonts w:hint="eastAsia"/>
        </w:rPr>
        <w:br/>
      </w:r>
      <w:r>
        <w:rPr>
          <w:rFonts w:hint="eastAsia"/>
        </w:rPr>
        <w:t>　　　　五、施华洛世奇（Swarovski）</w:t>
      </w:r>
      <w:r>
        <w:rPr>
          <w:rFonts w:hint="eastAsia"/>
        </w:rPr>
        <w:br/>
      </w:r>
      <w:r>
        <w:rPr>
          <w:rFonts w:hint="eastAsia"/>
        </w:rPr>
        <w:br/>
      </w:r>
      <w:r>
        <w:rPr>
          <w:rFonts w:hint="eastAsia"/>
        </w:rPr>
        <w:t>第五章 中国手表类个人奢侈品市场分析</w:t>
      </w:r>
      <w:r>
        <w:rPr>
          <w:rFonts w:hint="eastAsia"/>
        </w:rPr>
        <w:br/>
      </w:r>
      <w:r>
        <w:rPr>
          <w:rFonts w:hint="eastAsia"/>
        </w:rPr>
        <w:t>　　第一节 中国高档手表行业发展概况</w:t>
      </w:r>
      <w:r>
        <w:rPr>
          <w:rFonts w:hint="eastAsia"/>
        </w:rPr>
        <w:br/>
      </w:r>
      <w:r>
        <w:rPr>
          <w:rFonts w:hint="eastAsia"/>
        </w:rPr>
        <w:t>　　第二节 部分区域市场分析</w:t>
      </w:r>
      <w:r>
        <w:rPr>
          <w:rFonts w:hint="eastAsia"/>
        </w:rPr>
        <w:br/>
      </w:r>
      <w:r>
        <w:rPr>
          <w:rFonts w:hint="eastAsia"/>
        </w:rPr>
        <w:t>　　第三节 国外主要高档名表品牌介绍</w:t>
      </w:r>
      <w:r>
        <w:rPr>
          <w:rFonts w:hint="eastAsia"/>
        </w:rPr>
        <w:br/>
      </w:r>
      <w:r>
        <w:rPr>
          <w:rFonts w:hint="eastAsia"/>
        </w:rPr>
        <w:t>　　　　一、劳力士（ROLEX）</w:t>
      </w:r>
      <w:r>
        <w:rPr>
          <w:rFonts w:hint="eastAsia"/>
        </w:rPr>
        <w:br/>
      </w:r>
      <w:r>
        <w:rPr>
          <w:rFonts w:hint="eastAsia"/>
        </w:rPr>
        <w:t>　　　　二、百达翡丽（Patek Philippe）</w:t>
      </w:r>
      <w:r>
        <w:rPr>
          <w:rFonts w:hint="eastAsia"/>
        </w:rPr>
        <w:br/>
      </w:r>
      <w:r>
        <w:rPr>
          <w:rFonts w:hint="eastAsia"/>
        </w:rPr>
        <w:t>　　　　三、江诗丹顿（Vacheron-constantin）</w:t>
      </w:r>
      <w:r>
        <w:rPr>
          <w:rFonts w:hint="eastAsia"/>
        </w:rPr>
        <w:br/>
      </w:r>
      <w:r>
        <w:rPr>
          <w:rFonts w:hint="eastAsia"/>
        </w:rPr>
        <w:t>　　　　四、爱彼（Audemars Piguet）</w:t>
      </w:r>
      <w:r>
        <w:rPr>
          <w:rFonts w:hint="eastAsia"/>
        </w:rPr>
        <w:br/>
      </w:r>
      <w:r>
        <w:rPr>
          <w:rFonts w:hint="eastAsia"/>
        </w:rPr>
        <w:t>　　　　五、欧米茄（Omega）</w:t>
      </w:r>
      <w:r>
        <w:rPr>
          <w:rFonts w:hint="eastAsia"/>
        </w:rPr>
        <w:br/>
      </w:r>
      <w:r>
        <w:rPr>
          <w:rFonts w:hint="eastAsia"/>
        </w:rPr>
        <w:br/>
      </w:r>
      <w:r>
        <w:rPr>
          <w:rFonts w:hint="eastAsia"/>
        </w:rPr>
        <w:t>第六章 中国服装类个人奢侈品市场分析</w:t>
      </w:r>
      <w:r>
        <w:rPr>
          <w:rFonts w:hint="eastAsia"/>
        </w:rPr>
        <w:br/>
      </w:r>
      <w:r>
        <w:rPr>
          <w:rFonts w:hint="eastAsia"/>
        </w:rPr>
        <w:t>　　第一节 中国高级时装市场发展概况</w:t>
      </w:r>
      <w:r>
        <w:rPr>
          <w:rFonts w:hint="eastAsia"/>
        </w:rPr>
        <w:br/>
      </w:r>
      <w:r>
        <w:rPr>
          <w:rFonts w:hint="eastAsia"/>
        </w:rPr>
        <w:t>　　第二节 高级女装</w:t>
      </w:r>
      <w:r>
        <w:rPr>
          <w:rFonts w:hint="eastAsia"/>
        </w:rPr>
        <w:br/>
      </w:r>
      <w:r>
        <w:rPr>
          <w:rFonts w:hint="eastAsia"/>
        </w:rPr>
        <w:t>　　第三节 主要高级时装品牌介绍</w:t>
      </w:r>
      <w:r>
        <w:rPr>
          <w:rFonts w:hint="eastAsia"/>
        </w:rPr>
        <w:br/>
      </w:r>
      <w:r>
        <w:rPr>
          <w:rFonts w:hint="eastAsia"/>
        </w:rPr>
        <w:t>　　　　一、唐纳 卡兰（Donna Karan）</w:t>
      </w:r>
      <w:r>
        <w:rPr>
          <w:rFonts w:hint="eastAsia"/>
        </w:rPr>
        <w:br/>
      </w:r>
      <w:r>
        <w:rPr>
          <w:rFonts w:hint="eastAsia"/>
        </w:rPr>
        <w:t>　　　　二、范思哲（Versace）</w:t>
      </w:r>
      <w:r>
        <w:rPr>
          <w:rFonts w:hint="eastAsia"/>
        </w:rPr>
        <w:br/>
      </w:r>
      <w:r>
        <w:rPr>
          <w:rFonts w:hint="eastAsia"/>
        </w:rPr>
        <w:t>　　　　三、瓦伦蒂诺（Valentino）</w:t>
      </w:r>
      <w:r>
        <w:rPr>
          <w:rFonts w:hint="eastAsia"/>
        </w:rPr>
        <w:br/>
      </w:r>
      <w:r>
        <w:rPr>
          <w:rFonts w:hint="eastAsia"/>
        </w:rPr>
        <w:t>　　　　四、普拉达（Prada）</w:t>
      </w:r>
      <w:r>
        <w:rPr>
          <w:rFonts w:hint="eastAsia"/>
        </w:rPr>
        <w:br/>
      </w:r>
      <w:r>
        <w:rPr>
          <w:rFonts w:hint="eastAsia"/>
        </w:rPr>
        <w:t>　　　　五、乔治 阿玛尼（Giorgio Armani）</w:t>
      </w:r>
      <w:r>
        <w:rPr>
          <w:rFonts w:hint="eastAsia"/>
        </w:rPr>
        <w:br/>
      </w:r>
      <w:r>
        <w:rPr>
          <w:rFonts w:hint="eastAsia"/>
        </w:rPr>
        <w:br/>
      </w:r>
      <w:r>
        <w:rPr>
          <w:rFonts w:hint="eastAsia"/>
        </w:rPr>
        <w:t>第七章 中国酒类个人奢侈品市场分析</w:t>
      </w:r>
      <w:r>
        <w:rPr>
          <w:rFonts w:hint="eastAsia"/>
        </w:rPr>
        <w:br/>
      </w:r>
      <w:r>
        <w:rPr>
          <w:rFonts w:hint="eastAsia"/>
        </w:rPr>
        <w:t>　　第一节 中国高档名酒市场发展概况</w:t>
      </w:r>
      <w:r>
        <w:rPr>
          <w:rFonts w:hint="eastAsia"/>
        </w:rPr>
        <w:br/>
      </w:r>
      <w:r>
        <w:rPr>
          <w:rFonts w:hint="eastAsia"/>
        </w:rPr>
        <w:t>　　第二节 国内高档白酒市场分析</w:t>
      </w:r>
      <w:r>
        <w:rPr>
          <w:rFonts w:hint="eastAsia"/>
        </w:rPr>
        <w:br/>
      </w:r>
      <w:r>
        <w:rPr>
          <w:rFonts w:hint="eastAsia"/>
        </w:rPr>
        <w:t>　　第三节 国内高档葡萄酒市场分析</w:t>
      </w:r>
      <w:r>
        <w:rPr>
          <w:rFonts w:hint="eastAsia"/>
        </w:rPr>
        <w:br/>
      </w:r>
      <w:r>
        <w:rPr>
          <w:rFonts w:hint="eastAsia"/>
        </w:rPr>
        <w:t>　　第四节 主要高档名酒品牌介绍</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br/>
      </w:r>
      <w:r>
        <w:rPr>
          <w:rFonts w:hint="eastAsia"/>
        </w:rPr>
        <w:t>第八章 中国游艇类个人奢侈品市场分析</w:t>
      </w:r>
      <w:r>
        <w:rPr>
          <w:rFonts w:hint="eastAsia"/>
        </w:rPr>
        <w:br/>
      </w:r>
      <w:r>
        <w:rPr>
          <w:rFonts w:hint="eastAsia"/>
        </w:rPr>
        <w:t>　　第一节 中国游艇行业面临的政策环境</w:t>
      </w:r>
      <w:r>
        <w:rPr>
          <w:rFonts w:hint="eastAsia"/>
        </w:rPr>
        <w:br/>
      </w:r>
      <w:r>
        <w:rPr>
          <w:rFonts w:hint="eastAsia"/>
        </w:rPr>
        <w:t>　　第二节 中国豪华游艇行业发展概况</w:t>
      </w:r>
      <w:r>
        <w:rPr>
          <w:rFonts w:hint="eastAsia"/>
        </w:rPr>
        <w:br/>
      </w:r>
      <w:r>
        <w:rPr>
          <w:rFonts w:hint="eastAsia"/>
        </w:rPr>
        <w:t>　　　　一、世界游艇市场重心开始东移</w:t>
      </w:r>
      <w:r>
        <w:rPr>
          <w:rFonts w:hint="eastAsia"/>
        </w:rPr>
        <w:br/>
      </w:r>
      <w:r>
        <w:rPr>
          <w:rFonts w:hint="eastAsia"/>
        </w:rPr>
        <w:t>　　　　二、中国游艇市场发展势头良好</w:t>
      </w:r>
      <w:r>
        <w:rPr>
          <w:rFonts w:hint="eastAsia"/>
        </w:rPr>
        <w:br/>
      </w:r>
      <w:r>
        <w:rPr>
          <w:rFonts w:hint="eastAsia"/>
        </w:rPr>
        <w:t>　　　　三、中国游艇市场持续快速发展</w:t>
      </w:r>
      <w:r>
        <w:rPr>
          <w:rFonts w:hint="eastAsia"/>
        </w:rPr>
        <w:br/>
      </w:r>
      <w:r>
        <w:rPr>
          <w:rFonts w:hint="eastAsia"/>
        </w:rPr>
        <w:t>　　　　四、中国游艇市场分析</w:t>
      </w:r>
      <w:r>
        <w:rPr>
          <w:rFonts w:hint="eastAsia"/>
        </w:rPr>
        <w:br/>
      </w:r>
      <w:r>
        <w:rPr>
          <w:rFonts w:hint="eastAsia"/>
        </w:rPr>
        <w:t>　　　　五、中国游艇行业发展分析</w:t>
      </w:r>
      <w:r>
        <w:rPr>
          <w:rFonts w:hint="eastAsia"/>
        </w:rPr>
        <w:br/>
      </w:r>
      <w:r>
        <w:rPr>
          <w:rFonts w:hint="eastAsia"/>
        </w:rPr>
        <w:t>　　第三节 部分区域游艇市场分析</w:t>
      </w:r>
      <w:r>
        <w:rPr>
          <w:rFonts w:hint="eastAsia"/>
        </w:rPr>
        <w:br/>
      </w:r>
      <w:r>
        <w:rPr>
          <w:rFonts w:hint="eastAsia"/>
        </w:rPr>
        <w:t>　　第四节 主要豪华游艇品牌介绍</w:t>
      </w:r>
      <w:r>
        <w:rPr>
          <w:rFonts w:hint="eastAsia"/>
        </w:rPr>
        <w:br/>
      </w:r>
      <w:r>
        <w:rPr>
          <w:rFonts w:hint="eastAsia"/>
        </w:rPr>
        <w:t>　　　　一、丽娃（Riva）</w:t>
      </w:r>
      <w:r>
        <w:rPr>
          <w:rFonts w:hint="eastAsia"/>
        </w:rPr>
        <w:br/>
      </w:r>
      <w:r>
        <w:rPr>
          <w:rFonts w:hint="eastAsia"/>
        </w:rPr>
        <w:t>　　　　二、圣汐（Sunseeker）</w:t>
      </w:r>
      <w:r>
        <w:rPr>
          <w:rFonts w:hint="eastAsia"/>
        </w:rPr>
        <w:br/>
      </w:r>
      <w:r>
        <w:rPr>
          <w:rFonts w:hint="eastAsia"/>
        </w:rPr>
        <w:t>　　　　三、博纳多（Beneteau）</w:t>
      </w:r>
      <w:r>
        <w:rPr>
          <w:rFonts w:hint="eastAsia"/>
        </w:rPr>
        <w:br/>
      </w:r>
      <w:r>
        <w:rPr>
          <w:rFonts w:hint="eastAsia"/>
        </w:rPr>
        <w:t>　　　　四、拜泰姆（Bertram）</w:t>
      </w:r>
      <w:r>
        <w:rPr>
          <w:rFonts w:hint="eastAsia"/>
        </w:rPr>
        <w:br/>
      </w:r>
      <w:r>
        <w:rPr>
          <w:rFonts w:hint="eastAsia"/>
        </w:rPr>
        <w:t>　　　　五、公主（Princess）</w:t>
      </w:r>
      <w:r>
        <w:rPr>
          <w:rFonts w:hint="eastAsia"/>
        </w:rPr>
        <w:br/>
      </w:r>
      <w:r>
        <w:rPr>
          <w:rFonts w:hint="eastAsia"/>
        </w:rPr>
        <w:br/>
      </w:r>
      <w:r>
        <w:rPr>
          <w:rFonts w:hint="eastAsia"/>
        </w:rPr>
        <w:t>第九章 其他个人奢侈品细分市场发展分析</w:t>
      </w:r>
      <w:r>
        <w:rPr>
          <w:rFonts w:hint="eastAsia"/>
        </w:rPr>
        <w:br/>
      </w:r>
      <w:r>
        <w:rPr>
          <w:rFonts w:hint="eastAsia"/>
        </w:rPr>
        <w:t>　　第一节 高端化妆品</w:t>
      </w:r>
      <w:r>
        <w:rPr>
          <w:rFonts w:hint="eastAsia"/>
        </w:rPr>
        <w:br/>
      </w:r>
      <w:r>
        <w:rPr>
          <w:rFonts w:hint="eastAsia"/>
        </w:rPr>
        <w:t>　　第二节 高档家具</w:t>
      </w:r>
      <w:r>
        <w:rPr>
          <w:rFonts w:hint="eastAsia"/>
        </w:rPr>
        <w:br/>
      </w:r>
      <w:r>
        <w:rPr>
          <w:rFonts w:hint="eastAsia"/>
        </w:rPr>
        <w:t>　　第三节 豪华汽车</w:t>
      </w:r>
      <w:r>
        <w:rPr>
          <w:rFonts w:hint="eastAsia"/>
        </w:rPr>
        <w:br/>
      </w:r>
      <w:r>
        <w:rPr>
          <w:rFonts w:hint="eastAsia"/>
        </w:rPr>
        <w:t>　　第四节 私人飞机</w:t>
      </w:r>
      <w:r>
        <w:rPr>
          <w:rFonts w:hint="eastAsia"/>
        </w:rPr>
        <w:br/>
      </w:r>
      <w:r>
        <w:rPr>
          <w:rFonts w:hint="eastAsia"/>
        </w:rPr>
        <w:br/>
      </w:r>
      <w:r>
        <w:rPr>
          <w:rFonts w:hint="eastAsia"/>
        </w:rPr>
        <w:t>第十章 中国个人奢侈品市场区域发展分析</w:t>
      </w:r>
      <w:r>
        <w:rPr>
          <w:rFonts w:hint="eastAsia"/>
        </w:rPr>
        <w:br/>
      </w:r>
      <w:r>
        <w:rPr>
          <w:rFonts w:hint="eastAsia"/>
        </w:rPr>
        <w:t>　　第一节 上海</w:t>
      </w:r>
      <w:r>
        <w:rPr>
          <w:rFonts w:hint="eastAsia"/>
        </w:rPr>
        <w:br/>
      </w:r>
      <w:r>
        <w:rPr>
          <w:rFonts w:hint="eastAsia"/>
        </w:rPr>
        <w:t>　　第二节 北京</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杭州</w:t>
      </w:r>
      <w:r>
        <w:rPr>
          <w:rFonts w:hint="eastAsia"/>
        </w:rPr>
        <w:br/>
      </w:r>
      <w:r>
        <w:rPr>
          <w:rFonts w:hint="eastAsia"/>
        </w:rPr>
        <w:br/>
      </w:r>
      <w:r>
        <w:rPr>
          <w:rFonts w:hint="eastAsia"/>
        </w:rPr>
        <w:t>第十一章 中国个人奢侈品行业消费分析</w:t>
      </w:r>
      <w:r>
        <w:rPr>
          <w:rFonts w:hint="eastAsia"/>
        </w:rPr>
        <w:br/>
      </w:r>
      <w:r>
        <w:rPr>
          <w:rFonts w:hint="eastAsia"/>
        </w:rPr>
        <w:t>　　第一节 中国个人奢侈品消费综述</w:t>
      </w:r>
      <w:r>
        <w:rPr>
          <w:rFonts w:hint="eastAsia"/>
        </w:rPr>
        <w:br/>
      </w:r>
      <w:r>
        <w:rPr>
          <w:rFonts w:hint="eastAsia"/>
        </w:rPr>
        <w:t>　　　　一、中国个人奢侈品消费市场分析</w:t>
      </w:r>
      <w:r>
        <w:rPr>
          <w:rFonts w:hint="eastAsia"/>
        </w:rPr>
        <w:br/>
      </w:r>
      <w:r>
        <w:rPr>
          <w:rFonts w:hint="eastAsia"/>
        </w:rPr>
        <w:t>　　　　二、中国个人奢侈品消费快速增长的原因</w:t>
      </w:r>
      <w:r>
        <w:rPr>
          <w:rFonts w:hint="eastAsia"/>
        </w:rPr>
        <w:br/>
      </w:r>
      <w:r>
        <w:rPr>
          <w:rFonts w:hint="eastAsia"/>
        </w:rPr>
        <w:t>　　　　三、中国个人奢侈品消费的特点</w:t>
      </w:r>
      <w:r>
        <w:rPr>
          <w:rFonts w:hint="eastAsia"/>
        </w:rPr>
        <w:br/>
      </w:r>
      <w:r>
        <w:rPr>
          <w:rFonts w:hint="eastAsia"/>
        </w:rPr>
        <w:t>　　　　四、中国个人奢侈品消费走向理性</w:t>
      </w:r>
      <w:r>
        <w:rPr>
          <w:rFonts w:hint="eastAsia"/>
        </w:rPr>
        <w:br/>
      </w:r>
      <w:r>
        <w:rPr>
          <w:rFonts w:hint="eastAsia"/>
        </w:rPr>
        <w:t>　　　　五、中国个人奢侈品的主要消费者</w:t>
      </w:r>
      <w:r>
        <w:rPr>
          <w:rFonts w:hint="eastAsia"/>
        </w:rPr>
        <w:br/>
      </w:r>
      <w:r>
        <w:rPr>
          <w:rFonts w:hint="eastAsia"/>
        </w:rPr>
        <w:t>　　　　六、中国个人奢侈品消费的发展趋势</w:t>
      </w:r>
      <w:r>
        <w:rPr>
          <w:rFonts w:hint="eastAsia"/>
        </w:rPr>
        <w:br/>
      </w:r>
      <w:r>
        <w:rPr>
          <w:rFonts w:hint="eastAsia"/>
        </w:rPr>
        <w:t>　　第二节 中国个人奢侈品消费行为主要特征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中国个人奢侈品消费群体特征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个人奢侈品主要消费渠道介绍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新个人奢侈品消费浅析</w:t>
      </w:r>
      <w:r>
        <w:rPr>
          <w:rFonts w:hint="eastAsia"/>
        </w:rPr>
        <w:br/>
      </w:r>
      <w:r>
        <w:rPr>
          <w:rFonts w:hint="eastAsia"/>
        </w:rPr>
        <w:t>　　　　一、新个人奢侈品概念</w:t>
      </w:r>
      <w:r>
        <w:rPr>
          <w:rFonts w:hint="eastAsia"/>
        </w:rPr>
        <w:br/>
      </w:r>
      <w:r>
        <w:rPr>
          <w:rFonts w:hint="eastAsia"/>
        </w:rPr>
        <w:t>　　　　二、新个人奢侈品的消费动机</w:t>
      </w:r>
      <w:r>
        <w:rPr>
          <w:rFonts w:hint="eastAsia"/>
        </w:rPr>
        <w:br/>
      </w:r>
      <w:r>
        <w:rPr>
          <w:rFonts w:hint="eastAsia"/>
        </w:rPr>
        <w:t>　　　　三、新个人奢侈品的消费模式</w:t>
      </w:r>
      <w:r>
        <w:rPr>
          <w:rFonts w:hint="eastAsia"/>
        </w:rPr>
        <w:br/>
      </w:r>
      <w:r>
        <w:rPr>
          <w:rFonts w:hint="eastAsia"/>
        </w:rPr>
        <w:br/>
      </w:r>
      <w:r>
        <w:rPr>
          <w:rFonts w:hint="eastAsia"/>
        </w:rPr>
        <w:t>第十二章 个人奢侈品行业营销分析</w:t>
      </w:r>
      <w:r>
        <w:rPr>
          <w:rFonts w:hint="eastAsia"/>
        </w:rPr>
        <w:br/>
      </w:r>
      <w:r>
        <w:rPr>
          <w:rFonts w:hint="eastAsia"/>
        </w:rPr>
        <w:t>　　第一节 个人奢侈品营销策略</w:t>
      </w:r>
      <w:r>
        <w:rPr>
          <w:rFonts w:hint="eastAsia"/>
        </w:rPr>
        <w:br/>
      </w:r>
      <w:r>
        <w:rPr>
          <w:rFonts w:hint="eastAsia"/>
        </w:rPr>
        <w:t>　　　　一、个人奢侈品的营销策略分析</w:t>
      </w:r>
      <w:r>
        <w:rPr>
          <w:rFonts w:hint="eastAsia"/>
        </w:rPr>
        <w:br/>
      </w:r>
      <w:r>
        <w:rPr>
          <w:rFonts w:hint="eastAsia"/>
        </w:rPr>
        <w:t>　　　　二、基于消费者的个人奢侈品营销策略</w:t>
      </w:r>
      <w:r>
        <w:rPr>
          <w:rFonts w:hint="eastAsia"/>
        </w:rPr>
        <w:br/>
      </w:r>
      <w:r>
        <w:rPr>
          <w:rFonts w:hint="eastAsia"/>
        </w:rPr>
        <w:t>　　　　三、我国个人奢侈品消费的营销手段</w:t>
      </w:r>
      <w:r>
        <w:rPr>
          <w:rFonts w:hint="eastAsia"/>
        </w:rPr>
        <w:br/>
      </w:r>
      <w:r>
        <w:rPr>
          <w:rFonts w:hint="eastAsia"/>
        </w:rPr>
        <w:t>　　　　四、个人奢侈品牌的终端营销策略</w:t>
      </w:r>
      <w:r>
        <w:rPr>
          <w:rFonts w:hint="eastAsia"/>
        </w:rPr>
        <w:br/>
      </w:r>
      <w:r>
        <w:rPr>
          <w:rFonts w:hint="eastAsia"/>
        </w:rPr>
        <w:t>　　　　五、改进中国个人奢侈品营销的对策建议</w:t>
      </w:r>
      <w:r>
        <w:rPr>
          <w:rFonts w:hint="eastAsia"/>
        </w:rPr>
        <w:br/>
      </w:r>
      <w:r>
        <w:rPr>
          <w:rFonts w:hint="eastAsia"/>
        </w:rPr>
        <w:t>　　第二节 国际个人奢侈品牌在中国市场的营销策略及启示</w:t>
      </w:r>
      <w:r>
        <w:rPr>
          <w:rFonts w:hint="eastAsia"/>
        </w:rPr>
        <w:br/>
      </w:r>
      <w:r>
        <w:rPr>
          <w:rFonts w:hint="eastAsia"/>
        </w:rPr>
        <w:t>　　　　一、国际个人奢侈品牌在中国的目标市场</w:t>
      </w:r>
      <w:r>
        <w:rPr>
          <w:rFonts w:hint="eastAsia"/>
        </w:rPr>
        <w:br/>
      </w:r>
      <w:r>
        <w:rPr>
          <w:rFonts w:hint="eastAsia"/>
        </w:rPr>
        <w:t>　　　　二、国际个人奢侈品牌在中国市场的营销策略</w:t>
      </w:r>
      <w:r>
        <w:rPr>
          <w:rFonts w:hint="eastAsia"/>
        </w:rPr>
        <w:br/>
      </w:r>
      <w:r>
        <w:rPr>
          <w:rFonts w:hint="eastAsia"/>
        </w:rPr>
        <w:t>　　　　三、对中国本土个人奢侈品牌营销的启示</w:t>
      </w:r>
      <w:r>
        <w:rPr>
          <w:rFonts w:hint="eastAsia"/>
        </w:rPr>
        <w:br/>
      </w:r>
      <w:r>
        <w:rPr>
          <w:rFonts w:hint="eastAsia"/>
        </w:rPr>
        <w:t>　　第三节 个人奢侈品市场营销案例借鉴</w:t>
      </w:r>
      <w:r>
        <w:rPr>
          <w:rFonts w:hint="eastAsia"/>
        </w:rPr>
        <w:br/>
      </w:r>
      <w:r>
        <w:rPr>
          <w:rFonts w:hint="eastAsia"/>
        </w:rPr>
        <w:t>　　　　一、路易威登的品牌价值</w:t>
      </w:r>
      <w:r>
        <w:rPr>
          <w:rFonts w:hint="eastAsia"/>
        </w:rPr>
        <w:br/>
      </w:r>
      <w:r>
        <w:rPr>
          <w:rFonts w:hint="eastAsia"/>
        </w:rPr>
        <w:t>　　　　二、卡地亚顺利开拓中国市场</w:t>
      </w:r>
      <w:r>
        <w:rPr>
          <w:rFonts w:hint="eastAsia"/>
        </w:rPr>
        <w:br/>
      </w:r>
      <w:r>
        <w:rPr>
          <w:rFonts w:hint="eastAsia"/>
        </w:rPr>
        <w:t>　　　　三、茅台进入个人奢侈品牌时代</w:t>
      </w:r>
      <w:r>
        <w:rPr>
          <w:rFonts w:hint="eastAsia"/>
        </w:rPr>
        <w:br/>
      </w:r>
      <w:r>
        <w:rPr>
          <w:rFonts w:hint="eastAsia"/>
        </w:rPr>
        <w:t>　　　　四、“上海滩”打造本土个人奢侈品牌</w:t>
      </w:r>
      <w:r>
        <w:rPr>
          <w:rFonts w:hint="eastAsia"/>
        </w:rPr>
        <w:br/>
      </w:r>
      <w:r>
        <w:rPr>
          <w:rFonts w:hint="eastAsia"/>
        </w:rPr>
        <w:br/>
      </w:r>
      <w:r>
        <w:rPr>
          <w:rFonts w:hint="eastAsia"/>
        </w:rPr>
        <w:t>第十三章 世界主要个人奢侈品企业运营状况分析</w:t>
      </w:r>
      <w:r>
        <w:rPr>
          <w:rFonts w:hint="eastAsia"/>
        </w:rPr>
        <w:br/>
      </w:r>
      <w:r>
        <w:rPr>
          <w:rFonts w:hint="eastAsia"/>
        </w:rPr>
        <w:t>　　第一节 路易威登集团（LVMH）</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三、拓展中国内陆市场</w:t>
      </w:r>
      <w:r>
        <w:rPr>
          <w:rFonts w:hint="eastAsia"/>
        </w:rPr>
        <w:br/>
      </w:r>
      <w:r>
        <w:rPr>
          <w:rFonts w:hint="eastAsia"/>
        </w:rPr>
        <w:t>　　　　四、经营模式</w:t>
      </w:r>
      <w:r>
        <w:rPr>
          <w:rFonts w:hint="eastAsia"/>
        </w:rPr>
        <w:br/>
      </w:r>
      <w:r>
        <w:rPr>
          <w:rFonts w:hint="eastAsia"/>
        </w:rPr>
        <w:t>　　第二节 历峰集团（Richemont）</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三、拓展中国内陆市场</w:t>
      </w:r>
      <w:r>
        <w:rPr>
          <w:rFonts w:hint="eastAsia"/>
        </w:rPr>
        <w:br/>
      </w:r>
      <w:r>
        <w:rPr>
          <w:rFonts w:hint="eastAsia"/>
        </w:rPr>
        <w:t>　　　　四、经营模式</w:t>
      </w:r>
      <w:r>
        <w:rPr>
          <w:rFonts w:hint="eastAsia"/>
        </w:rPr>
        <w:br/>
      </w:r>
      <w:r>
        <w:rPr>
          <w:rFonts w:hint="eastAsia"/>
        </w:rPr>
        <w:t>　　第三节 巴黎春天集团（PPR）</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三、拓展中国内陆市场</w:t>
      </w:r>
      <w:r>
        <w:rPr>
          <w:rFonts w:hint="eastAsia"/>
        </w:rPr>
        <w:br/>
      </w:r>
      <w:r>
        <w:rPr>
          <w:rFonts w:hint="eastAsia"/>
        </w:rPr>
        <w:t>　　　　四、经营模式</w:t>
      </w:r>
      <w:r>
        <w:rPr>
          <w:rFonts w:hint="eastAsia"/>
        </w:rPr>
        <w:br/>
      </w:r>
      <w:r>
        <w:rPr>
          <w:rFonts w:hint="eastAsia"/>
        </w:rPr>
        <w:t>　　第四节 斯沃琪集团（Swatch）</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三、拓展中国内陆市场</w:t>
      </w:r>
      <w:r>
        <w:rPr>
          <w:rFonts w:hint="eastAsia"/>
        </w:rPr>
        <w:br/>
      </w:r>
      <w:r>
        <w:rPr>
          <w:rFonts w:hint="eastAsia"/>
        </w:rPr>
        <w:t>　　　　四、经营模式</w:t>
      </w:r>
      <w:r>
        <w:rPr>
          <w:rFonts w:hint="eastAsia"/>
        </w:rPr>
        <w:br/>
      </w:r>
      <w:r>
        <w:rPr>
          <w:rFonts w:hint="eastAsia"/>
        </w:rPr>
        <w:t>　　第五节 香奈尔集团（Chanel）</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三、拓展中国内陆市场</w:t>
      </w:r>
      <w:r>
        <w:rPr>
          <w:rFonts w:hint="eastAsia"/>
        </w:rPr>
        <w:br/>
      </w:r>
      <w:r>
        <w:rPr>
          <w:rFonts w:hint="eastAsia"/>
        </w:rPr>
        <w:t>　　　　四、经营模式</w:t>
      </w:r>
      <w:r>
        <w:rPr>
          <w:rFonts w:hint="eastAsia"/>
        </w:rPr>
        <w:br/>
      </w:r>
      <w:r>
        <w:rPr>
          <w:rFonts w:hint="eastAsia"/>
        </w:rPr>
        <w:br/>
      </w:r>
      <w:r>
        <w:rPr>
          <w:rFonts w:hint="eastAsia"/>
        </w:rPr>
        <w:t>第十四章 2025-2031年中国个人奢侈品行业发展趋势及前景</w:t>
      </w:r>
      <w:r>
        <w:rPr>
          <w:rFonts w:hint="eastAsia"/>
        </w:rPr>
        <w:br/>
      </w:r>
      <w:r>
        <w:rPr>
          <w:rFonts w:hint="eastAsia"/>
        </w:rPr>
        <w:t>　　第一节 2025-2031年中国个人奢侈品行业发展趋势</w:t>
      </w:r>
      <w:r>
        <w:rPr>
          <w:rFonts w:hint="eastAsia"/>
        </w:rPr>
        <w:br/>
      </w:r>
      <w:r>
        <w:rPr>
          <w:rFonts w:hint="eastAsia"/>
        </w:rPr>
        <w:t>　　　　一、新富群体将成中国个人奢侈品消费主力</w:t>
      </w:r>
      <w:r>
        <w:rPr>
          <w:rFonts w:hint="eastAsia"/>
        </w:rPr>
        <w:br/>
      </w:r>
      <w:r>
        <w:rPr>
          <w:rFonts w:hint="eastAsia"/>
        </w:rPr>
        <w:t>　　　　二、培育本土品牌成我国个人奢侈品行业发展方向</w:t>
      </w:r>
      <w:r>
        <w:rPr>
          <w:rFonts w:hint="eastAsia"/>
        </w:rPr>
        <w:br/>
      </w:r>
      <w:r>
        <w:rPr>
          <w:rFonts w:hint="eastAsia"/>
        </w:rPr>
        <w:t>　　　　三、个人奢侈品行业或将选择“大众化路线”</w:t>
      </w:r>
      <w:r>
        <w:rPr>
          <w:rFonts w:hint="eastAsia"/>
        </w:rPr>
        <w:br/>
      </w:r>
      <w:r>
        <w:rPr>
          <w:rFonts w:hint="eastAsia"/>
        </w:rPr>
        <w:t>　　　　四、网络购物成个人奢侈品市场新走向</w:t>
      </w:r>
      <w:r>
        <w:rPr>
          <w:rFonts w:hint="eastAsia"/>
        </w:rPr>
        <w:br/>
      </w:r>
      <w:r>
        <w:rPr>
          <w:rFonts w:hint="eastAsia"/>
        </w:rPr>
        <w:t>　　第二节 2025-2031年中国个人奢侈品行业前景展望</w:t>
      </w:r>
      <w:r>
        <w:rPr>
          <w:rFonts w:hint="eastAsia"/>
        </w:rPr>
        <w:br/>
      </w:r>
      <w:r>
        <w:rPr>
          <w:rFonts w:hint="eastAsia"/>
        </w:rPr>
        <w:t>　　　　一、2025-2031年中国个人奢侈品市场规模预测</w:t>
      </w:r>
      <w:r>
        <w:rPr>
          <w:rFonts w:hint="eastAsia"/>
        </w:rPr>
        <w:br/>
      </w:r>
      <w:r>
        <w:rPr>
          <w:rFonts w:hint="eastAsia"/>
        </w:rPr>
        <w:t>　　　　二、2025-2031年中国个人奢侈品市场前景乐观</w:t>
      </w:r>
      <w:r>
        <w:rPr>
          <w:rFonts w:hint="eastAsia"/>
        </w:rPr>
        <w:br/>
      </w:r>
      <w:r>
        <w:rPr>
          <w:rFonts w:hint="eastAsia"/>
        </w:rPr>
        <w:t>　　　　三、2025年我国将成为世界最大个人奢侈品消费市场</w:t>
      </w:r>
      <w:r>
        <w:rPr>
          <w:rFonts w:hint="eastAsia"/>
        </w:rPr>
        <w:br/>
      </w:r>
      <w:r>
        <w:rPr>
          <w:rFonts w:hint="eastAsia"/>
        </w:rPr>
        <w:t>　　　　四、2025年中国个人奢侈品消费市场预计</w:t>
      </w:r>
      <w:r>
        <w:rPr>
          <w:rFonts w:hint="eastAsia"/>
        </w:rPr>
        <w:br/>
      </w:r>
      <w:r>
        <w:rPr>
          <w:rFonts w:hint="eastAsia"/>
        </w:rPr>
        <w:br/>
      </w:r>
      <w:r>
        <w:rPr>
          <w:rFonts w:hint="eastAsia"/>
        </w:rPr>
        <w:t>第十五章 2025-2031年中国个人奢侈品行业投资分析</w:t>
      </w:r>
      <w:r>
        <w:rPr>
          <w:rFonts w:hint="eastAsia"/>
        </w:rPr>
        <w:br/>
      </w:r>
      <w:r>
        <w:rPr>
          <w:rFonts w:hint="eastAsia"/>
        </w:rPr>
        <w:t>　　第一节 2025-2031年行业投资机遇</w:t>
      </w:r>
      <w:r>
        <w:rPr>
          <w:rFonts w:hint="eastAsia"/>
        </w:rPr>
        <w:br/>
      </w:r>
      <w:r>
        <w:rPr>
          <w:rFonts w:hint="eastAsia"/>
        </w:rPr>
        <w:t>　　第二节 2025-2031年行业投资热点</w:t>
      </w:r>
      <w:r>
        <w:rPr>
          <w:rFonts w:hint="eastAsia"/>
        </w:rPr>
        <w:br/>
      </w:r>
      <w:r>
        <w:rPr>
          <w:rFonts w:hint="eastAsia"/>
        </w:rPr>
        <w:t>　　第三节 (中~智~林)2025-2031年行业投资风险及策略</w:t>
      </w:r>
      <w:r>
        <w:rPr>
          <w:rFonts w:hint="eastAsia"/>
        </w:rPr>
        <w:br/>
      </w:r>
      <w:r>
        <w:rPr>
          <w:rFonts w:hint="eastAsia"/>
        </w:rPr>
        <w:t>　　　　一、个人奢侈品投资策略</w:t>
      </w:r>
      <w:r>
        <w:rPr>
          <w:rFonts w:hint="eastAsia"/>
        </w:rPr>
        <w:br/>
      </w:r>
      <w:r>
        <w:rPr>
          <w:rFonts w:hint="eastAsia"/>
        </w:rPr>
        <w:t>　　　　二、政策因素影响</w:t>
      </w:r>
      <w:r>
        <w:rPr>
          <w:rFonts w:hint="eastAsia"/>
        </w:rPr>
        <w:br/>
      </w:r>
      <w:r>
        <w:rPr>
          <w:rFonts w:hint="eastAsia"/>
        </w:rPr>
        <w:t>　　　　三、市场因素影响</w:t>
      </w:r>
      <w:r>
        <w:rPr>
          <w:rFonts w:hint="eastAsia"/>
        </w:rPr>
        <w:br/>
      </w:r>
      <w:r>
        <w:rPr>
          <w:rFonts w:hint="eastAsia"/>
        </w:rPr>
        <w:br/>
      </w:r>
      <w:r>
        <w:rPr>
          <w:rFonts w:hint="eastAsia"/>
        </w:rPr>
        <w:t>图表目录</w:t>
      </w:r>
      <w:r>
        <w:rPr>
          <w:rFonts w:hint="eastAsia"/>
        </w:rPr>
        <w:br/>
      </w:r>
      <w:r>
        <w:rPr>
          <w:rFonts w:hint="eastAsia"/>
        </w:rPr>
        <w:t>　　图表 个人奢侈品行业现状</w:t>
      </w:r>
      <w:r>
        <w:rPr>
          <w:rFonts w:hint="eastAsia"/>
        </w:rPr>
        <w:br/>
      </w:r>
      <w:r>
        <w:rPr>
          <w:rFonts w:hint="eastAsia"/>
        </w:rPr>
        <w:t>　　图表 个人奢侈品行业产业链调研</w:t>
      </w:r>
      <w:r>
        <w:rPr>
          <w:rFonts w:hint="eastAsia"/>
        </w:rPr>
        <w:br/>
      </w:r>
      <w:r>
        <w:rPr>
          <w:rFonts w:hint="eastAsia"/>
        </w:rPr>
        <w:t>　　……</w:t>
      </w:r>
      <w:r>
        <w:rPr>
          <w:rFonts w:hint="eastAsia"/>
        </w:rPr>
        <w:br/>
      </w:r>
      <w:r>
        <w:rPr>
          <w:rFonts w:hint="eastAsia"/>
        </w:rPr>
        <w:t>　　图表 2020-2025年个人奢侈品行业市场容量统计</w:t>
      </w:r>
      <w:r>
        <w:rPr>
          <w:rFonts w:hint="eastAsia"/>
        </w:rPr>
        <w:br/>
      </w:r>
      <w:r>
        <w:rPr>
          <w:rFonts w:hint="eastAsia"/>
        </w:rPr>
        <w:t>　　图表 2020-2025年中国个人奢侈品行业市场规模情况</w:t>
      </w:r>
      <w:r>
        <w:rPr>
          <w:rFonts w:hint="eastAsia"/>
        </w:rPr>
        <w:br/>
      </w:r>
      <w:r>
        <w:rPr>
          <w:rFonts w:hint="eastAsia"/>
        </w:rPr>
        <w:t>　　图表 个人奢侈品行业动态</w:t>
      </w:r>
      <w:r>
        <w:rPr>
          <w:rFonts w:hint="eastAsia"/>
        </w:rPr>
        <w:br/>
      </w:r>
      <w:r>
        <w:rPr>
          <w:rFonts w:hint="eastAsia"/>
        </w:rPr>
        <w:t>　　图表 2020-2025年中国个人奢侈品行业销售收入统计</w:t>
      </w:r>
      <w:r>
        <w:rPr>
          <w:rFonts w:hint="eastAsia"/>
        </w:rPr>
        <w:br/>
      </w:r>
      <w:r>
        <w:rPr>
          <w:rFonts w:hint="eastAsia"/>
        </w:rPr>
        <w:t>　　图表 2020-2025年中国个人奢侈品行业盈利统计</w:t>
      </w:r>
      <w:r>
        <w:rPr>
          <w:rFonts w:hint="eastAsia"/>
        </w:rPr>
        <w:br/>
      </w:r>
      <w:r>
        <w:rPr>
          <w:rFonts w:hint="eastAsia"/>
        </w:rPr>
        <w:t>　　图表 2020-2025年中国个人奢侈品行业利润总额</w:t>
      </w:r>
      <w:r>
        <w:rPr>
          <w:rFonts w:hint="eastAsia"/>
        </w:rPr>
        <w:br/>
      </w:r>
      <w:r>
        <w:rPr>
          <w:rFonts w:hint="eastAsia"/>
        </w:rPr>
        <w:t>　　图表 2020-2025年中国个人奢侈品行业企业数量统计</w:t>
      </w:r>
      <w:r>
        <w:rPr>
          <w:rFonts w:hint="eastAsia"/>
        </w:rPr>
        <w:br/>
      </w:r>
      <w:r>
        <w:rPr>
          <w:rFonts w:hint="eastAsia"/>
        </w:rPr>
        <w:t>　　图表 2020-2025年中国个人奢侈品行业竞争力分析</w:t>
      </w:r>
      <w:r>
        <w:rPr>
          <w:rFonts w:hint="eastAsia"/>
        </w:rPr>
        <w:br/>
      </w:r>
      <w:r>
        <w:rPr>
          <w:rFonts w:hint="eastAsia"/>
        </w:rPr>
        <w:t>　　……</w:t>
      </w:r>
      <w:r>
        <w:rPr>
          <w:rFonts w:hint="eastAsia"/>
        </w:rPr>
        <w:br/>
      </w:r>
      <w:r>
        <w:rPr>
          <w:rFonts w:hint="eastAsia"/>
        </w:rPr>
        <w:t>　　图表 2020-2025年中国个人奢侈品行业盈利能力分析</w:t>
      </w:r>
      <w:r>
        <w:rPr>
          <w:rFonts w:hint="eastAsia"/>
        </w:rPr>
        <w:br/>
      </w:r>
      <w:r>
        <w:rPr>
          <w:rFonts w:hint="eastAsia"/>
        </w:rPr>
        <w:t>　　图表 2020-2025年中国个人奢侈品行业运营能力分析</w:t>
      </w:r>
      <w:r>
        <w:rPr>
          <w:rFonts w:hint="eastAsia"/>
        </w:rPr>
        <w:br/>
      </w:r>
      <w:r>
        <w:rPr>
          <w:rFonts w:hint="eastAsia"/>
        </w:rPr>
        <w:t>　　图表 2020-2025年中国个人奢侈品行业偿债能力分析</w:t>
      </w:r>
      <w:r>
        <w:rPr>
          <w:rFonts w:hint="eastAsia"/>
        </w:rPr>
        <w:br/>
      </w:r>
      <w:r>
        <w:rPr>
          <w:rFonts w:hint="eastAsia"/>
        </w:rPr>
        <w:t>　　图表 2020-2025年中国个人奢侈品行业发展能力分析</w:t>
      </w:r>
      <w:r>
        <w:rPr>
          <w:rFonts w:hint="eastAsia"/>
        </w:rPr>
        <w:br/>
      </w:r>
      <w:r>
        <w:rPr>
          <w:rFonts w:hint="eastAsia"/>
        </w:rPr>
        <w:t>　　图表 2020-2025年中国个人奢侈品行业经营效益分析</w:t>
      </w:r>
      <w:r>
        <w:rPr>
          <w:rFonts w:hint="eastAsia"/>
        </w:rPr>
        <w:br/>
      </w:r>
      <w:r>
        <w:rPr>
          <w:rFonts w:hint="eastAsia"/>
        </w:rPr>
        <w:t>　　图表 个人奢侈品行业竞争对手分析</w:t>
      </w:r>
      <w:r>
        <w:rPr>
          <w:rFonts w:hint="eastAsia"/>
        </w:rPr>
        <w:br/>
      </w:r>
      <w:r>
        <w:rPr>
          <w:rFonts w:hint="eastAsia"/>
        </w:rPr>
        <w:t>　　图表 **地区个人奢侈品市场规模</w:t>
      </w:r>
      <w:r>
        <w:rPr>
          <w:rFonts w:hint="eastAsia"/>
        </w:rPr>
        <w:br/>
      </w:r>
      <w:r>
        <w:rPr>
          <w:rFonts w:hint="eastAsia"/>
        </w:rPr>
        <w:t>　　图表 **地区个人奢侈品行业市场需求</w:t>
      </w:r>
      <w:r>
        <w:rPr>
          <w:rFonts w:hint="eastAsia"/>
        </w:rPr>
        <w:br/>
      </w:r>
      <w:r>
        <w:rPr>
          <w:rFonts w:hint="eastAsia"/>
        </w:rPr>
        <w:t>　　图表 **地区个人奢侈品市场调研</w:t>
      </w:r>
      <w:r>
        <w:rPr>
          <w:rFonts w:hint="eastAsia"/>
        </w:rPr>
        <w:br/>
      </w:r>
      <w:r>
        <w:rPr>
          <w:rFonts w:hint="eastAsia"/>
        </w:rPr>
        <w:t>　　图表 **地区个人奢侈品行业市场需求分析</w:t>
      </w:r>
      <w:r>
        <w:rPr>
          <w:rFonts w:hint="eastAsia"/>
        </w:rPr>
        <w:br/>
      </w:r>
      <w:r>
        <w:rPr>
          <w:rFonts w:hint="eastAsia"/>
        </w:rPr>
        <w:t>　　图表 **地区个人奢侈品市场规模</w:t>
      </w:r>
      <w:r>
        <w:rPr>
          <w:rFonts w:hint="eastAsia"/>
        </w:rPr>
        <w:br/>
      </w:r>
      <w:r>
        <w:rPr>
          <w:rFonts w:hint="eastAsia"/>
        </w:rPr>
        <w:t>　　图表 **地区个人奢侈品行业市场需求</w:t>
      </w:r>
      <w:r>
        <w:rPr>
          <w:rFonts w:hint="eastAsia"/>
        </w:rPr>
        <w:br/>
      </w:r>
      <w:r>
        <w:rPr>
          <w:rFonts w:hint="eastAsia"/>
        </w:rPr>
        <w:t>　　图表 **地区个人奢侈品市场调研</w:t>
      </w:r>
      <w:r>
        <w:rPr>
          <w:rFonts w:hint="eastAsia"/>
        </w:rPr>
        <w:br/>
      </w:r>
      <w:r>
        <w:rPr>
          <w:rFonts w:hint="eastAsia"/>
        </w:rPr>
        <w:t>　　图表 **地区个人奢侈品行业市场需求分析</w:t>
      </w:r>
      <w:r>
        <w:rPr>
          <w:rFonts w:hint="eastAsia"/>
        </w:rPr>
        <w:br/>
      </w:r>
      <w:r>
        <w:rPr>
          <w:rFonts w:hint="eastAsia"/>
        </w:rPr>
        <w:t>　　……</w:t>
      </w:r>
      <w:r>
        <w:rPr>
          <w:rFonts w:hint="eastAsia"/>
        </w:rPr>
        <w:br/>
      </w:r>
      <w:r>
        <w:rPr>
          <w:rFonts w:hint="eastAsia"/>
        </w:rPr>
        <w:t>　　图表 个人奢侈品重点企业（一）基本信息</w:t>
      </w:r>
      <w:r>
        <w:rPr>
          <w:rFonts w:hint="eastAsia"/>
        </w:rPr>
        <w:br/>
      </w:r>
      <w:r>
        <w:rPr>
          <w:rFonts w:hint="eastAsia"/>
        </w:rPr>
        <w:t>　　图表 个人奢侈品重点企业（一）经营情况分析</w:t>
      </w:r>
      <w:r>
        <w:rPr>
          <w:rFonts w:hint="eastAsia"/>
        </w:rPr>
        <w:br/>
      </w:r>
      <w:r>
        <w:rPr>
          <w:rFonts w:hint="eastAsia"/>
        </w:rPr>
        <w:t>　　图表 个人奢侈品重点企业（一）盈利能力情况</w:t>
      </w:r>
      <w:r>
        <w:rPr>
          <w:rFonts w:hint="eastAsia"/>
        </w:rPr>
        <w:br/>
      </w:r>
      <w:r>
        <w:rPr>
          <w:rFonts w:hint="eastAsia"/>
        </w:rPr>
        <w:t>　　图表 个人奢侈品重点企业（一）偿债能力情况</w:t>
      </w:r>
      <w:r>
        <w:rPr>
          <w:rFonts w:hint="eastAsia"/>
        </w:rPr>
        <w:br/>
      </w:r>
      <w:r>
        <w:rPr>
          <w:rFonts w:hint="eastAsia"/>
        </w:rPr>
        <w:t>　　图表 个人奢侈品重点企业（一）运营能力情况</w:t>
      </w:r>
      <w:r>
        <w:rPr>
          <w:rFonts w:hint="eastAsia"/>
        </w:rPr>
        <w:br/>
      </w:r>
      <w:r>
        <w:rPr>
          <w:rFonts w:hint="eastAsia"/>
        </w:rPr>
        <w:t>　　图表 个人奢侈品重点企业（一）成长能力情况</w:t>
      </w:r>
      <w:r>
        <w:rPr>
          <w:rFonts w:hint="eastAsia"/>
        </w:rPr>
        <w:br/>
      </w:r>
      <w:r>
        <w:rPr>
          <w:rFonts w:hint="eastAsia"/>
        </w:rPr>
        <w:t>　　图表 个人奢侈品重点企业（二）基本信息</w:t>
      </w:r>
      <w:r>
        <w:rPr>
          <w:rFonts w:hint="eastAsia"/>
        </w:rPr>
        <w:br/>
      </w:r>
      <w:r>
        <w:rPr>
          <w:rFonts w:hint="eastAsia"/>
        </w:rPr>
        <w:t>　　图表 个人奢侈品重点企业（二）经营情况分析</w:t>
      </w:r>
      <w:r>
        <w:rPr>
          <w:rFonts w:hint="eastAsia"/>
        </w:rPr>
        <w:br/>
      </w:r>
      <w:r>
        <w:rPr>
          <w:rFonts w:hint="eastAsia"/>
        </w:rPr>
        <w:t>　　图表 个人奢侈品重点企业（二）盈利能力情况</w:t>
      </w:r>
      <w:r>
        <w:rPr>
          <w:rFonts w:hint="eastAsia"/>
        </w:rPr>
        <w:br/>
      </w:r>
      <w:r>
        <w:rPr>
          <w:rFonts w:hint="eastAsia"/>
        </w:rPr>
        <w:t>　　图表 个人奢侈品重点企业（二）偿债能力情况</w:t>
      </w:r>
      <w:r>
        <w:rPr>
          <w:rFonts w:hint="eastAsia"/>
        </w:rPr>
        <w:br/>
      </w:r>
      <w:r>
        <w:rPr>
          <w:rFonts w:hint="eastAsia"/>
        </w:rPr>
        <w:t>　　图表 个人奢侈品重点企业（二）运营能力情况</w:t>
      </w:r>
      <w:r>
        <w:rPr>
          <w:rFonts w:hint="eastAsia"/>
        </w:rPr>
        <w:br/>
      </w:r>
      <w:r>
        <w:rPr>
          <w:rFonts w:hint="eastAsia"/>
        </w:rPr>
        <w:t>　　图表 个人奢侈品重点企业（二）成长能力情况</w:t>
      </w:r>
      <w:r>
        <w:rPr>
          <w:rFonts w:hint="eastAsia"/>
        </w:rPr>
        <w:br/>
      </w:r>
      <w:r>
        <w:rPr>
          <w:rFonts w:hint="eastAsia"/>
        </w:rPr>
        <w:t>　　……</w:t>
      </w:r>
      <w:r>
        <w:rPr>
          <w:rFonts w:hint="eastAsia"/>
        </w:rPr>
        <w:br/>
      </w:r>
      <w:r>
        <w:rPr>
          <w:rFonts w:hint="eastAsia"/>
        </w:rPr>
        <w:t>　　图表 2025-2031年中国个人奢侈品行业信息化</w:t>
      </w:r>
      <w:r>
        <w:rPr>
          <w:rFonts w:hint="eastAsia"/>
        </w:rPr>
        <w:br/>
      </w:r>
      <w:r>
        <w:rPr>
          <w:rFonts w:hint="eastAsia"/>
        </w:rPr>
        <w:t>　　图表 2025-2031年中国个人奢侈品行业市场容量预测</w:t>
      </w:r>
      <w:r>
        <w:rPr>
          <w:rFonts w:hint="eastAsia"/>
        </w:rPr>
        <w:br/>
      </w:r>
      <w:r>
        <w:rPr>
          <w:rFonts w:hint="eastAsia"/>
        </w:rPr>
        <w:t>　　图表 2025-2031年中国个人奢侈品行业市场规模预测</w:t>
      </w:r>
      <w:r>
        <w:rPr>
          <w:rFonts w:hint="eastAsia"/>
        </w:rPr>
        <w:br/>
      </w:r>
      <w:r>
        <w:rPr>
          <w:rFonts w:hint="eastAsia"/>
        </w:rPr>
        <w:t>　　图表 2025-2031年中国个人奢侈品行业风险分析</w:t>
      </w:r>
      <w:r>
        <w:rPr>
          <w:rFonts w:hint="eastAsia"/>
        </w:rPr>
        <w:br/>
      </w:r>
      <w:r>
        <w:rPr>
          <w:rFonts w:hint="eastAsia"/>
        </w:rPr>
        <w:t>　　图表 2025-2031年中国个人奢侈品市场前景分析</w:t>
      </w:r>
      <w:r>
        <w:rPr>
          <w:rFonts w:hint="eastAsia"/>
        </w:rPr>
        <w:br/>
      </w:r>
      <w:r>
        <w:rPr>
          <w:rFonts w:hint="eastAsia"/>
        </w:rPr>
        <w:t>　　图表 2025-2031年中国个人奢侈品行业发展趋势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2c64e23e144f4" w:history="1">
        <w:r>
          <w:rPr>
            <w:rStyle w:val="Hyperlink"/>
          </w:rPr>
          <w:t>2025-2031年中国个人奢侈品行业发展分析与前景趋势预测报告</w:t>
        </w:r>
      </w:hyperlink>
      <w:r>
        <w:rPr>
          <w:color w:val="C00000"/>
        </w:rPr>
        <w:t>》，报告编号：</w:t>
      </w:r>
      <w:r>
        <w:rPr>
          <w:rFonts w:hint="eastAsia"/>
          <w:color w:val="C00000"/>
        </w:rPr>
        <w:t>3597908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2c64e23e144f4" w:history="1">
        <w:r>
          <w:rPr>
            <w:rStyle w:val="Hyperlink"/>
          </w:rPr>
          <w:t>https://www.20087.com/8/90/GeRenSheChiPinDeXianZhuangYuQianJing.html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顶级奢侈品牌、个人奢侈品怎么送中检鉴定、人生最昂贵的十大奢侈品、个人奢侈品鉴定机构、奢侈品市场、个人奢侈品市场、奢侈品的本质是什么、个人奢侈品行业分品类情况、170个奢侈品牌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9e1b4fcf14be5" w:history="1">
      <w:r>
        <w:rPr>
          <w:rStyle w:val="Hyperlink"/>
        </w:rPr>
        <w:t>2025-2031年中国个人奢侈品行业发展分析与前景趋势预测报告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eRenSheChiPinDeXianZhuangYuQianJing.html" TargetMode="External" Id="Rdfd2c64e23e144f4" /></Relationships>
</file>

<file path=word/_rels/header2.xml.rels>&#65279;<?xml version="1.0" encoding="utf-8"?><Relationships xmlns="http://schemas.openxmlformats.org/package/2006/relationships"><Relationship Type="http://schemas.openxmlformats.org/officeDocument/2006/relationships/hyperlink" Target="https://www.20087.com/8/90/GeRenSheChiPinDeXianZhuangYuQianJing.html" TargetMode="External" Id="R46a9e1b4fcf1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2025-01-14T23:24:00Z</dcterms:created>
  <dcterms:modified xsi:type="dcterms:W3CDTF">2025-01-15T00:24:00Z</dcterms:modified>
  <dc:subject>2025-2031年中国个人奢侈品行业发展分析与前景趋势预测报告</dc:subject>
  <dc:title>2025-2031年中国个人奢侈品行业发展分析与前景趋势预测报告</dc:title>
  <cp:keywords>2025-2031年中国个人奢侈品行业发展分析与前景趋势预测报告</cp:keywords>
  <dc:description>2025-2031年中国个人奢侈品行业发展分析与前景趋势预测报告</dc:description>
</cp:coreProperties>
</file>