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dc9db1d9e4e6c" w:history="1">
              <w:r>
                <w:rPr>
                  <w:rStyle w:val="Hyperlink"/>
                </w:rPr>
                <w:t>2025-2031年全球与中国户外马术服装行业现状及前景趋势预测报告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dc9db1d9e4e6c" w:history="1">
              <w:r>
                <w:rPr>
                  <w:rStyle w:val="Hyperlink"/>
                </w:rPr>
                <w:t>2025-2031年全球与中国户外马术服装行业现状及前景趋势预测报告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dc9db1d9e4e6c" w:history="1">
                <w:r>
                  <w:rPr>
                    <w:rStyle w:val="Hyperlink"/>
                  </w:rPr>
                  <w:t>https://www.20087.com/8/20/HuWaiMaShuFuZhuangFaZhanQianJingFenXi.html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马术服装是专为骑马运动设计的功能性服饰，涵盖上衣、马裤、马靴、防护背心等多个品类，具备良好的透气性、弹性和防护性能，旨在提升骑行舒适度并保障人身安全。随着马术运动在全球范围内的推广，尤其是青少年马术培训和休闲骑乘市场的增长，户外马术服装的需求持续上升。现代产品在面料选择上更加注重高性能合成纤维与天然材料的结合，以实现抗磨损、防水、防风、速干等多种功能。同时，服装设计也日趋时尚化，兼顾专业性能与审美需求，满足赛事、训练、日常骑行等多样化场景。</w:t>
      </w:r>
      <w:r>
        <w:rPr>
          <w:rFonts w:hint="eastAsia"/>
        </w:rPr>
        <w:br/>
      </w:r>
      <w:r>
        <w:rPr>
          <w:rFonts w:hint="eastAsia"/>
        </w:rPr>
        <w:t>　　未来，户外马术服装将朝着智能穿戴、环保材料应用和个性化定制方向发展。随着可穿戴传感技术的发展，未来的马术服装可能集成压力感知、运动姿态监测等功能，为骑手提供实时反馈与训练指导。同时，环保理念的深入推动促使厂商探索可再生纤维、有机染料和低碳生产工艺，打造可持续发展的产品体系。此外，3D扫描与数字化裁剪技术的普及也为个性化定制提供了技术支持，满足不同体型和使用需求的精准适配。可以预见，户外马术服装将在专业竞技与大众休闲之间实现双重突破，并在功能性与美学设计融合中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dc9db1d9e4e6c" w:history="1">
        <w:r>
          <w:rPr>
            <w:rStyle w:val="Hyperlink"/>
          </w:rPr>
          <w:t>2025-2031年全球与中国户外马术服装行业现状及前景趋势预测报告</w:t>
        </w:r>
      </w:hyperlink>
      <w:r>
        <w:rPr>
          <w:rFonts w:hint="eastAsia"/>
        </w:rPr>
        <w:t>》系统分析了户外马术服装行业的市场规模、供需动态及竞争格局，重点评估了主要户外马术服装企业的经营表现，并对户外马术服装行业未来发展趋势进行了科学预测。报告结合户外马术服装技术现状与SWOT分析，揭示了市场机遇与潜在风险。市场调研网发布的《</w:t>
      </w:r>
      <w:hyperlink r:id="R1c4dc9db1d9e4e6c" w:history="1">
        <w:r>
          <w:rPr>
            <w:rStyle w:val="Hyperlink"/>
          </w:rPr>
          <w:t>2025-2031年全球与中国户外马术服装行业现状及前景趋势预测报告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户外马术服装市场概述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按照不同产品类型，户外马术服装主要可以分为如下几个类别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全球不同产品类型户外马术服装销售额增长趋势2020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衣服</w:t>
      </w:r>
      <w:r>
        <w:rPr>
          <w:rFonts w:hint="eastAsia"/>
        </w:rPr>
        <w:br/>
      </w:r>
      <w:r>
        <w:rPr>
          <w:rFonts w:hint="eastAsia"/>
        </w:rPr>
        <w:t>　　　　1.2.3 头盔</w:t>
      </w:r>
      <w:r>
        <w:rPr>
          <w:rFonts w:hint="eastAsia"/>
        </w:rPr>
        <w:br/>
      </w:r>
      <w:r>
        <w:rPr>
          <w:rFonts w:hint="eastAsia"/>
        </w:rPr>
        <w:t>　　　　1.2.4 靴子</w:t>
      </w:r>
      <w:r>
        <w:rPr>
          <w:rFonts w:hint="eastAsia"/>
        </w:rPr>
        <w:br/>
      </w:r>
      <w:r>
        <w:rPr>
          <w:rFonts w:hint="eastAsia"/>
        </w:rPr>
        <w:t>　　　　1.2.5 手套</w:t>
      </w:r>
      <w:r>
        <w:rPr>
          <w:rFonts w:hint="eastAsia"/>
        </w:rPr>
        <w:br/>
      </w:r>
      <w:r>
        <w:rPr>
          <w:rFonts w:hint="eastAsia"/>
        </w:rPr>
        <w:t>　　1.3 从不同应用，户外马术服装主要包括如下几个方面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全球不同应用户外马术服装销售额增长趋势2020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户外马术服装行业背景、发展历史、现状及趋势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户外马术服装行业目前现状分析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户外马术服装发展趋势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全球户外马术服装总体规模分析</w:t>
      </w:r>
      <w:r>
        <w:rPr>
          <w:rFonts w:hint="eastAsia"/>
        </w:rPr>
        <w:br/>
      </w:r>
      <w:r>
        <w:rPr>
          <w:rFonts w:hint="eastAsia"/>
        </w:rPr>
        <w:t>　　2.1 全球户外马术服装供需现状及预测（2020-2031）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全球户外马术服装产能、产量、产能利用率及发展趋势（2020-2031）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全球户外马术服装产量、需求量及发展趋势（2020-2031）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全球主要地区户外马术服装产量及发展趋势（2020-2031）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全球主要地区户外马术服装产量（2020-2025）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全球主要地区户外马术服装产量（2026-2031）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全球主要地区户外马术服装产量市场份额（2020-2031）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中国户外马术服装供需现状及预测（2020-2031）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中国户外马术服装产能、产量、产能利用率及发展趋势（2020-2031）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中国户外马术服装产量、市场需求量及发展趋势（2020-2031）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全球户外马术服装销量及销售额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全球市场户外马术服装销售额（2020-2031）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全球市场户外马术服装销量（2020-2031）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全球市场户外马术服装价格趋势（2020-2031）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全球户外马术服装主要地区分析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全球主要地区户外马术服装市场规模分析：2020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全球主要地区户外马术服装销售收入及市场份额（2020-2025年）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全球主要地区户外马术服装销售收入预测（2026-2031年）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全球主要地区户外马术服装销量分析：2020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全球主要地区户外马术服装销量及市场份额（2020-2025年）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全球主要地区户外马术服装销量及市场份额预测（2026-2031）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北美市场户外马术服装销量、收入及增长率（2020-2031）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欧洲市场户外马术服装销量、收入及增长率（2020-2031）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中国市场户外马术服装销量、收入及增长率（2020-2031）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日本市场户外马术服装销量、收入及增长率（2020-2031）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东南亚市场户外马术服装销量、收入及增长率（2020-2031）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印度市场户外马术服装销量、收入及增长率（2020-2031）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全球市场主要厂商户外马术服装产能市场份额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全球市场主要厂商户外马术服装销量（2020-2025）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全球市场主要厂商户外马术服装销量（2020-2025）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全球市场主要厂商户外马术服装销售收入（2020-2025）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全球市场主要厂商户外马术服装销售价格（2020-2025）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2024年全球主要生产商户外马术服装收入排名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中国市场主要厂商户外马术服装销量（2020-2025）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中国市场主要厂商户外马术服装销量（2020-2025）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中国市场主要厂商户外马术服装销售收入（2020-2025）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2024年中国主要生产商户外马术服装收入排名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中国市场主要厂商户外马术服装销售价格（2020-2025）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全球主要厂商户外马术服装总部及产地分布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全球主要厂商成立时间及户外马术服装商业化日期</w:t>
      </w:r>
      <w:r>
        <w:rPr>
          <w:rFonts w:hint="eastAsia"/>
        </w:rPr>
        <w:br/>
      </w:r>
      <w:r>
        <w:rPr>
          <w:rFonts w:hint="eastAsia"/>
        </w:rPr>
        <w:t>　　4.6 全球主要厂商户外马术服装产品类型及应用</w:t>
      </w:r>
      <w:r>
        <w:rPr>
          <w:rFonts w:hint="eastAsia"/>
        </w:rPr>
        <w:br/>
      </w:r>
      <w:r>
        <w:rPr>
          <w:rFonts w:hint="eastAsia"/>
        </w:rPr>
        <w:t>　　4.7 户外马术服装行业集中度、竞争程度分析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户外马术服装行业集中度分析：2024年全球Top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全球户外马术服装第一梯队、第二梯队和第三梯队生产商（品牌）及市场份额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户外马术服装销量、收入、价格及毛利率（2020-2025）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不同产品类型户外马术服装分析</w:t>
      </w:r>
      <w:r>
        <w:rPr>
          <w:rFonts w:hint="eastAsia"/>
        </w:rPr>
        <w:br/>
      </w:r>
      <w:r>
        <w:rPr>
          <w:rFonts w:hint="eastAsia"/>
        </w:rPr>
        <w:t>　　6.1 全球不同产品类型户外马术服装销量（2020-2031）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全球不同产品类型户外马术服装销量及市场份额（2020-2025）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全球不同产品类型户外马术服装销量预测（2026-2031）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全球不同产品类型户外马术服装收入（2020-2031）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全球不同产品类型户外马术服装收入及市场份额（2020-2025）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全球不同产品类型户外马术服装收入预测（2026-2031）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全球不同产品类型户外马术服装价格走势（2020-2031）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不同应用户外马术服装分析</w:t>
      </w:r>
      <w:r>
        <w:rPr>
          <w:rFonts w:hint="eastAsia"/>
        </w:rPr>
        <w:br/>
      </w:r>
      <w:r>
        <w:rPr>
          <w:rFonts w:hint="eastAsia"/>
        </w:rPr>
        <w:t>　　7.1 全球不同应用户外马术服装销量（2020-2031）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全球不同应用户外马术服装销量及市场份额（2020-2025）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全球不同应用户外马术服装销量预测（2026-2031）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全球不同应用户外马术服装收入（2020-2031）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全球不同应用户外马术服装收入及市场份额（2020-2025）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全球不同应用户外马术服装收入预测（2026-2031）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全球不同应用户外马术服装价格走势（2020-2031）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户外马术服装产业链分析</w:t>
      </w:r>
      <w:r>
        <w:rPr>
          <w:rFonts w:hint="eastAsia"/>
        </w:rPr>
        <w:br/>
      </w:r>
      <w:r>
        <w:rPr>
          <w:rFonts w:hint="eastAsia"/>
        </w:rPr>
        <w:t>　　8.2 户外马术服装工艺制造技术分析</w:t>
      </w:r>
      <w:r>
        <w:rPr>
          <w:rFonts w:hint="eastAsia"/>
        </w:rPr>
        <w:br/>
      </w:r>
      <w:r>
        <w:rPr>
          <w:rFonts w:hint="eastAsia"/>
        </w:rPr>
        <w:t>　　8.3 户外马术服装产业上游供应分析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户外马术服装下游客户分析</w:t>
      </w:r>
      <w:r>
        <w:rPr>
          <w:rFonts w:hint="eastAsia"/>
        </w:rPr>
        <w:br/>
      </w:r>
      <w:r>
        <w:rPr>
          <w:rFonts w:hint="eastAsia"/>
        </w:rPr>
        <w:t>　　8.5 户外马术服装销售渠道分析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户外马术服装行业发展机遇及主要驱动因素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户外马术服装行业发展面临的风险</w:t>
      </w:r>
      <w:r>
        <w:rPr>
          <w:rFonts w:hint="eastAsia"/>
        </w:rPr>
        <w:br/>
      </w:r>
      <w:r>
        <w:rPr>
          <w:rFonts w:hint="eastAsia"/>
        </w:rPr>
        <w:t>　　9.3 户外马术服装行业政策分析</w:t>
      </w:r>
      <w:r>
        <w:rPr>
          <w:rFonts w:hint="eastAsia"/>
        </w:rPr>
        <w:br/>
      </w:r>
      <w:r>
        <w:rPr>
          <w:rFonts w:hint="eastAsia"/>
        </w:rPr>
        <w:t>　　9.4 户外马术服装中国企业SWOT分析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全球不同产品类型户外马术服装销售额增长（CAGR）趋势2020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户外马术服装行业目前发展现状</w:t>
      </w:r>
      <w:r>
        <w:rPr>
          <w:rFonts w:hint="eastAsia"/>
        </w:rPr>
        <w:br/>
      </w:r>
      <w:r>
        <w:rPr>
          <w:rFonts w:hint="eastAsia"/>
        </w:rPr>
        <w:t>　　表 4： 户外马术服装发展趋势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全球主要地区户外马术服装产量增速（CAGR）：（2020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全球主要地区户外马术服装产量（2020-2025）&amp;（千件）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全球主要地区户外马术服装产量（2026-2031）&amp;（千件）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全球主要地区户外马术服装产量市场份额（2020-2025）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全球主要地区户外马术服装产量（2026-2031）&amp;（千件）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全球主要地区户外马术服装销售收入增速：（2020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全球主要地区户外马术服装销售收入（2020-2025）&amp;（百万美元）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全球主要地区户外马术服装销售收入市场份额（2020-2025）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全球主要地区户外马术服装收入（2026-2031）&amp;（百万美元）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全球主要地区户外马术服装收入市场份额（2026-2031）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全球主要地区户外马术服装销量（千件）：2020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全球主要地区户外马术服装销量（2020-2025）&amp;（千件）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全球主要地区户外马术服装销量市场份额（2020-2025）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全球主要地区户外马术服装销量（2026-2031）&amp;（千件）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全球主要地区户外马术服装销量份额（2026-2031）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全球市场主要厂商户外马术服装产能（2024-2025）&amp;（千件）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全球市场主要厂商户外马术服装销量（2020-2025）&amp;（千件）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全球市场主要厂商户外马术服装销量市场份额（2020-2025）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全球市场主要厂商户外马术服装销售收入（2020-2025）&amp;（百万美元）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全球市场主要厂商户外马术服装销售收入市场份额（2020-2025）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全球市场主要厂商户外马术服装销售价格（2020-2025）&amp;（美元/件）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2024年全球主要生产商户外马术服装收入排名（百万美元）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中国市场主要厂商户外马术服装销量（2020-2025）&amp;（千件）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中国市场主要厂商户外马术服装销量市场份额（2020-2025）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中国市场主要厂商户外马术服装销售收入（2020-2025）&amp;（百万美元）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中国市场主要厂商户外马术服装销售收入市场份额（2020-2025）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2024年中国主要生产商户外马术服装收入排名（百万美元）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中国市场主要厂商户外马术服装销售价格（2020-2025）&amp;（美元/件）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全球主要厂商户外马术服装总部及产地分布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全球主要厂商成立时间及户外马术服装商业化日期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全球主要厂商户外马术服装产品类型及应用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2024年全球户外马术服装主要厂商市场地位（第一梯队、第二梯队和第三梯队）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全球户外马术服装市场投资、并购等现状分析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户外马术服装生产基地、销售区域、竞争对手及市场地位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户外马术服装产品规格、参数及市场应用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户外马术服装销量（千件）、收入（百万美元）、价格（美元/件）及毛利率（2020-2025）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全球不同产品类型户外马术服装销量（2020-2025年）&amp;（千件）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全球不同产品类型户外马术服装销量预测（2026-2031）&amp;（千件）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全球市场不同产品类型户外马术服装销量市场份额预测（2026-2031）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全球不同产品类型户外马术服装收入（2020-2025年）&amp;（百万美元）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全球不同产品类型户外马术服装收入市场份额（2020-2025）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全球不同产品类型户外马术服装收入预测（2026-2031）&amp;（百万美元）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全球不同产品类型户外马术服装收入市场份额预测（2026-2031）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全球不同应用户外马术服装销量（2020-2025年）&amp;（千件）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全球不同应用户外马术服装销量市场份额（2020-2025）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全球不同应用户外马术服装销量预测（2026-2031）&amp;（千件）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全球市场不同应用户外马术服装销量市场份额预测（2026-2031）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全球不同应用户外马术服装收入（2020-2025年）&amp;（百万美元）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全球不同应用户外马术服装收入市场份额（2020-2025）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全球不同应用户外马术服装收入预测（2026-2031）&amp;（百万美元）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全球不同应用户外马术服装收入市场份额预测（2026-2031）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户外马术服装上游原料供应商及联系方式列表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户外马术服装典型客户列表</w:t>
      </w:r>
      <w:r>
        <w:rPr>
          <w:rFonts w:hint="eastAsia"/>
        </w:rPr>
        <w:br/>
      </w:r>
      <w:r>
        <w:rPr>
          <w:rFonts w:hint="eastAsia"/>
        </w:rPr>
        <w:t>　　表 136： 户外马术服装主要销售模式及销售渠道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户外马术服装行业发展机遇及主要驱动因素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户外马术服装行业发展面临的风险</w:t>
      </w:r>
      <w:r>
        <w:rPr>
          <w:rFonts w:hint="eastAsia"/>
        </w:rPr>
        <w:br/>
      </w:r>
      <w:r>
        <w:rPr>
          <w:rFonts w:hint="eastAsia"/>
        </w:rPr>
        <w:t>　　表 139： 户外马术服装行业政策分析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户外马术服装产品图片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全球不同产品类型户外马术服装销售额2020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全球不同产品类型户外马术服装市场份额2024 &amp; 2031</w:t>
      </w:r>
      <w:r>
        <w:rPr>
          <w:rFonts w:hint="eastAsia"/>
        </w:rPr>
        <w:br/>
      </w:r>
      <w:r>
        <w:rPr>
          <w:rFonts w:hint="eastAsia"/>
        </w:rPr>
        <w:t>　　图 4： 衣服产品图片</w:t>
      </w:r>
      <w:r>
        <w:rPr>
          <w:rFonts w:hint="eastAsia"/>
        </w:rPr>
        <w:br/>
      </w:r>
      <w:r>
        <w:rPr>
          <w:rFonts w:hint="eastAsia"/>
        </w:rPr>
        <w:t>　　图 5： 头盔产品图片</w:t>
      </w:r>
      <w:r>
        <w:rPr>
          <w:rFonts w:hint="eastAsia"/>
        </w:rPr>
        <w:br/>
      </w:r>
      <w:r>
        <w:rPr>
          <w:rFonts w:hint="eastAsia"/>
        </w:rPr>
        <w:t>　　图 6： 靴子产品图片</w:t>
      </w:r>
      <w:r>
        <w:rPr>
          <w:rFonts w:hint="eastAsia"/>
        </w:rPr>
        <w:br/>
      </w:r>
      <w:r>
        <w:rPr>
          <w:rFonts w:hint="eastAsia"/>
        </w:rPr>
        <w:t>　　图 7： 手套产品图片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全球不同应用户外马术服装市场份额2024 &amp; 2031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全球户外马术服装产能、产量、产能利用率及发展趋势（2020-2031）&amp;（千件）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全球户外马术服装产量、需求量及发展趋势（2020-2031）&amp;（千件）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全球主要地区户外马术服装产量（2020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全球主要地区户外马术服装产量市场份额（2020-2031）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中国户外马术服装产能、产量、产能利用率及发展趋势（2020-2031）&amp;（千件）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中国户外马术服装产量、市场需求量及发展趋势（2020-2031）&amp;（千件）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全球户外马术服装市场销售额及增长率：（2020-2031）&amp;（百万美元）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全球市场户外马术服装市场规模：2020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全球市场户外马术服装销量及增长率（2020-2031）&amp;（千件）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全球市场户外马术服装价格趋势（2020-2031）&amp;（美元/件）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全球主要地区户外马术服装销售收入（2020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全球主要地区户外马术服装销售收入市场份额（2020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北美市场户外马术服装销量及增长率（2020-2031）&amp;（千件）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北美市场户外马术服装收入及增长率（2020-2031）&amp;（百万美元）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欧洲市场户外马术服装销量及增长率（2020-2031）&amp;（千件）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欧洲市场户外马术服装收入及增长率（2020-2031）&amp;（百万美元）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中国市场户外马术服装销量及增长率（2020-2031）&amp;（千件）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中国市场户外马术服装收入及增长率（2020-2031）&amp;（百万美元）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日本市场户外马术服装销量及增长率（2020-2031）&amp;（千件）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日本市场户外马术服装收入及增长率（2020-2031）&amp;（百万美元）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东南亚市场户外马术服装销量及增长率（2020-2031）&amp;（千件）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东南亚市场户外马术服装收入及增长率（2020-2031）&amp;（百万美元）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印度市场户外马术服装销量及增长率（2020-2031）&amp;（千件）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印度市场户外马术服装收入及增长率（2020-2031）&amp;（百万美元）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2024年全球市场主要厂商户外马术服装销量市场份额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2024年全球市场主要厂商户外马术服装收入市场份额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2024年中国市场主要厂商户外马术服装销量市场份额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2024年中国市场主要厂商户外马术服装收入市场份额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2024年全球前五大生产商户外马术服装市场份额</w:t>
      </w:r>
      <w:r>
        <w:rPr>
          <w:rFonts w:hint="eastAsia"/>
        </w:rPr>
        <w:br/>
      </w:r>
      <w:r>
        <w:rPr>
          <w:rFonts w:hint="eastAsia"/>
        </w:rPr>
        <w:t>　　图 41： 2024年全球户外马术服装第一梯队、第二梯队和第三梯队厂商及市场份额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全球不同产品类型户外马术服装价格走势（2020-2031）&amp;（美元/件）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全球不同应用户外马术服装价格走势（2020-2031）&amp;（美元/件）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户外马术服装产业链</w:t>
      </w:r>
      <w:r>
        <w:rPr>
          <w:rFonts w:hint="eastAsia"/>
        </w:rPr>
        <w:br/>
      </w:r>
      <w:r>
        <w:rPr>
          <w:rFonts w:hint="eastAsia"/>
        </w:rPr>
        <w:t>　　图 45： 户外马术服装中国企业SWOT分析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dc9db1d9e4e6c" w:history="1">
        <w:r>
          <w:rPr>
            <w:rStyle w:val="Hyperlink"/>
          </w:rPr>
          <w:t>2025-2031年全球与中国户外马术服装行业现状及前景趋势预测报告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dc9db1d9e4e6c" w:history="1">
        <w:r>
          <w:rPr>
            <w:rStyle w:val="Hyperlink"/>
          </w:rPr>
          <w:t>https://www.20087.com/8/20/HuWaiMaShuFuZhuangFaZhanQianJingFenXi.html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e01e39ae34208" w:history="1">
      <w:r>
        <w:rPr>
          <w:rStyle w:val="Hyperlink"/>
        </w:rPr>
        <w:t>2025-2031年全球与中国户外马术服装行业现状及前景趋势预测报告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HuWaiMaShuFuZhuangFaZhanQianJingFenXi.html" TargetMode="External" Id="R1c4dc9db1d9e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HuWaiMaShuFuZhuangFaZhanQianJingFenXi.html" TargetMode="External" Id="Rf4ee01e39ae3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2025-03-05T03:15:57Z</dcterms:created>
  <dcterms:modified xsi:type="dcterms:W3CDTF">2025-03-05T04:15:57Z</dcterms:modified>
  <dc:subject>2025-2031年全球与中国户外马术服装行业现状及前景趋势预测报告</dc:subject>
  <dc:title>2025-2031年全球与中国户外马术服装行业现状及前景趋势预测报告</dc:title>
  <cp:keywords>2025-2031年全球与中国户外马术服装行业现状及前景趋势预测报告</cp:keywords>
  <dc:description>2025-2031年全球与中国户外马术服装行业现状及前景趋势预测报告</dc:description>
</cp:coreProperties>
</file>