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49383b01f4fcb" w:history="1">
              <w:r>
                <w:rPr>
                  <w:rStyle w:val="Hyperlink"/>
                </w:rPr>
                <w:t>2024-2030年中国斜纹布市场现状与发展前景分析报告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49383b01f4fcb" w:history="1">
              <w:r>
                <w:rPr>
                  <w:rStyle w:val="Hyperlink"/>
                </w:rPr>
                <w:t>2024-2030年中国斜纹布市场现状与发展前景分析报告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f49383b01f4fcb" w:history="1">
                <w:r>
                  <w:rPr>
                    <w:rStyle w:val="Hyperlink"/>
                  </w:rPr>
                  <w:t>https://www.20087.com/8/90/XieWenBuHangYeQianJingFenXi.html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纹布是一种经典的纺织品，近年来随着消费者对时尚和舒适度的追求，其设计和应用领域不断扩展。斜纹布以其独特的纹理和良好的悬垂性，广泛应用于服装、家具和装饰品。随着纺织技术和新材料的应用，斜纹布的耐磨性、透气性和色彩稳定性都有了显著提升，满足了不同场景的需求。</w:t>
      </w:r>
      <w:r>
        <w:rPr>
          <w:rFonts w:hint="eastAsia"/>
        </w:rPr>
        <w:br/>
      </w:r>
      <w:r>
        <w:rPr>
          <w:rFonts w:hint="eastAsia"/>
        </w:rPr>
        <w:t>　　未来，斜纹布将更加注重环保和功能性。采用再生纤维和生物基材料，斜纹布将减少对环境的影响，符合可持续发展的趋势。同时，通过纳米技术和智能纤维的应用，斜纹布将具备防水、抗菌和温度调节等功能，提高穿着和使用的舒适度。此外，个性化定制和数字印刷技术的融合，将使斜纹布能够满足消费者对独特设计和图案的需求，增强产品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f49383b01f4fcb" w:history="1">
        <w:r>
          <w:rPr>
            <w:rStyle w:val="Hyperlink"/>
          </w:rPr>
          <w:t>2024-2030年中国斜纹布市场现状与发展前景分析报告</w:t>
        </w:r>
      </w:hyperlink>
      <w:r>
        <w:rPr>
          <w:rFonts w:hint="eastAsia"/>
        </w:rPr>
        <w:t>深入分析了市场规模、需求及价格等关键因素，对斜纹布产业链的现状进行了剖析，并科学地预测了斜纹布市场前景与发展趋势。通过斜纹布细分市场的调研和对重点企业的深入研究，全面揭示了斜纹布行业的竞争格局、市场集中度以及品牌影响力。同时，斜纹布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斜纹布行业概述</w:t>
      </w:r>
      <w:r>
        <w:rPr>
          <w:rFonts w:hint="eastAsia"/>
        </w:rPr>
        <w:br/>
      </w:r>
      <w:r>
        <w:rPr>
          <w:rFonts w:hint="eastAsia"/>
        </w:rPr>
        <w:t>　　第一节 斜纹布定义与分类</w:t>
      </w:r>
      <w:r>
        <w:rPr>
          <w:rFonts w:hint="eastAsia"/>
        </w:rPr>
        <w:br/>
      </w:r>
      <w:r>
        <w:rPr>
          <w:rFonts w:hint="eastAsia"/>
        </w:rPr>
        <w:t>　　第二节 斜纹布应用领域</w:t>
      </w:r>
      <w:r>
        <w:rPr>
          <w:rFonts w:hint="eastAsia"/>
        </w:rPr>
        <w:br/>
      </w:r>
      <w:r>
        <w:rPr>
          <w:rFonts w:hint="eastAsia"/>
        </w:rPr>
        <w:t>　　第三节 斜纹布行业经济指标分析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斜纹布产业链及经营模式分析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三、斜纹布销售模式及销售渠道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全球斜纹布市场发展综述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2019-2023年全球斜纹布市场规模与趋势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主要国家与地区斜纹布市场分析</w:t>
      </w:r>
      <w:r>
        <w:rPr>
          <w:rFonts w:hint="eastAsia"/>
        </w:rPr>
        <w:br/>
      </w:r>
      <w:r>
        <w:rPr>
          <w:rFonts w:hint="eastAsia"/>
        </w:rPr>
        <w:t>　　第三节 2024-2030年全球斜纹布行业发展趋势与前景预测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中国斜纹布行业市场分析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2023-2024年斜纹布产能与投资动态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一、国内斜纹布产能及利用情况</w:t>
      </w:r>
      <w:r>
        <w:rPr>
          <w:rFonts w:hint="eastAsia"/>
        </w:rPr>
        <w:br/>
      </w:r>
      <w:r>
        <w:rPr>
          <w:rFonts w:hint="eastAsia"/>
        </w:rPr>
        <w:t>　　　　二、斜纹布产能扩张与投资动态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2024-2030年斜纹布行业产量统计与趋势预测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一、2019-2023年斜纹布行业产量数据统计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1、2019-2023年斜纹布产量及增长趋势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2、2019-2023年斜纹布细分产品产量及份额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二、影响斜纹布产量的关键因素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三、2024-2030年斜纹布产量预测</w:t>
      </w:r>
      <w:r>
        <w:rPr>
          <w:rFonts w:hint="eastAsia"/>
        </w:rPr>
        <w:br/>
      </w:r>
      <w:r>
        <w:rPr>
          <w:rFonts w:hint="eastAsia"/>
        </w:rPr>
        <w:t>　　第三节 2024-2030年斜纹布市场需求与销售分析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一、2023-2024年斜纹布行业需求现状</w:t>
      </w:r>
      <w:r>
        <w:rPr>
          <w:rFonts w:hint="eastAsia"/>
        </w:rPr>
        <w:br/>
      </w:r>
      <w:r>
        <w:rPr>
          <w:rFonts w:hint="eastAsia"/>
        </w:rPr>
        <w:t>　　　　二、斜纹布客户群体与需求特点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三、2019-2023年斜纹布行业销售规模分析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四、2024-2030年斜纹布市场增长潜力与规模预测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中国斜纹布细分市场与下游应用领域分析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斜纹布细分市场分析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一、2023-2024年斜纹布主要细分产品市场现状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斜纹布下游应用与客户群体分析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一、2023-2024年斜纹布各应用领域市场现状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2023-2024年中国斜纹布技术发展研究</w:t>
      </w:r>
      <w:r>
        <w:rPr>
          <w:rFonts w:hint="eastAsia"/>
        </w:rPr>
        <w:br/>
      </w:r>
      <w:r>
        <w:rPr>
          <w:rFonts w:hint="eastAsia"/>
        </w:rPr>
        <w:t>　　第一节 当前斜纹布技术发展现状</w:t>
      </w:r>
      <w:r>
        <w:rPr>
          <w:rFonts w:hint="eastAsia"/>
        </w:rPr>
        <w:br/>
      </w:r>
      <w:r>
        <w:rPr>
          <w:rFonts w:hint="eastAsia"/>
        </w:rPr>
        <w:t>　　第二节 国内外斜纹布技术差异与原因</w:t>
      </w:r>
      <w:r>
        <w:rPr>
          <w:rFonts w:hint="eastAsia"/>
        </w:rPr>
        <w:br/>
      </w:r>
      <w:r>
        <w:rPr>
          <w:rFonts w:hint="eastAsia"/>
        </w:rPr>
        <w:t>　　第三节 斜纹布技术创新与发展趋势预测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技术进步对斜纹布行业的影响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斜纹布价格机制与竞争策略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一、2019-2023年斜纹布市场价格走势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斜纹布定价策略与方法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2024-2030年斜纹布价格竞争态势与趋势预测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中国斜纹布行业重点区域市场研究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2023-2024年重点区域斜纹布市场发展概况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二、2019-2023年斜纹布市场需求规模情况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三、2024-2030年斜纹布行业发展潜力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二、2019-2023年斜纹布市场需求规模情况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三、2024-2030年斜纹布行业发展潜力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二、2019-2023年斜纹布市场需求规模情况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三、2024-2030年斜纹布行业发展潜力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二、2019-2023年斜纹布市场需求规模情况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三、2024-2030年斜纹布行业发展潜力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二、2019-2023年斜纹布市场需求规模情况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三、2024-2030年斜纹布行业发展潜力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2019-2023年中国斜纹布行业进出口情况分析</w:t>
      </w:r>
      <w:r>
        <w:rPr>
          <w:rFonts w:hint="eastAsia"/>
        </w:rPr>
        <w:br/>
      </w:r>
      <w:r>
        <w:rPr>
          <w:rFonts w:hint="eastAsia"/>
        </w:rPr>
        <w:t>　　第一节 斜纹布行业进口情况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一、2019-2023年斜纹布进口规模及增长情况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二、斜纹布主要进口来源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斜纹布行业出口情况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一、2019-2023年斜纹布出口规模及增长情况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二、斜纹布主要出口目的地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2019-2023年中国斜纹布行业总体发展与财务状况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2019-2023年中国斜纹布行业规模情况</w:t>
      </w:r>
      <w:r>
        <w:rPr>
          <w:rFonts w:hint="eastAsia"/>
        </w:rPr>
        <w:br/>
      </w:r>
      <w:r>
        <w:rPr>
          <w:rFonts w:hint="eastAsia"/>
        </w:rPr>
        <w:t>　　　　一、斜纹布行业企业数量规模</w:t>
      </w:r>
      <w:r>
        <w:rPr>
          <w:rFonts w:hint="eastAsia"/>
        </w:rPr>
        <w:br/>
      </w:r>
      <w:r>
        <w:rPr>
          <w:rFonts w:hint="eastAsia"/>
        </w:rPr>
        <w:t>　　　　二、斜纹布行业从业人员规模</w:t>
      </w:r>
      <w:r>
        <w:rPr>
          <w:rFonts w:hint="eastAsia"/>
        </w:rPr>
        <w:br/>
      </w:r>
      <w:r>
        <w:rPr>
          <w:rFonts w:hint="eastAsia"/>
        </w:rPr>
        <w:t>　　　　三、斜纹布行业市场敏感性分析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2019-2023年中国斜纹布行业财务能力分析</w:t>
      </w:r>
      <w:r>
        <w:rPr>
          <w:rFonts w:hint="eastAsia"/>
        </w:rPr>
        <w:br/>
      </w:r>
      <w:r>
        <w:rPr>
          <w:rFonts w:hint="eastAsia"/>
        </w:rPr>
        <w:t>　　　　一、斜纹布行业盈利能力</w:t>
      </w:r>
      <w:r>
        <w:rPr>
          <w:rFonts w:hint="eastAsia"/>
        </w:rPr>
        <w:br/>
      </w:r>
      <w:r>
        <w:rPr>
          <w:rFonts w:hint="eastAsia"/>
        </w:rPr>
        <w:t>　　　　二、斜纹布行业偿债能力</w:t>
      </w:r>
      <w:r>
        <w:rPr>
          <w:rFonts w:hint="eastAsia"/>
        </w:rPr>
        <w:br/>
      </w:r>
      <w:r>
        <w:rPr>
          <w:rFonts w:hint="eastAsia"/>
        </w:rPr>
        <w:t>　　　　三、斜纹布行业营运能力</w:t>
      </w:r>
      <w:r>
        <w:rPr>
          <w:rFonts w:hint="eastAsia"/>
        </w:rPr>
        <w:br/>
      </w:r>
      <w:r>
        <w:rPr>
          <w:rFonts w:hint="eastAsia"/>
        </w:rPr>
        <w:t>　　　　四、斜纹布行业发展能力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斜纹布行业重点企业调研分析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二、企业斜纹布业务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二、企业斜纹布业务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二、企业斜纹布业务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二、企业斜纹布业务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二、企业斜纹布业务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二、企业斜纹布业务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中国斜纹布行业竞争格局分析</w:t>
      </w:r>
      <w:r>
        <w:rPr>
          <w:rFonts w:hint="eastAsia"/>
        </w:rPr>
        <w:br/>
      </w:r>
      <w:r>
        <w:rPr>
          <w:rFonts w:hint="eastAsia"/>
        </w:rPr>
        <w:t>　　第一节 斜纹布行业竞争格局总览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2023-2024年斜纹布行业竞争力分析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2019-2023年斜纹布行业企业并购活动分析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2023-2024年斜纹布行业会展与招投标活动分析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一、斜纹布行业会展活动及其市场影响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2024年中国斜纹布企业发展企业发展策略与建议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斜纹布销售模式与渠道策略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斜纹布品牌与市场推广策略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斜纹布研发投入与技术创新能力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斜纹布合作联盟与资源整合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中国斜纹布行业风险与对策</w:t>
      </w:r>
      <w:r>
        <w:rPr>
          <w:rFonts w:hint="eastAsia"/>
        </w:rPr>
        <w:br/>
      </w:r>
      <w:r>
        <w:rPr>
          <w:rFonts w:hint="eastAsia"/>
        </w:rPr>
        <w:t>　　第一节 斜纹布行业SWOT分析</w:t>
      </w:r>
      <w:r>
        <w:rPr>
          <w:rFonts w:hint="eastAsia"/>
        </w:rPr>
        <w:br/>
      </w:r>
      <w:r>
        <w:rPr>
          <w:rFonts w:hint="eastAsia"/>
        </w:rPr>
        <w:t>　　　　一、斜纹布行业优势</w:t>
      </w:r>
      <w:r>
        <w:rPr>
          <w:rFonts w:hint="eastAsia"/>
        </w:rPr>
        <w:br/>
      </w:r>
      <w:r>
        <w:rPr>
          <w:rFonts w:hint="eastAsia"/>
        </w:rPr>
        <w:t>　　　　二、斜纹布行业劣势</w:t>
      </w:r>
      <w:r>
        <w:rPr>
          <w:rFonts w:hint="eastAsia"/>
        </w:rPr>
        <w:br/>
      </w:r>
      <w:r>
        <w:rPr>
          <w:rFonts w:hint="eastAsia"/>
        </w:rPr>
        <w:t>　　　　三、斜纹布市场机会</w:t>
      </w:r>
      <w:r>
        <w:rPr>
          <w:rFonts w:hint="eastAsia"/>
        </w:rPr>
        <w:br/>
      </w:r>
      <w:r>
        <w:rPr>
          <w:rFonts w:hint="eastAsia"/>
        </w:rPr>
        <w:t>　　　　四、斜纹布市场威胁</w:t>
      </w:r>
      <w:r>
        <w:rPr>
          <w:rFonts w:hint="eastAsia"/>
        </w:rPr>
        <w:br/>
      </w:r>
      <w:r>
        <w:rPr>
          <w:rFonts w:hint="eastAsia"/>
        </w:rPr>
        <w:t>　　第二节 斜纹布行业风险及对策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2024-2030年中国斜纹布行业前景与发展趋势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2023-2024年斜纹布行业发展环境分析</w:t>
      </w:r>
      <w:r>
        <w:rPr>
          <w:rFonts w:hint="eastAsia"/>
        </w:rPr>
        <w:br/>
      </w:r>
      <w:r>
        <w:rPr>
          <w:rFonts w:hint="eastAsia"/>
        </w:rPr>
        <w:t>　　　　一、斜纹布行业主管部门与监管体制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二、斜纹布行业主要法律法规及政策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三、斜纹布行业标准与质量监管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2024-2030年斜纹布行业发展趋势与方向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2024-2030年斜纹布行业发展潜力与机遇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斜纹布行业研究结论与建议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中⋅智⋅林⋅－斜纹布行业发展建议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2019-2023年中国斜纹布市场规模及增长情况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2019-2023年中国斜纹布行业产能及增长趋势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2024-2030年中国斜纹布行业产能预测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2019-2023年中国斜纹布行业产量及增长趋势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2024-2030年中国斜纹布行业产量预测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2019-2023年中国斜纹布行业市场需求及增长情况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2024-2030年中国斜纹布行业市场需求预测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2019-2023年中国斜纹布行业利润及增长情况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**地区斜纹布市场规模及增长情况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**地区斜纹布行业市场需求情况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**地区斜纹布市场规模及增长情况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**地区斜纹布行业市场需求情况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2019-2023年中国斜纹布行业进口量及增速统计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2019-2023年中国斜纹布行业出口量及增速统计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斜纹布重点企业经营情况分析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2024年斜纹布行业壁垒</w:t>
      </w:r>
      <w:r>
        <w:rPr>
          <w:rFonts w:hint="eastAsia"/>
        </w:rPr>
        <w:br/>
      </w:r>
      <w:r>
        <w:rPr>
          <w:rFonts w:hint="eastAsia"/>
        </w:rPr>
        <w:t>　　图表 2024年斜纹布市场前景分析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2024-2030年中国斜纹布市场需求预测</w:t>
      </w:r>
      <w:r>
        <w:rPr>
          <w:rFonts w:hint="eastAsia"/>
        </w:rPr>
        <w:br/>
      </w:r>
      <w:r>
        <w:rPr>
          <w:rFonts w:hint="eastAsia"/>
        </w:rPr>
        <w:t>　　图表 2024年斜纹布发展趋势预测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49383b01f4fcb" w:history="1">
        <w:r>
          <w:rPr>
            <w:rStyle w:val="Hyperlink"/>
          </w:rPr>
          <w:t>2024-2030年中国斜纹布市场现状与发展前景分析报告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f49383b01f4fcb" w:history="1">
        <w:r>
          <w:rPr>
            <w:rStyle w:val="Hyperlink"/>
          </w:rPr>
          <w:t>https://www.20087.com/8/90/XieWenBuHangYeQianJingFenXi.html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77fb67cef4074" w:history="1">
      <w:r>
        <w:rPr>
          <w:rStyle w:val="Hyperlink"/>
        </w:rPr>
        <w:t>2024-2030年中国斜纹布市场现状与发展前景分析报告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XieWenBuHangYeQianJingFenXi.html" TargetMode="External" Id="R5ff49383b01f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XieWenBuHangYeQianJingFenXi.html" TargetMode="External" Id="R8bc77fb67cef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2024-10-15T01:09:37Z</dcterms:created>
  <dcterms:modified xsi:type="dcterms:W3CDTF">2024-10-15T02:09:37Z</dcterms:modified>
  <dc:subject>2024-2030年中国斜纹布市场现状与发展前景分析报告</dc:subject>
  <dc:title>2024-2030年中国斜纹布市场现状与发展前景分析报告</dc:title>
  <cp:keywords>2024-2030年中国斜纹布市场现状与发展前景分析报告</cp:keywords>
  <dc:description>2024-2030年中国斜纹布市场现状与发展前景分析报告</dc:description>
</cp:coreProperties>
</file>