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a5c2a1541427d" w:history="1">
              <w:r>
                <w:rPr>
                  <w:rStyle w:val="Hyperlink"/>
                </w:rPr>
                <w:t>2025-2031年全球与中国电热靴市场研究分析及前景趋势预测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a5c2a1541427d" w:history="1">
              <w:r>
                <w:rPr>
                  <w:rStyle w:val="Hyperlink"/>
                </w:rPr>
                <w:t>2025-2031年全球与中国电热靴市场研究分析及前景趋势预测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a5c2a1541427d" w:history="1">
                <w:r>
                  <w:rPr>
                    <w:rStyle w:val="Hyperlink"/>
                  </w:rPr>
                  <w:t>https://www.20087.com/8/80/DianReXueHangYeFaZhanQuShi.html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一种保暖装备，近年来随着户外运动和休闲活动的普及，其设计和性能得到了显著提升。目前，电热靴不仅在提高保暖效果和舒适性方面取得了长足进展，还通过采用先进的加热技术和轻量化材料，提升了产品的整体性能。此外，随着移动电源技术的发展，电热靴的供电方式也更加便捷可靠，延长了保暖时间。</w:t>
      </w:r>
      <w:r>
        <w:rPr>
          <w:rFonts w:hint="eastAsia"/>
        </w:rPr>
        <w:br/>
      </w:r>
      <w:r>
        <w:rPr>
          <w:rFonts w:hint="eastAsia"/>
        </w:rPr>
        <w:t>　　未来，电热靴的发展将更加注重技术创新和个性化设计。一方面，随着智能穿戴技术的进步，电热靴将更加智能化，通过集成温度感应器和智能控制系统，实现精准的温度调节。另一方面，随着消费者对个性化需求的增长，电热靴将更加注重时尚设计和多样化选择，满足不同场合和个人喜好的需求。此外，随着对可持续发展要求的提高，电热靴将更加注重环保和可回收性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a5c2a1541427d" w:history="1">
        <w:r>
          <w:rPr>
            <w:rStyle w:val="Hyperlink"/>
          </w:rPr>
          <w:t>2025-2031年全球与中国电热靴市场研究分析及前景趋势预测</w:t>
        </w:r>
      </w:hyperlink>
      <w:r>
        <w:rPr>
          <w:rFonts w:hint="eastAsia"/>
        </w:rPr>
        <w:t>》依托权威机构及行业协会数据，结合电热靴行业的宏观环境与微观实践，从电热靴市场规模、市场需求、技术现状及产业链结构等多维度进行了系统调研与分析。报告通过严谨的研究方法与翔实的数据支持，辅以直观图表，全面剖析了电热靴行业发展趋势、重点企业表现及市场竞争格局，并通过SWOT分析揭示了行业机遇与潜在风险，为电热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中国电热靴概述</w:t>
      </w:r>
      <w:r>
        <w:rPr>
          <w:rFonts w:hint="eastAsia"/>
        </w:rPr>
        <w:br/>
      </w:r>
      <w:r>
        <w:rPr>
          <w:rFonts w:hint="eastAsia"/>
        </w:rPr>
        <w:t>　　第一节 电热靴行业定义</w:t>
      </w:r>
      <w:r>
        <w:rPr>
          <w:rFonts w:hint="eastAsia"/>
        </w:rPr>
        <w:br/>
      </w:r>
      <w:r>
        <w:rPr>
          <w:rFonts w:hint="eastAsia"/>
        </w:rPr>
        <w:t>　　第二节 电热靴行业发展特性</w:t>
      </w:r>
      <w:r>
        <w:rPr>
          <w:rFonts w:hint="eastAsia"/>
        </w:rPr>
        <w:br/>
      </w:r>
      <w:r>
        <w:rPr>
          <w:rFonts w:hint="eastAsia"/>
        </w:rPr>
        <w:t>　　第三节 电热靴产业链分析</w:t>
      </w:r>
      <w:r>
        <w:rPr>
          <w:rFonts w:hint="eastAsia"/>
        </w:rPr>
        <w:br/>
      </w:r>
      <w:r>
        <w:rPr>
          <w:rFonts w:hint="eastAsia"/>
        </w:rPr>
        <w:t>　　第四节 电热靴行业生命周期分析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2024-2025年国外电热靴市场发展概况</w:t>
      </w:r>
      <w:r>
        <w:rPr>
          <w:rFonts w:hint="eastAsia"/>
        </w:rPr>
        <w:br/>
      </w:r>
      <w:r>
        <w:rPr>
          <w:rFonts w:hint="eastAsia"/>
        </w:rPr>
        <w:t>　　第一节 全球电热靴市场发展分析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亚洲地区主要国家电热靴市场概况</w:t>
      </w:r>
      <w:r>
        <w:rPr>
          <w:rFonts w:hint="eastAsia"/>
        </w:rPr>
        <w:br/>
      </w:r>
      <w:r>
        <w:rPr>
          <w:rFonts w:hint="eastAsia"/>
        </w:rPr>
        <w:t>　　第五节 全球电热靴市场发展预测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2024-2025年中国电热靴发展环境分析</w:t>
      </w:r>
      <w:r>
        <w:rPr>
          <w:rFonts w:hint="eastAsia"/>
        </w:rPr>
        <w:br/>
      </w:r>
      <w:r>
        <w:rPr>
          <w:rFonts w:hint="eastAsia"/>
        </w:rPr>
        <w:t>　　第一节 电热靴行业经济环境分析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电热靴行业相关政策、标准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2024-2025年电热靴市场特性分析</w:t>
      </w:r>
      <w:r>
        <w:rPr>
          <w:rFonts w:hint="eastAsia"/>
        </w:rPr>
        <w:br/>
      </w:r>
      <w:r>
        <w:rPr>
          <w:rFonts w:hint="eastAsia"/>
        </w:rPr>
        <w:t>　　第一节 电热靴行业集中度分析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2024-2025年电热靴行业SWOT分析</w:t>
      </w:r>
      <w:r>
        <w:rPr>
          <w:rFonts w:hint="eastAsia"/>
        </w:rPr>
        <w:br/>
      </w:r>
      <w:r>
        <w:rPr>
          <w:rFonts w:hint="eastAsia"/>
        </w:rPr>
        <w:t>　　　　一、电热靴行业优势</w:t>
      </w:r>
      <w:r>
        <w:rPr>
          <w:rFonts w:hint="eastAsia"/>
        </w:rPr>
        <w:br/>
      </w:r>
      <w:r>
        <w:rPr>
          <w:rFonts w:hint="eastAsia"/>
        </w:rPr>
        <w:t>　　　　二、电热靴行业劣势</w:t>
      </w:r>
      <w:r>
        <w:rPr>
          <w:rFonts w:hint="eastAsia"/>
        </w:rPr>
        <w:br/>
      </w:r>
      <w:r>
        <w:rPr>
          <w:rFonts w:hint="eastAsia"/>
        </w:rPr>
        <w:t>　　　　三、电热靴行业机会</w:t>
      </w:r>
      <w:r>
        <w:rPr>
          <w:rFonts w:hint="eastAsia"/>
        </w:rPr>
        <w:br/>
      </w:r>
      <w:r>
        <w:rPr>
          <w:rFonts w:hint="eastAsia"/>
        </w:rPr>
        <w:t>　　　　四、电热靴行业风险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2024-2025年中国电热靴市场现状分析</w:t>
      </w:r>
      <w:r>
        <w:rPr>
          <w:rFonts w:hint="eastAsia"/>
        </w:rPr>
        <w:br/>
      </w:r>
      <w:r>
        <w:rPr>
          <w:rFonts w:hint="eastAsia"/>
        </w:rPr>
        <w:t>　　第二节 中国电热靴行业产量情况分析及预测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一、电热靴总体产能规模</w:t>
      </w:r>
      <w:r>
        <w:rPr>
          <w:rFonts w:hint="eastAsia"/>
        </w:rPr>
        <w:br/>
      </w:r>
      <w:r>
        <w:rPr>
          <w:rFonts w:hint="eastAsia"/>
        </w:rPr>
        <w:t>　　　　二、电热靴生产区域分布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三、2025-2031年中国电热靴产量预测</w:t>
      </w:r>
      <w:r>
        <w:rPr>
          <w:rFonts w:hint="eastAsia"/>
        </w:rPr>
        <w:br/>
      </w:r>
      <w:r>
        <w:rPr>
          <w:rFonts w:hint="eastAsia"/>
        </w:rPr>
        <w:t>　　第三节 中国电热靴市场需求分析及预测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三、2025-2031年中国电热靴市场需求量预测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2019-2024年中国电热靴进出口分析</w:t>
      </w:r>
      <w:r>
        <w:rPr>
          <w:rFonts w:hint="eastAsia"/>
        </w:rPr>
        <w:br/>
      </w:r>
      <w:r>
        <w:rPr>
          <w:rFonts w:hint="eastAsia"/>
        </w:rPr>
        <w:t>　　第一节 电热靴进口情况分析</w:t>
      </w:r>
      <w:r>
        <w:rPr>
          <w:rFonts w:hint="eastAsia"/>
        </w:rPr>
        <w:br/>
      </w:r>
      <w:r>
        <w:rPr>
          <w:rFonts w:hint="eastAsia"/>
        </w:rPr>
        <w:t>　　第二节 电热靴出口情况分析</w:t>
      </w:r>
      <w:r>
        <w:rPr>
          <w:rFonts w:hint="eastAsia"/>
        </w:rPr>
        <w:br/>
      </w:r>
      <w:r>
        <w:rPr>
          <w:rFonts w:hint="eastAsia"/>
        </w:rPr>
        <w:t>　　第三节 影响电热靴进出口因素分析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电热靴行业投资战略研究</w:t>
      </w:r>
      <w:r>
        <w:rPr>
          <w:rFonts w:hint="eastAsia"/>
        </w:rPr>
        <w:br/>
      </w:r>
      <w:r>
        <w:rPr>
          <w:rFonts w:hint="eastAsia"/>
        </w:rPr>
        <w:t>　　第一节 电热靴行业发展战略研究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对我国电热靴品牌的战略思考</w:t>
      </w:r>
      <w:r>
        <w:rPr>
          <w:rFonts w:hint="eastAsia"/>
        </w:rPr>
        <w:br/>
      </w:r>
      <w:r>
        <w:rPr>
          <w:rFonts w:hint="eastAsia"/>
        </w:rPr>
        <w:t>　　　　一、电热靴品牌的重要性</w:t>
      </w:r>
      <w:r>
        <w:rPr>
          <w:rFonts w:hint="eastAsia"/>
        </w:rPr>
        <w:br/>
      </w:r>
      <w:r>
        <w:rPr>
          <w:rFonts w:hint="eastAsia"/>
        </w:rPr>
        <w:t>　　　　二、电热靴实施品牌战略的意义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四、我国电热靴企业的品牌战略</w:t>
      </w:r>
      <w:r>
        <w:rPr>
          <w:rFonts w:hint="eastAsia"/>
        </w:rPr>
        <w:br/>
      </w:r>
      <w:r>
        <w:rPr>
          <w:rFonts w:hint="eastAsia"/>
        </w:rPr>
        <w:t>　　　　五、电热靴品牌战略管理的策略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电热靴经营策略分析</w:t>
      </w:r>
      <w:r>
        <w:rPr>
          <w:rFonts w:hint="eastAsia"/>
        </w:rPr>
        <w:br/>
      </w:r>
      <w:r>
        <w:rPr>
          <w:rFonts w:hint="eastAsia"/>
        </w:rPr>
        <w:t>　　　　一、电热靴市场细分策略</w:t>
      </w:r>
      <w:r>
        <w:rPr>
          <w:rFonts w:hint="eastAsia"/>
        </w:rPr>
        <w:br/>
      </w:r>
      <w:r>
        <w:rPr>
          <w:rFonts w:hint="eastAsia"/>
        </w:rPr>
        <w:t>　　　　二、电热靴市场创新策略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2025-2025年电热靴市场前景分析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2025-2031年电热靴行业发展趋势预测</w:t>
      </w:r>
      <w:r>
        <w:rPr>
          <w:rFonts w:hint="eastAsia"/>
        </w:rPr>
        <w:br/>
      </w:r>
      <w:r>
        <w:rPr>
          <w:rFonts w:hint="eastAsia"/>
        </w:rPr>
        <w:t>　　第三节 电热靴行业投资风险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电热靴投资建议</w:t>
      </w:r>
      <w:r>
        <w:rPr>
          <w:rFonts w:hint="eastAsia"/>
        </w:rPr>
        <w:br/>
      </w:r>
      <w:r>
        <w:rPr>
          <w:rFonts w:hint="eastAsia"/>
        </w:rPr>
        <w:t>　　第一节 电热靴行业投资环境分析</w:t>
      </w:r>
      <w:r>
        <w:rPr>
          <w:rFonts w:hint="eastAsia"/>
        </w:rPr>
        <w:br/>
      </w:r>
      <w:r>
        <w:rPr>
          <w:rFonts w:hint="eastAsia"/>
        </w:rPr>
        <w:t>　　第二节 电热靴行业投资进入壁垒分析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电热靴行业历程</w:t>
      </w:r>
      <w:r>
        <w:rPr>
          <w:rFonts w:hint="eastAsia"/>
        </w:rPr>
        <w:br/>
      </w:r>
      <w:r>
        <w:rPr>
          <w:rFonts w:hint="eastAsia"/>
        </w:rPr>
        <w:t>　　图表 电热靴行业生命周期</w:t>
      </w:r>
      <w:r>
        <w:rPr>
          <w:rFonts w:hint="eastAsia"/>
        </w:rPr>
        <w:br/>
      </w:r>
      <w:r>
        <w:rPr>
          <w:rFonts w:hint="eastAsia"/>
        </w:rPr>
        <w:t>　　图表 电热靴行业产业链分析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a5c2a1541427d" w:history="1">
        <w:r>
          <w:rPr>
            <w:rStyle w:val="Hyperlink"/>
          </w:rPr>
          <w:t>2025-2031年全球与中国电热靴市场研究分析及前景趋势预测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a5c2a1541427d" w:history="1">
        <w:r>
          <w:rPr>
            <w:rStyle w:val="Hyperlink"/>
          </w:rPr>
          <w:t>https://www.20087.com/8/80/DianReXueHangYeFaZhanQuShi.html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3272d9054234" w:history="1">
      <w:r>
        <w:rPr>
          <w:rStyle w:val="Hyperlink"/>
        </w:rPr>
        <w:t>2025-2031年全球与中国电热靴市场研究分析及前景趋势预测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ReXueHangYeFaZhanQuShi.html" TargetMode="External" Id="Rf3ca5c2a154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ReXueHangYeFaZhanQuShi.html" TargetMode="External" Id="Ra3b53272d90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2024-08-23T05:43:00Z</dcterms:created>
  <dcterms:modified xsi:type="dcterms:W3CDTF">2024-08-23T06:43:00Z</dcterms:modified>
  <dc:subject>2025-2031年全球与中国电热靴市场研究分析及前景趋势预测</dc:subject>
  <dc:title>2025-2031年全球与中国电热靴市场研究分析及前景趋势预测</dc:title>
  <cp:keywords>2025-2031年全球与中国电热靴市场研究分析及前景趋势预测</cp:keywords>
  <dc:description>2025-2031年全球与中国电热靴市场研究分析及前景趋势预测</dc:description>
</cp:coreProperties>
</file>