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51e20d26643f9" w:history="1">
              <w:r>
                <w:rPr>
                  <w:rStyle w:val="Hyperlink"/>
                </w:rPr>
                <w:t>全球与中国运动舒缓乳膏市场调研及发展前景分析报告（2025-2031年）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51e20d26643f9" w:history="1">
              <w:r>
                <w:rPr>
                  <w:rStyle w:val="Hyperlink"/>
                </w:rPr>
                <w:t>全球与中国运动舒缓乳膏市场调研及发展前景分析报告（2025-2031年）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51e20d26643f9" w:history="1">
                <w:r>
                  <w:rPr>
                    <w:rStyle w:val="Hyperlink"/>
                  </w:rPr>
                  <w:t>https://www.20087.com/8/80/YunDongShuHuanRuGaoHangYeFaZhanQianJing.html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舒缓乳膏是一种专为缓解运动后肌肉酸痛、关节不适、软组织损伤等设计的外用护理产品，广泛应用于健身、康复、职业运动员及日常运动人群。其主要成分为薄荷脑、樟脑、水杨酸甲酯等具有镇痛、消炎、促进血液循环的成分。目前，该类产品在消费市场中已有较高接受度，尤其在运动健康理念普及的背景下，产品种类不断丰富，剂型也趋于多样化。然而，由于缺乏统一的质量标准和疗效评价体系，市场上产品质量参差不齐，部分产品存在成分不稳定、刺激性强或效果不显著的问题。此外，随着消费者对天然、安全、温和配方的偏好提升，传统化学成分乳膏面临一定的市场压力。</w:t>
      </w:r>
      <w:r>
        <w:rPr>
          <w:rFonts w:hint="eastAsia"/>
        </w:rPr>
        <w:br/>
      </w:r>
      <w:r>
        <w:rPr>
          <w:rFonts w:hint="eastAsia"/>
        </w:rPr>
        <w:t>　　未来，随着全民健康意识的提升和运动康复市场的扩大，运动舒缓乳膏将向天然化、功能化、专业化方向发展。植物提取物、生物活性成分的应用将增强产品的安全性与舒适性，满足不同人群的个性化需求。同时，透皮吸收技术、缓释技术的进步将提升乳膏的使用效果和持续时间，增强用户粘性。随着运动医学与康复护理的深度融合，该类产品将逐步向医疗级应用延伸，成为运动损伤管理的重要辅助工具。此外，品牌化、标准化建设的推进，将有助于提升行业整体水平，推动市场向高质量、高附加值产品集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51e20d26643f9" w:history="1">
        <w:r>
          <w:rPr>
            <w:rStyle w:val="Hyperlink"/>
          </w:rPr>
          <w:t>全球与中国运动舒缓乳膏市场调研及发展前景分析报告（2025-2031年）</w:t>
        </w:r>
      </w:hyperlink>
      <w:r>
        <w:rPr>
          <w:rFonts w:hint="eastAsia"/>
        </w:rPr>
        <w:t>》依托国家统计局、相关行业协会的详实数据资料，系统解析了运动舒缓乳膏行业的产业链结构、市场规模及需求现状，并对价格动态进行了解读。报告客观呈现了运动舒缓乳膏行业发展状况，科学预测了市场前景与未来趋势，同时聚焦运动舒缓乳膏重点企业，分析了市场竞争格局、集中度及品牌影响力。此外，报告通过细分市场领域，挖掘了运动舒缓乳膏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运动舒缓乳膏市场概述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按照不同产品类型，运动舒缓乳膏主要可以分为如下几个类别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全球不同产品类型运动舒缓乳膏销售额增长趋势2020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热成分</w:t>
      </w:r>
      <w:r>
        <w:rPr>
          <w:rFonts w:hint="eastAsia"/>
        </w:rPr>
        <w:br/>
      </w:r>
      <w:r>
        <w:rPr>
          <w:rFonts w:hint="eastAsia"/>
        </w:rPr>
        <w:t>　　　　1.2.3 冷成分</w:t>
      </w:r>
      <w:r>
        <w:rPr>
          <w:rFonts w:hint="eastAsia"/>
        </w:rPr>
        <w:br/>
      </w:r>
      <w:r>
        <w:rPr>
          <w:rFonts w:hint="eastAsia"/>
        </w:rPr>
        <w:t>　　1.3 从不同应用，运动舒缓乳膏主要包括如下几个方面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全球不同应用运动舒缓乳膏销售额增长趋势2020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运动舒缓乳膏行业背景、发展历史、现状及趋势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运动舒缓乳膏行业目前现状分析</w:t>
      </w:r>
      <w:r>
        <w:rPr>
          <w:rFonts w:hint="eastAsia"/>
        </w:rPr>
        <w:br/>
      </w:r>
      <w:r>
        <w:rPr>
          <w:rFonts w:hint="eastAsia"/>
        </w:rPr>
        <w:t>　　　　1.4.2 运动舒缓乳膏发展趋势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全球运动舒缓乳膏总体规模分析</w:t>
      </w:r>
      <w:r>
        <w:rPr>
          <w:rFonts w:hint="eastAsia"/>
        </w:rPr>
        <w:br/>
      </w:r>
      <w:r>
        <w:rPr>
          <w:rFonts w:hint="eastAsia"/>
        </w:rPr>
        <w:t>　　2.1 全球运动舒缓乳膏供需现状及预测（2020-2031）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全球运动舒缓乳膏产能、产量、产能利用率及发展趋势（2020-2031）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全球运动舒缓乳膏产量、需求量及发展趋势（2020-2031）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全球主要地区运动舒缓乳膏产量及发展趋势（2020-2031）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全球主要地区运动舒缓乳膏产量（2020-2025）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全球主要地区运动舒缓乳膏产量（2026-2031）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全球主要地区运动舒缓乳膏产量市场份额（2020-2031）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中国运动舒缓乳膏供需现状及预测（2020-2031）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中国运动舒缓乳膏产能、产量、产能利用率及发展趋势（2020-2031）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中国运动舒缓乳膏产量、市场需求量及发展趋势（2020-2031）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全球运动舒缓乳膏销量及销售额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全球市场运动舒缓乳膏销售额（2020-2031）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全球市场运动舒缓乳膏销量（2020-2031）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全球市场运动舒缓乳膏价格趋势（2020-2031）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全球运动舒缓乳膏主要地区分析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全球主要地区运动舒缓乳膏市场规模分析：2020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全球主要地区运动舒缓乳膏销售收入及市场份额（2020-2025年）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全球主要地区运动舒缓乳膏销售收入预测（2026-2031年）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全球主要地区运动舒缓乳膏销量分析：2020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全球主要地区运动舒缓乳膏销量及市场份额（2020-2025年）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全球主要地区运动舒缓乳膏销量及市场份额预测（2026-2031）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北美市场运动舒缓乳膏销量、收入及增长率（2020-2031）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欧洲市场运动舒缓乳膏销量、收入及增长率（2020-2031）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中国市场运动舒缓乳膏销量、收入及增长率（2020-2031）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日本市场运动舒缓乳膏销量、收入及增长率（2020-2031）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东南亚市场运动舒缓乳膏销量、收入及增长率（2020-2031）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印度市场运动舒缓乳膏销量、收入及增长率（2020-2031）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全球市场主要厂商运动舒缓乳膏产能市场份额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全球市场主要厂商运动舒缓乳膏销量（2020-2025）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全球市场主要厂商运动舒缓乳膏销量（2020-2025）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全球市场主要厂商运动舒缓乳膏销售收入（2020-2025）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全球市场主要厂商运动舒缓乳膏销售价格（2020-2025）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2024年全球主要生产商运动舒缓乳膏收入排名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中国市场主要厂商运动舒缓乳膏销量（2020-2025）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中国市场主要厂商运动舒缓乳膏销量（2020-2025）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中国市场主要厂商运动舒缓乳膏销售收入（2020-2025）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2024年中国主要生产商运动舒缓乳膏收入排名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中国市场主要厂商运动舒缓乳膏销售价格（2020-2025）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全球主要厂商运动舒缓乳膏总部及产地分布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全球主要厂商成立时间及运动舒缓乳膏商业化日期</w:t>
      </w:r>
      <w:r>
        <w:rPr>
          <w:rFonts w:hint="eastAsia"/>
        </w:rPr>
        <w:br/>
      </w:r>
      <w:r>
        <w:rPr>
          <w:rFonts w:hint="eastAsia"/>
        </w:rPr>
        <w:t>　　4.6 全球主要厂商运动舒缓乳膏产品类型及应用</w:t>
      </w:r>
      <w:r>
        <w:rPr>
          <w:rFonts w:hint="eastAsia"/>
        </w:rPr>
        <w:br/>
      </w:r>
      <w:r>
        <w:rPr>
          <w:rFonts w:hint="eastAsia"/>
        </w:rPr>
        <w:t>　　4.7 运动舒缓乳膏行业集中度、竞争程度分析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运动舒缓乳膏行业集中度分析：2024年全球Top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全球运动舒缓乳膏第一梯队、第二梯队和第三梯队生产商（品牌）及市场份额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运动舒缓乳膏销量、收入、价格及毛利率（2020-2025）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不同产品类型运动舒缓乳膏分析</w:t>
      </w:r>
      <w:r>
        <w:rPr>
          <w:rFonts w:hint="eastAsia"/>
        </w:rPr>
        <w:br/>
      </w:r>
      <w:r>
        <w:rPr>
          <w:rFonts w:hint="eastAsia"/>
        </w:rPr>
        <w:t>　　6.1 全球不同产品类型运动舒缓乳膏销量（2020-2031）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全球不同产品类型运动舒缓乳膏销量及市场份额（2020-2025）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全球不同产品类型运动舒缓乳膏销量预测（2026-2031）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全球不同产品类型运动舒缓乳膏收入（2020-2031）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全球不同产品类型运动舒缓乳膏收入及市场份额（2020-2025）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全球不同产品类型运动舒缓乳膏收入预测（2026-2031）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全球不同产品类型运动舒缓乳膏价格走势（2020-2031）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不同应用运动舒缓乳膏分析</w:t>
      </w:r>
      <w:r>
        <w:rPr>
          <w:rFonts w:hint="eastAsia"/>
        </w:rPr>
        <w:br/>
      </w:r>
      <w:r>
        <w:rPr>
          <w:rFonts w:hint="eastAsia"/>
        </w:rPr>
        <w:t>　　7.1 全球不同应用运动舒缓乳膏销量（2020-2031）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全球不同应用运动舒缓乳膏销量及市场份额（2020-2025）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全球不同应用运动舒缓乳膏销量预测（2026-2031）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全球不同应用运动舒缓乳膏收入（2020-2031）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全球不同应用运动舒缓乳膏收入及市场份额（2020-2025）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全球不同应用运动舒缓乳膏收入预测（2026-2031）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全球不同应用运动舒缓乳膏价格走势（2020-2031）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运动舒缓乳膏产业链分析</w:t>
      </w:r>
      <w:r>
        <w:rPr>
          <w:rFonts w:hint="eastAsia"/>
        </w:rPr>
        <w:br/>
      </w:r>
      <w:r>
        <w:rPr>
          <w:rFonts w:hint="eastAsia"/>
        </w:rPr>
        <w:t>　　8.2 运动舒缓乳膏工艺制造技术分析</w:t>
      </w:r>
      <w:r>
        <w:rPr>
          <w:rFonts w:hint="eastAsia"/>
        </w:rPr>
        <w:br/>
      </w:r>
      <w:r>
        <w:rPr>
          <w:rFonts w:hint="eastAsia"/>
        </w:rPr>
        <w:t>　　8.3 运动舒缓乳膏产业上游供应分析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运动舒缓乳膏下游客户分析</w:t>
      </w:r>
      <w:r>
        <w:rPr>
          <w:rFonts w:hint="eastAsia"/>
        </w:rPr>
        <w:br/>
      </w:r>
      <w:r>
        <w:rPr>
          <w:rFonts w:hint="eastAsia"/>
        </w:rPr>
        <w:t>　　8.5 运动舒缓乳膏销售渠道分析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运动舒缓乳膏行业发展机遇及主要驱动因素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运动舒缓乳膏行业发展面临的风险</w:t>
      </w:r>
      <w:r>
        <w:rPr>
          <w:rFonts w:hint="eastAsia"/>
        </w:rPr>
        <w:br/>
      </w:r>
      <w:r>
        <w:rPr>
          <w:rFonts w:hint="eastAsia"/>
        </w:rPr>
        <w:t>　　9.3 运动舒缓乳膏行业政策分析</w:t>
      </w:r>
      <w:r>
        <w:rPr>
          <w:rFonts w:hint="eastAsia"/>
        </w:rPr>
        <w:br/>
      </w:r>
      <w:r>
        <w:rPr>
          <w:rFonts w:hint="eastAsia"/>
        </w:rPr>
        <w:t>　　9.4 运动舒缓乳膏中国企业SWOT分析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全球不同产品类型运动舒缓乳膏销售额增长（CAGR）趋势2020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运动舒缓乳膏行业目前发展现状</w:t>
      </w:r>
      <w:r>
        <w:rPr>
          <w:rFonts w:hint="eastAsia"/>
        </w:rPr>
        <w:br/>
      </w:r>
      <w:r>
        <w:rPr>
          <w:rFonts w:hint="eastAsia"/>
        </w:rPr>
        <w:t>　　表 4： 运动舒缓乳膏发展趋势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全球主要地区运动舒缓乳膏产量增速（CAGR）：（2020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全球主要地区运动舒缓乳膏产量（2020-2025）&amp;（千件）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全球主要地区运动舒缓乳膏产量（2026-2031）&amp;（千件）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全球主要地区运动舒缓乳膏产量市场份额（2020-2025）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全球主要地区运动舒缓乳膏产量（2026-2031）&amp;（千件）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全球主要地区运动舒缓乳膏销售收入增速：（2020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全球主要地区运动舒缓乳膏销售收入（2020-2025）&amp;（百万美元）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全球主要地区运动舒缓乳膏销售收入市场份额（2020-2025）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全球主要地区运动舒缓乳膏收入（2026-2031）&amp;（百万美元）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全球主要地区运动舒缓乳膏收入市场份额（2026-2031）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全球主要地区运动舒缓乳膏销量（千件）：2020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全球主要地区运动舒缓乳膏销量（2020-2025）&amp;（千件）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全球主要地区运动舒缓乳膏销量市场份额（2020-2025）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全球主要地区运动舒缓乳膏销量（2026-2031）&amp;（千件）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全球主要地区运动舒缓乳膏销量份额（2026-2031）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全球市场主要厂商运动舒缓乳膏产能（2024-2025）&amp;（千件）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全球市场主要厂商运动舒缓乳膏销量（2020-2025）&amp;（千件）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全球市场主要厂商运动舒缓乳膏销量市场份额（2020-2025）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全球市场主要厂商运动舒缓乳膏销售收入（2020-2025）&amp;（百万美元）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全球市场主要厂商运动舒缓乳膏销售收入市场份额（2020-2025）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全球市场主要厂商运动舒缓乳膏销售价格（2020-2025）&amp;（美元/件）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2024年全球主要生产商运动舒缓乳膏收入排名（百万美元）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中国市场主要厂商运动舒缓乳膏销量（2020-2025）&amp;（千件）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中国市场主要厂商运动舒缓乳膏销量市场份额（2020-2025）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中国市场主要厂商运动舒缓乳膏销售收入（2020-2025）&amp;（百万美元）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中国市场主要厂商运动舒缓乳膏销售收入市场份额（2020-2025）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2024年中国主要生产商运动舒缓乳膏收入排名（百万美元）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中国市场主要厂商运动舒缓乳膏销售价格（2020-2025）&amp;（美元/件）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全球主要厂商运动舒缓乳膏总部及产地分布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全球主要厂商成立时间及运动舒缓乳膏商业化日期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全球主要厂商运动舒缓乳膏产品类型及应用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2024年全球运动舒缓乳膏主要厂商市场地位（第一梯队、第二梯队和第三梯队）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全球运动舒缓乳膏市场投资、并购等现状分析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运动舒缓乳膏生产基地、销售区域、竞争对手及市场地位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运动舒缓乳膏产品规格、参数及市场应用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运动舒缓乳膏销量（千件）、收入（百万美元）、价格（美元/件）及毛利率（2020-2025）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全球不同产品类型运动舒缓乳膏销量（2020-2025年）&amp;（千件）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全球不同产品类型运动舒缓乳膏销量市场份额（2020-2025）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全球不同产品类型运动舒缓乳膏销量预测（2026-2031）&amp;（千件）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全球市场不同产品类型运动舒缓乳膏销量市场份额预测（2026-2031）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全球不同产品类型运动舒缓乳膏收入（2020-2025年）&amp;（百万美元）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全球不同产品类型运动舒缓乳膏收入市场份额（2020-2025）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全球不同产品类型运动舒缓乳膏收入预测（2026-2031）&amp;（百万美元）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全球不同产品类型运动舒缓乳膏收入市场份额预测（2026-2031）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全球不同应用运动舒缓乳膏销量（2020-2025年）&amp;（千件）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全球不同应用运动舒缓乳膏销量市场份额（2020-2025）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全球不同应用运动舒缓乳膏销量预测（2026-2031）&amp;（千件）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全球市场不同应用运动舒缓乳膏销量市场份额预测（2026-2031）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全球不同应用运动舒缓乳膏收入（2020-2025年）&amp;（百万美元）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全球不同应用运动舒缓乳膏收入市场份额（2020-2025）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全球不同应用运动舒缓乳膏收入预测（2026-2031）&amp;（百万美元）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全球不同应用运动舒缓乳膏收入市场份额预测（2026-2031）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运动舒缓乳膏上游原料供应商及联系方式列表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运动舒缓乳膏典型客户列表</w:t>
      </w:r>
      <w:r>
        <w:rPr>
          <w:rFonts w:hint="eastAsia"/>
        </w:rPr>
        <w:br/>
      </w:r>
      <w:r>
        <w:rPr>
          <w:rFonts w:hint="eastAsia"/>
        </w:rPr>
        <w:t>　　表 116： 运动舒缓乳膏主要销售模式及销售渠道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运动舒缓乳膏行业发展机遇及主要驱动因素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运动舒缓乳膏行业发展面临的风险</w:t>
      </w:r>
      <w:r>
        <w:rPr>
          <w:rFonts w:hint="eastAsia"/>
        </w:rPr>
        <w:br/>
      </w:r>
      <w:r>
        <w:rPr>
          <w:rFonts w:hint="eastAsia"/>
        </w:rPr>
        <w:t>　　表 119： 运动舒缓乳膏行业政策分析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运动舒缓乳膏产品图片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全球不同产品类型运动舒缓乳膏销售额2020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全球不同产品类型运动舒缓乳膏市场份额2024 &amp; 2031</w:t>
      </w:r>
      <w:r>
        <w:rPr>
          <w:rFonts w:hint="eastAsia"/>
        </w:rPr>
        <w:br/>
      </w:r>
      <w:r>
        <w:rPr>
          <w:rFonts w:hint="eastAsia"/>
        </w:rPr>
        <w:t>　　图 4： 热成分产品图片</w:t>
      </w:r>
      <w:r>
        <w:rPr>
          <w:rFonts w:hint="eastAsia"/>
        </w:rPr>
        <w:br/>
      </w:r>
      <w:r>
        <w:rPr>
          <w:rFonts w:hint="eastAsia"/>
        </w:rPr>
        <w:t>　　图 5： 冷成分产品图片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全球不同应用运动舒缓乳膏市场份额2024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全球运动舒缓乳膏产能、产量、产能利用率及发展趋势（2020-2031）&amp;（千件）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全球运动舒缓乳膏产量、需求量及发展趋势（2020-2031）&amp;（千件）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全球主要地区运动舒缓乳膏产量（2020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全球主要地区运动舒缓乳膏产量市场份额（2020-2031）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中国运动舒缓乳膏产能、产量、产能利用率及发展趋势（2020-2031）&amp;（千件）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中国运动舒缓乳膏产量、市场需求量及发展趋势（2020-2031）&amp;（千件）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全球运动舒缓乳膏市场销售额及增长率：（2020-2031）&amp;（百万美元）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全球市场运动舒缓乳膏市场规模：2020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全球市场运动舒缓乳膏销量及增长率（2020-2031）&amp;（千件）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全球市场运动舒缓乳膏价格趋势（2020-2031）&amp;（美元/件）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全球主要地区运动舒缓乳膏销售收入（2020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全球主要地区运动舒缓乳膏销售收入市场份额（2020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北美市场运动舒缓乳膏销量及增长率（2020-2031）&amp;（千件）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北美市场运动舒缓乳膏收入及增长率（2020-2031）&amp;（百万美元）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欧洲市场运动舒缓乳膏销量及增长率（2020-2031）&amp;（千件）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欧洲市场运动舒缓乳膏收入及增长率（2020-2031）&amp;（百万美元）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中国市场运动舒缓乳膏销量及增长率（2020-2031）&amp;（千件）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中国市场运动舒缓乳膏收入及增长率（2020-2031）&amp;（百万美元）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日本市场运动舒缓乳膏销量及增长率（2020-2031）&amp;（千件）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日本市场运动舒缓乳膏收入及增长率（2020-2031）&amp;（百万美元）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东南亚市场运动舒缓乳膏销量及增长率（2020-2031）&amp;（千件）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东南亚市场运动舒缓乳膏收入及增长率（2020-2031）&amp;（百万美元）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印度市场运动舒缓乳膏销量及增长率（2020-2031）&amp;（千件）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印度市场运动舒缓乳膏收入及增长率（2020-2031）&amp;（百万美元）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2024年全球市场主要厂商运动舒缓乳膏销量市场份额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2024年全球市场主要厂商运动舒缓乳膏收入市场份额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2024年中国市场主要厂商运动舒缓乳膏销量市场份额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2024年中国市场主要厂商运动舒缓乳膏收入市场份额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2024年全球前五大生产商运动舒缓乳膏市场份额</w:t>
      </w:r>
      <w:r>
        <w:rPr>
          <w:rFonts w:hint="eastAsia"/>
        </w:rPr>
        <w:br/>
      </w:r>
      <w:r>
        <w:rPr>
          <w:rFonts w:hint="eastAsia"/>
        </w:rPr>
        <w:t>　　图 39： 2024年全球运动舒缓乳膏第一梯队、第二梯队和第三梯队厂商及市场份额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全球不同产品类型运动舒缓乳膏价格走势（2020-2031）&amp;（美元/件）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全球不同应用运动舒缓乳膏价格走势（2020-2031）&amp;（美元/件）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运动舒缓乳膏产业链</w:t>
      </w:r>
      <w:r>
        <w:rPr>
          <w:rFonts w:hint="eastAsia"/>
        </w:rPr>
        <w:br/>
      </w:r>
      <w:r>
        <w:rPr>
          <w:rFonts w:hint="eastAsia"/>
        </w:rPr>
        <w:t>　　图 43： 运动舒缓乳膏中国企业SWOT分析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51e20d26643f9" w:history="1">
        <w:r>
          <w:rPr>
            <w:rStyle w:val="Hyperlink"/>
          </w:rPr>
          <w:t>全球与中国运动舒缓乳膏市场调研及发展前景分析报告（2025-2031年）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51e20d26643f9" w:history="1">
        <w:r>
          <w:rPr>
            <w:rStyle w:val="Hyperlink"/>
          </w:rPr>
          <w:t>https://www.20087.com/8/80/YunDongShuHuanRuGaoHangYeFaZhanQianJing.html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37b2a71494044" w:history="1">
      <w:r>
        <w:rPr>
          <w:rStyle w:val="Hyperlink"/>
        </w:rPr>
        <w:t>全球与中国运动舒缓乳膏市场调研及发展前景分析报告（2025-2031年）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unDongShuHuanRuGaoHangYeFaZhanQianJing.html" TargetMode="External" Id="R15f51e20d266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unDongShuHuanRuGaoHangYeFaZhanQianJing.html" TargetMode="External" Id="Rc6e37b2a7149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2025-02-25T04:15:53Z</dcterms:created>
  <dcterms:modified xsi:type="dcterms:W3CDTF">2025-02-25T05:15:53Z</dcterms:modified>
  <dc:subject>全球与中国运动舒缓乳膏市场调研及发展前景分析报告（2025-2031年）</dc:subject>
  <dc:title>全球与中国运动舒缓乳膏市场调研及发展前景分析报告（2025-2031年）</dc:title>
  <cp:keywords>全球与中国运动舒缓乳膏市场调研及发展前景分析报告（2025-2031年）</cp:keywords>
  <dc:description>全球与中国运动舒缓乳膏市场调研及发展前景分析报告（2025-2031年）</dc:description>
</cp:coreProperties>
</file>