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a919440e104418" w:history="1">
              <w:r>
                <w:rPr>
                  <w:rStyle w:val="Hyperlink"/>
                </w:rPr>
                <w:t>2026-2032年中国一次性发热暖袋行业发展调研及行业前景分析报告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a919440e104418" w:history="1">
              <w:r>
                <w:rPr>
                  <w:rStyle w:val="Hyperlink"/>
                </w:rPr>
                <w:t>2026-2032年中国一次性发热暖袋行业发展调研及行业前景分析报告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a919440e104418" w:history="1">
                <w:r>
                  <w:rPr>
                    <w:rStyle w:val="Hyperlink"/>
                  </w:rPr>
                  <w:t>https://www.20087.com/8/10/YiCiXingFaReNuanDaiQianJing.html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发热暖袋凭借即开即热、无需电源、便携安全等优势，已成为户外作业、医疗护理、女性生理期保暖及应急防寒场景中的常用消费品。一次性发热暖袋主要基于铁粉氧化放热原理，通过调控透气膜孔径、催化剂比例及填充物配比来调节发热温度与持续时间。主流产品可在10至20小时内维持40–60℃的温和热输出，满足基本保暖需求。然而，现有技术路线在热释放曲线精准控制、极端低温环境启动性能及废弃后环境影响方面仍存局限。部分低价产品存在温度波动大、局部过热或提前失活等问题，影响用户体验与安全性。此外，原材料（如活性炭、蛭石）的供应链稳定性及成本波动，也对行业利润空间构成压力。</w:t>
      </w:r>
      <w:r>
        <w:rPr>
          <w:rFonts w:hint="eastAsia"/>
        </w:rPr>
        <w:br/>
      </w:r>
      <w:r>
        <w:rPr>
          <w:rFonts w:hint="eastAsia"/>
        </w:rPr>
        <w:t>　　未来，一次性发热暖袋的发展将聚焦于热管理精细化、材料可持续化与应用场景拓展。相变材料与微胶囊控释技术的引入，有望实现更平稳、可编程的热释放曲线，满足理疗、宠物护理等对温度精度要求更高的细分需求。在环保方面，生物可降解包装膜、植物基还原剂及可回收内衬材料的研发将加速推进，以响应全球限塑与循环经济政策。同时，产品形态将向贴合人体工学的方向演化，如开发柔性贴片式、可裁剪式或集成于服装内的嵌入式暖袋，提升穿戴舒适性与隐蔽性。随着健康消费意识提升，具备远红外辐射、负离子释放等附加功能的“功能性暖袋”亦将涌现，推动产品从基础保暖工具向健康辅助用品升级。此外，冷链物流、精密仪器防冻等工业级应用场景的探索，将为该品类开辟新的增长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a919440e104418" w:history="1">
        <w:r>
          <w:rPr>
            <w:rStyle w:val="Hyperlink"/>
          </w:rPr>
          <w:t>2026-2032年中国一次性发热暖袋行业发展调研及行业前景分析报告</w:t>
        </w:r>
      </w:hyperlink>
      <w:r>
        <w:rPr>
          <w:rFonts w:hint="eastAsia"/>
        </w:rPr>
        <w:t>》基于统计局、相关行业协会及科研机构的详实数据，系统呈现一次性发热暖袋行业市场规模、技术发展现状及未来趋势，客观分析一次性发热暖袋行业竞争格局与主要企业经营状况。报告从一次性发热暖袋供需关系、政策环境等维度，评估了一次性发热暖袋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一次性发热暖袋市场概述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按照不同产品类型，一次性发热暖袋主要可以分为如下几个类别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中国不同产品类型一次性发热暖袋增长趋势2021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可粘贴</w:t>
      </w:r>
      <w:r>
        <w:rPr>
          <w:rFonts w:hint="eastAsia"/>
        </w:rPr>
        <w:br/>
      </w:r>
      <w:r>
        <w:rPr>
          <w:rFonts w:hint="eastAsia"/>
        </w:rPr>
        <w:t>　　　　1.2.3 不可粘贴</w:t>
      </w:r>
      <w:r>
        <w:rPr>
          <w:rFonts w:hint="eastAsia"/>
        </w:rPr>
        <w:br/>
      </w:r>
      <w:r>
        <w:rPr>
          <w:rFonts w:hint="eastAsia"/>
        </w:rPr>
        <w:t>　　1.3 从不同应用，一次性发热暖袋主要包括如下几个方面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中国不同应用一次性发热暖袋增长趋势2021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中国一次性发热暖袋发展现状及未来趋势（2021-2032）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中国市场一次性发热暖袋收入及增长率（2021-2032）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中国市场一次性发热暖袋销量及增长率（2021-2032）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中国市场主要一次性发热暖袋厂商分析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中国市场主要厂商一次性发热暖袋销量及市场占有率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中国市场主要厂商一次性发热暖袋销量（2021-2026）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中国市场主要厂商一次性发热暖袋销量市场份额（2021-2026）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中国市场主要厂商一次性发热暖袋收入及市场占有率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中国市场主要厂商一次性发热暖袋收入（2021-2026）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中国市场主要厂商一次性发热暖袋收入市场份额（2021-2026）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2025年中国市场主要厂商一次性发热暖袋收入排名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中国市场主要厂商一次性发热暖袋价格（2021-2026）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中国市场主要厂商一次性发热暖袋总部及产地分布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中国市场主要厂商成立时间及一次性发热暖袋商业化日期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中国市场主要厂商一次性发热暖袋产品类型及应用</w:t>
      </w:r>
      <w:r>
        <w:rPr>
          <w:rFonts w:hint="eastAsia"/>
        </w:rPr>
        <w:br/>
      </w:r>
      <w:r>
        <w:rPr>
          <w:rFonts w:hint="eastAsia"/>
        </w:rPr>
        <w:t>　　2.7 一次性发热暖袋行业集中度、竞争程度分析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一次性发热暖袋行业集中度分析：2025年中国Top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中国市场一次性发热暖袋第一梯队、第二梯队和第三梯队厂商（品牌）及2025年市场份额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重点企业（1）基本信息、一次性发热暖袋生产基地、总部、竞争对手及市场地位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一次性发热暖袋产品规格、参数及市场应用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重点企业（1）在中国市场一次性发热暖袋销量、收入、价格及毛利率（2021-2026）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重点企业（2）基本信息、一次性发热暖袋生产基地、总部、竞争对手及市场地位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一次性发热暖袋产品规格、参数及市场应用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重点企业（2）在中国市场一次性发热暖袋销量、收入、价格及毛利率（2021-2026）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重点企业（3）基本信息、一次性发热暖袋生产基地、总部、竞争对手及市场地位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一次性发热暖袋产品规格、参数及市场应用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重点企业（3）在中国市场一次性发热暖袋销量、收入、价格及毛利率（2021-2026）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重点企业（4）基本信息、一次性发热暖袋生产基地、总部、竞争对手及市场地位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一次性发热暖袋产品规格、参数及市场应用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重点企业（4）在中国市场一次性发热暖袋销量、收入、价格及毛利率（2021-2026）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重点企业（5）基本信息、一次性发热暖袋生产基地、总部、竞争对手及市场地位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一次性发热暖袋产品规格、参数及市场应用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重点企业（5）在中国市场一次性发热暖袋销量、收入、价格及毛利率（2021-2026）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重点企业（6）基本信息、一次性发热暖袋生产基地、总部、竞争对手及市场地位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一次性发热暖袋产品规格、参数及市场应用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重点企业（6）在中国市场一次性发热暖袋销量、收入、价格及毛利率（2021-2026）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重点企业（7）基本信息、一次性发热暖袋生产基地、总部、竞争对手及市场地位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一次性发热暖袋产品规格、参数及市场应用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重点企业（7）在中国市场一次性发热暖袋销量、收入、价格及毛利率（2021-2026）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重点企业（8）基本信息、一次性发热暖袋生产基地、总部、竞争对手及市场地位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一次性发热暖袋产品规格、参数及市场应用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重点企业（8）在中国市场一次性发热暖袋销量、收入、价格及毛利率（2021-2026）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重点企业（9）基本信息、一次性发热暖袋生产基地、总部、竞争对手及市场地位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一次性发热暖袋产品规格、参数及市场应用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重点企业（9）在中国市场一次性发热暖袋销量、收入、价格及毛利率（2021-2026）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重点企业（10）基本信息、一次性发热暖袋生产基地、总部、竞争对手及市场地位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一次性发热暖袋产品规格、参数及市场应用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重点企业（10）在中国市场一次性发热暖袋销量、收入、价格及毛利率（2021-2026）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重点企业（11）基本信息、一次性发热暖袋生产基地、总部、竞争对手及市场地位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一次性发热暖袋产品规格、参数及市场应用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重点企业（11）在中国市场一次性发热暖袋销量、收入、价格及毛利率（2021-2026）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重点企业（12）基本信息、一次性发热暖袋生产基地、总部、竞争对手及市场地位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一次性发热暖袋产品规格、参数及市场应用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重点企业（12）在中国市场一次性发热暖袋销量、收入、价格及毛利率（2021-2026）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重点企业（13）基本信息、一次性发热暖袋生产基地、总部、竞争对手及市场地位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一次性发热暖袋产品规格、参数及市场应用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重点企业（13）在中国市场一次性发热暖袋销量、收入、价格及毛利率（2021-2026）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重点企业（14）基本信息、一次性发热暖袋生产基地、总部、竞争对手及市场地位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一次性发热暖袋产品规格、参数及市场应用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重点企业（14）在中国市场一次性发热暖袋销量、收入、价格及毛利率（2021-2026）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重点企业（15）基本信息、一次性发热暖袋生产基地、总部、竞争对手及市场地位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一次性发热暖袋产品规格、参数及市场应用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重点企业（15）在中国市场一次性发热暖袋销量、收入、价格及毛利率（2021-2026）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重点企业（16）基本信息、一次性发热暖袋生产基地、总部、竞争对手及市场地位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一次性发热暖袋产品规格、参数及市场应用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重点企业（16）在中国市场一次性发热暖袋销量、收入、价格及毛利率（2021-2026）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不同产品类型一次性发热暖袋分析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中国市场不同产品类型一次性发热暖袋销量（2021-2032）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中国市场不同产品类型一次性发热暖袋销量及市场份额（2021-2026）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中国市场不同产品类型一次性发热暖袋销量预测（2027-2032）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中国市场不同产品类型一次性发热暖袋规模（2021-2032）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中国市场不同产品类型一次性发热暖袋规模及市场份额（2021-2026）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中国市场不同产品类型一次性发热暖袋规模预测（2027-2032）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中国市场不同产品类型一次性发热暖袋价格走势（2021-2032）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不同应用一次性发热暖袋分析</w:t>
      </w:r>
      <w:r>
        <w:rPr>
          <w:rFonts w:hint="eastAsia"/>
        </w:rPr>
        <w:br/>
      </w:r>
      <w:r>
        <w:rPr>
          <w:rFonts w:hint="eastAsia"/>
        </w:rPr>
        <w:t>　　5.1 中国市场不同应用一次性发热暖袋销量（2021-2032）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中国市场不同应用一次性发热暖袋销量及市场份额（2021-2026）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中国市场不同应用一次性发热暖袋销量预测（2027-2032）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中国市场不同应用一次性发热暖袋规模（2021-2032）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中国市场不同应用一次性发热暖袋规模及市场份额（2021-2026）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中国市场不同应用一次性发热暖袋规模预测（2027-2032）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中国市场不同应用一次性发热暖袋价格走势（2021-2032）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一次性发热暖袋行业发展分析---发展趋势</w:t>
      </w:r>
      <w:r>
        <w:rPr>
          <w:rFonts w:hint="eastAsia"/>
        </w:rPr>
        <w:br/>
      </w:r>
      <w:r>
        <w:rPr>
          <w:rFonts w:hint="eastAsia"/>
        </w:rPr>
        <w:t>　　6.2 一次性发热暖袋行业发展分析---厂商壁垒</w:t>
      </w:r>
      <w:r>
        <w:rPr>
          <w:rFonts w:hint="eastAsia"/>
        </w:rPr>
        <w:br/>
      </w:r>
      <w:r>
        <w:rPr>
          <w:rFonts w:hint="eastAsia"/>
        </w:rPr>
        <w:t>　　6.3 一次性发热暖袋行业发展分析---驱动因素</w:t>
      </w:r>
      <w:r>
        <w:rPr>
          <w:rFonts w:hint="eastAsia"/>
        </w:rPr>
        <w:br/>
      </w:r>
      <w:r>
        <w:rPr>
          <w:rFonts w:hint="eastAsia"/>
        </w:rPr>
        <w:t>　　6.4 一次性发热暖袋行业发展分析---制约因素</w:t>
      </w:r>
      <w:r>
        <w:rPr>
          <w:rFonts w:hint="eastAsia"/>
        </w:rPr>
        <w:br/>
      </w:r>
      <w:r>
        <w:rPr>
          <w:rFonts w:hint="eastAsia"/>
        </w:rPr>
        <w:t>　　6.5 一次性发热暖袋中国企业SWOT分析</w:t>
      </w:r>
      <w:r>
        <w:rPr>
          <w:rFonts w:hint="eastAsia"/>
        </w:rPr>
        <w:br/>
      </w:r>
      <w:r>
        <w:rPr>
          <w:rFonts w:hint="eastAsia"/>
        </w:rPr>
        <w:t>　　6.6 一次性发热暖袋行业发展分析---行业政策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一次性发热暖袋行业产业链简介</w:t>
      </w:r>
      <w:r>
        <w:rPr>
          <w:rFonts w:hint="eastAsia"/>
        </w:rPr>
        <w:br/>
      </w:r>
      <w:r>
        <w:rPr>
          <w:rFonts w:hint="eastAsia"/>
        </w:rPr>
        <w:t>　　7.2 一次性发热暖袋产业链分析-上游</w:t>
      </w:r>
      <w:r>
        <w:rPr>
          <w:rFonts w:hint="eastAsia"/>
        </w:rPr>
        <w:br/>
      </w:r>
      <w:r>
        <w:rPr>
          <w:rFonts w:hint="eastAsia"/>
        </w:rPr>
        <w:t>　　7.3 一次性发热暖袋产业链分析-中游</w:t>
      </w:r>
      <w:r>
        <w:rPr>
          <w:rFonts w:hint="eastAsia"/>
        </w:rPr>
        <w:br/>
      </w:r>
      <w:r>
        <w:rPr>
          <w:rFonts w:hint="eastAsia"/>
        </w:rPr>
        <w:t>　　7.4 一次性发热暖袋产业链分析-下游</w:t>
      </w:r>
      <w:r>
        <w:rPr>
          <w:rFonts w:hint="eastAsia"/>
        </w:rPr>
        <w:br/>
      </w:r>
      <w:r>
        <w:rPr>
          <w:rFonts w:hint="eastAsia"/>
        </w:rPr>
        <w:t>　　7.5 一次性发热暖袋行业采购模式</w:t>
      </w:r>
      <w:r>
        <w:rPr>
          <w:rFonts w:hint="eastAsia"/>
        </w:rPr>
        <w:br/>
      </w:r>
      <w:r>
        <w:rPr>
          <w:rFonts w:hint="eastAsia"/>
        </w:rPr>
        <w:t>　　7.6 一次性发热暖袋行业生产模式</w:t>
      </w:r>
      <w:r>
        <w:rPr>
          <w:rFonts w:hint="eastAsia"/>
        </w:rPr>
        <w:br/>
      </w:r>
      <w:r>
        <w:rPr>
          <w:rFonts w:hint="eastAsia"/>
        </w:rPr>
        <w:t>　　7.7 一次性发热暖袋行业销售模式及销售渠道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中国本土一次性发热暖袋产能、产量分析</w:t>
      </w:r>
      <w:r>
        <w:rPr>
          <w:rFonts w:hint="eastAsia"/>
        </w:rPr>
        <w:br/>
      </w:r>
      <w:r>
        <w:rPr>
          <w:rFonts w:hint="eastAsia"/>
        </w:rPr>
        <w:t>　　8.1 中国一次性发热暖袋供需现状及预测（2021-2032）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中国一次性发热暖袋产能、产量、产能利用率及发展趋势（2021-2032）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中国一次性发热暖袋产量、市场需求量及发展趋势（2021-2032）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中国一次性发热暖袋进出口分析</w:t>
      </w:r>
      <w:r>
        <w:rPr>
          <w:rFonts w:hint="eastAsia"/>
        </w:rPr>
        <w:br/>
      </w:r>
      <w:r>
        <w:rPr>
          <w:rFonts w:hint="eastAsia"/>
        </w:rPr>
        <w:t>　　　　8.2.1 中国市场一次性发热暖袋主要进口来源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中国市场一次性发热暖袋主要出口目的地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不同产品类型一次性发热暖袋市场规模2021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不同应用一次性发热暖袋市场规模2021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中国市场主要厂商一次性发热暖袋销量（2021-2026）&amp;（千件）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中国市场主要厂商一次性发热暖袋销量市场份额（2021-2026）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中国市场主要厂商一次性发热暖袋收入（2021-2026）&amp;（万元）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中国市场主要厂商一次性发热暖袋收入份额（2021-2026）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2025年中国主要生产商一次性发热暖袋收入排名（万元）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中国市场主要厂商一次性发热暖袋价格（2021-2026）&amp;（元/件）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中国市场主要厂商一次性发热暖袋总部及产地分布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中国市场主要厂商成立时间及一次性发热暖袋商业化日期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中国市场主要厂商一次性发热暖袋产品类型及应用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2025年中国市场一次性发热暖袋主要厂商市场地位（第一梯队、第二梯队和第三梯队）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一次性发热暖袋市场投资、并购等现状分析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一次性发热暖袋生产基地、总部、竞争对手及市场地位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一次性发热暖袋产品规格、参数及市场应用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一次性发热暖袋销量（千件）、收入（万元）、价格（元/件）及毛利率（2021-2026）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一次性发热暖袋生产基地、总部、竞争对手及市场地位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一次性发热暖袋产品规格、参数及市场应用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一次性发热暖袋销量（千件）、收入（万元）、价格（元/件）及毛利率（2021-2026）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一次性发热暖袋生产基地、总部、竞争对手及市场地位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一次性发热暖袋产品规格、参数及市场应用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一次性发热暖袋销量（千件）、收入（万元）、价格（元/件）及毛利率（2021-2026）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一次性发热暖袋生产基地、总部、竞争对手及市场地位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一次性发热暖袋产品规格、参数及市场应用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一次性发热暖袋销量（千件）、收入（万元）、价格（元/件）及毛利率（2021-2026）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一次性发热暖袋生产基地、总部、竞争对手及市场地位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一次性发热暖袋产品规格、参数及市场应用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一次性发热暖袋销量（千件）、收入（万元）、价格（元/件）及毛利率（2021-2026）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一次性发热暖袋生产基地、总部、竞争对手及市场地位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一次性发热暖袋产品规格、参数及市场应用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一次性发热暖袋销量（千件）、收入（万元）、价格（元/件）及毛利率（2021-2026）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一次性发热暖袋生产基地、总部、竞争对手及市场地位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一次性发热暖袋产品规格、参数及市场应用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一次性发热暖袋销量（千件）、收入（万元）、价格（元/件）及毛利率（2021-2026）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一次性发热暖袋生产基地、总部、竞争对手及市场地位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一次性发热暖袋产品规格、参数及市场应用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一次性发热暖袋销量（千件）、收入（万元）、价格（元/件）及毛利率（2021-2026）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一次性发热暖袋生产基地、总部、竞争对手及市场地位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一次性发热暖袋产品规格、参数及市场应用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一次性发热暖袋销量（千件）、收入（万元）、价格（元/件）及毛利率（2021-2026）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一次性发热暖袋生产基地、总部、竞争对手及市场地位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一次性发热暖袋产品规格、参数及市场应用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一次性发热暖袋销量（千件）、收入（万元）、价格（元/件）及毛利率（2021-2026）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一次性发热暖袋生产基地、总部、竞争对手及市场地位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一次性发热暖袋产品规格、参数及市场应用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一次性发热暖袋销量（千件）、收入（万元）、价格（元/件）及毛利率（2021-2026）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一次性发热暖袋生产基地、总部、竞争对手及市场地位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一次性发热暖袋产品规格、参数及市场应用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一次性发热暖袋销量（千件）、收入（万元）、价格（元/件）及毛利率（2021-2026）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一次性发热暖袋生产基地、总部、竞争对手及市场地位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一次性发热暖袋产品规格、参数及市场应用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一次性发热暖袋销量（千件）、收入（万元）、价格（元/件）及毛利率（2021-2026）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一次性发热暖袋生产基地、总部、竞争对手及市场地位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一次性发热暖袋产品规格、参数及市场应用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一次性发热暖袋销量（千件）、收入（万元）、价格（元/件）及毛利率（2021-2026）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一次性发热暖袋生产基地、总部、竞争对手及市场地位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一次性发热暖袋产品规格、参数及市场应用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一次性发热暖袋销量（千件）、收入（万元）、价格（元/件）及毛利率（2021-2026）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一次性发热暖袋生产基地、总部、竞争对手及市场地位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一次性发热暖袋产品规格、参数及市场应用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一次性发热暖袋销量（千件）、收入（万元）、价格（元/件）及毛利率（2021-2026）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中国市场不同产品类型一次性发热暖袋销量（2021-2026）&amp;（千件）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中国市场不同产品类型一次性发热暖袋销量市场份额（2021-2026）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中国市场不同产品类型一次性发热暖袋销量预测（2027-2032）&amp;（千件）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中国市场不同产品类型一次性发热暖袋销量市场份额预测（2027-2032）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中国市场不同产品类型一次性发热暖袋规模（2021-2026）&amp;（万元）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中国市场不同产品类型一次性发热暖袋规模市场份额（2021-2026）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中国市场不同产品类型一次性发热暖袋规模预测（2027-2032）&amp;（万元）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中国市场不同产品类型一次性发热暖袋规模市场份额预测（2027-2032）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中国市场不同应用一次性发热暖袋销量（2021-2026）&amp;（千件）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中国市场不同应用一次性发热暖袋销量市场份额（2021-2026）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中国市场不同应用一次性发热暖袋销量预测（2027-2032）&amp;（千件）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中国市场不同应用一次性发热暖袋销量市场份额预测（2027-2032）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中国市场不同应用一次性发热暖袋规模（2021-2026）&amp;（万元）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中国市场不同应用一次性发热暖袋规模市场份额（2021-2026）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中国市场不同应用一次性发热暖袋规模预测（2027-2032）&amp;（万元）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中国市场不同应用一次性发热暖袋规模市场份额预测（2027-2032）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一次性发热暖袋行业发展分析---发展趋势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一次性发热暖袋行业发展分析---厂商壁垒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一次性发热暖袋行业发展分析---驱动因素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一次性发热暖袋行业发展分析---制约因素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一次性发热暖袋行业相关重点政策一览</w:t>
      </w:r>
      <w:r>
        <w:rPr>
          <w:rFonts w:hint="eastAsia"/>
        </w:rPr>
        <w:br/>
      </w:r>
      <w:r>
        <w:rPr>
          <w:rFonts w:hint="eastAsia"/>
        </w:rPr>
        <w:t>　　表 115： 一次性发热暖袋行业供应链分析</w:t>
      </w:r>
      <w:r>
        <w:rPr>
          <w:rFonts w:hint="eastAsia"/>
        </w:rPr>
        <w:br/>
      </w:r>
      <w:r>
        <w:rPr>
          <w:rFonts w:hint="eastAsia"/>
        </w:rPr>
        <w:t>　　表 116： 一次性发热暖袋上游原料供应商</w:t>
      </w:r>
      <w:r>
        <w:rPr>
          <w:rFonts w:hint="eastAsia"/>
        </w:rPr>
        <w:br/>
      </w:r>
      <w:r>
        <w:rPr>
          <w:rFonts w:hint="eastAsia"/>
        </w:rPr>
        <w:t>　　表 117： 一次性发热暖袋行业主要下游客户</w:t>
      </w:r>
      <w:r>
        <w:rPr>
          <w:rFonts w:hint="eastAsia"/>
        </w:rPr>
        <w:br/>
      </w:r>
      <w:r>
        <w:rPr>
          <w:rFonts w:hint="eastAsia"/>
        </w:rPr>
        <w:t>　　表 118： 一次性发热暖袋典型经销商</w:t>
      </w:r>
      <w:r>
        <w:rPr>
          <w:rFonts w:hint="eastAsia"/>
        </w:rPr>
        <w:br/>
      </w:r>
      <w:r>
        <w:rPr>
          <w:rFonts w:hint="eastAsia"/>
        </w:rPr>
        <w:t>　　表 119： 中国一次性发热暖袋产量、销量、进口量及出口量（2021-2026）&amp;（千件）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中国一次性发热暖袋产量、销量、进口量及出口量预测（2027-2032）&amp;（千件）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中国市场一次性发热暖袋主要进口来源</w:t>
      </w:r>
      <w:r>
        <w:rPr>
          <w:rFonts w:hint="eastAsia"/>
        </w:rPr>
        <w:br/>
      </w:r>
      <w:r>
        <w:rPr>
          <w:rFonts w:hint="eastAsia"/>
        </w:rPr>
        <w:t>　　表 122： 中国市场一次性发热暖袋主要出口目的地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一次性发热暖袋产品图片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中国不同产品类型一次性发热暖袋市场规模市场份额2025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可粘贴产品图片</w:t>
      </w:r>
      <w:r>
        <w:rPr>
          <w:rFonts w:hint="eastAsia"/>
        </w:rPr>
        <w:br/>
      </w:r>
      <w:r>
        <w:rPr>
          <w:rFonts w:hint="eastAsia"/>
        </w:rPr>
        <w:t>　　图 4： 不可粘贴产品图片</w:t>
      </w:r>
      <w:r>
        <w:rPr>
          <w:rFonts w:hint="eastAsia"/>
        </w:rPr>
        <w:br/>
      </w:r>
      <w:r>
        <w:rPr>
          <w:rFonts w:hint="eastAsia"/>
        </w:rPr>
        <w:t>　　图 5： 中国不同应用一次性发热暖袋市场份额2025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中国市场一次性发热暖袋市场规模，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中国市场一次性发热暖袋收入及增长率（2021-2032）&amp;（万元）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中国市场一次性发热暖袋销量及增长率（2021-2032）&amp;（千件）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2025年中国市场主要厂商一次性发热暖袋销量市场份额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2025年中国市场主要厂商一次性发热暖袋收入市场份额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2025年中国市场前五大厂商一次性发热暖袋市场份额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2025年中国市场一次性发热暖袋第一梯队、第二梯队和第三梯队厂商（品牌）及市场份额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中国市场不同产品类型一次性发热暖袋价格走势（2021-2032）&amp;（元/件）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中国市场不同应用一次性发热暖袋价格走势（2021-2032）&amp;（元/件）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一次性发热暖袋中国企业SWOT分析</w:t>
      </w:r>
      <w:r>
        <w:rPr>
          <w:rFonts w:hint="eastAsia"/>
        </w:rPr>
        <w:br/>
      </w:r>
      <w:r>
        <w:rPr>
          <w:rFonts w:hint="eastAsia"/>
        </w:rPr>
        <w:t>　　图 18： 一次性发热暖袋产业链</w:t>
      </w:r>
      <w:r>
        <w:rPr>
          <w:rFonts w:hint="eastAsia"/>
        </w:rPr>
        <w:br/>
      </w:r>
      <w:r>
        <w:rPr>
          <w:rFonts w:hint="eastAsia"/>
        </w:rPr>
        <w:t>　　图 19： 一次性发热暖袋行业采购模式分析</w:t>
      </w:r>
      <w:r>
        <w:rPr>
          <w:rFonts w:hint="eastAsia"/>
        </w:rPr>
        <w:br/>
      </w:r>
      <w:r>
        <w:rPr>
          <w:rFonts w:hint="eastAsia"/>
        </w:rPr>
        <w:t>　　图 20： 一次性发热暖袋行业生产模式分析</w:t>
      </w:r>
      <w:r>
        <w:rPr>
          <w:rFonts w:hint="eastAsia"/>
        </w:rPr>
        <w:br/>
      </w:r>
      <w:r>
        <w:rPr>
          <w:rFonts w:hint="eastAsia"/>
        </w:rPr>
        <w:t>　　图 21： 一次性发热暖袋行业销售模式分析</w:t>
      </w:r>
      <w:r>
        <w:rPr>
          <w:rFonts w:hint="eastAsia"/>
        </w:rPr>
        <w:br/>
      </w:r>
      <w:r>
        <w:rPr>
          <w:rFonts w:hint="eastAsia"/>
        </w:rPr>
        <w:t>　　图 22： 中国一次性发热暖袋产能、产量、产能利用率及发展趋势（2021-2032）&amp;（千件）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中国一次性发热暖袋产量、市场需求量及发展趋势（2021-2032）&amp;（千件）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a919440e104418" w:history="1">
        <w:r>
          <w:rPr>
            <w:rStyle w:val="Hyperlink"/>
          </w:rPr>
          <w:t>2026-2032年中国一次性发热暖袋行业发展调研及行业前景分析报告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a919440e104418" w:history="1">
        <w:r>
          <w:rPr>
            <w:rStyle w:val="Hyperlink"/>
          </w:rPr>
          <w:t>https://www.20087.com/8/10/YiCiXingFaReNuanDaiQianJing.html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2b6d42e1b84152" w:history="1">
      <w:r>
        <w:rPr>
          <w:rStyle w:val="Hyperlink"/>
        </w:rPr>
        <w:t>2026-2032年中国一次性发热暖袋行业发展调研及行业前景分析报告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YiCiXingFaReNuanDaiQianJing.html" TargetMode="External" Id="Rbda919440e10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YiCiXingFaReNuanDaiQianJing.html" TargetMode="External" Id="Rc72b6d42e1b8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2026-01-18T08:16:58Z</dcterms:created>
  <dcterms:modified xsi:type="dcterms:W3CDTF">2026-01-18T09:16:58Z</dcterms:modified>
  <dc:subject>2026-2032年中国一次性发热暖袋行业发展调研及行业前景分析报告</dc:subject>
  <dc:title>2026-2032年中国一次性发热暖袋行业发展调研及行业前景分析报告</dc:title>
  <cp:keywords>2026-2032年中国一次性发热暖袋行业发展调研及行业前景分析报告</cp:keywords>
  <dc:description>2026-2032年中国一次性发热暖袋行业发展调研及行业前景分析报告</dc:description>
</cp:coreProperties>
</file>