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0d862b12a4625" w:history="1">
              <w:r>
                <w:rPr>
                  <w:rStyle w:val="Hyperlink"/>
                </w:rPr>
                <w:t>中国化妆品OEM市场现状调研与发展趋势分析报告（2025-2031年）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0d862b12a4625" w:history="1">
              <w:r>
                <w:rPr>
                  <w:rStyle w:val="Hyperlink"/>
                </w:rPr>
                <w:t>中国化妆品OEM市场现状调研与发展趋势分析报告（2025-2031年）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0d862b12a4625" w:history="1">
                <w:r>
                  <w:rPr>
                    <w:rStyle w:val="Hyperlink"/>
                  </w:rPr>
                  <w:t>https://www.20087.com/8/70/HuaZhuangPinOEMShiChangXuQiuFenX.html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原始设备制造）行业在全球范围内蓬勃发展，尤其在中国，已成为化妆品品牌快速进入市场的有效途径。OEM服务涵盖从产品配方开发、包装设计到生产制造的全过程，为品牌提供一站式解决方案。近年来，OEM企业通过技术创新和供应链优化，提升了产品品质和交货速度。</w:t>
      </w:r>
      <w:r>
        <w:rPr>
          <w:rFonts w:hint="eastAsia"/>
        </w:rPr>
        <w:br/>
      </w:r>
      <w:r>
        <w:rPr>
          <w:rFonts w:hint="eastAsia"/>
        </w:rPr>
        <w:t>　　未来，化妆品OEM行业将更加注重个性化和定制化服务，以满足品牌和消费者的多样化需求。同时，绿色环保和可持续性将成为行业的重要考量，推动OEM企业采用环保材料和生产工艺。此外，随着消费者对透明度和安全性的关注，OEM企业将加强供应链的可追溯性和安全性管理，以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0d862b12a4625" w:history="1">
        <w:r>
          <w:rPr>
            <w:rStyle w:val="Hyperlink"/>
          </w:rPr>
          <w:t>中国化妆品OEM市场现状调研与发展趋势分析报告（2025-2031年）</w:t>
        </w:r>
      </w:hyperlink>
      <w:r>
        <w:rPr>
          <w:rFonts w:hint="eastAsia"/>
        </w:rPr>
        <w:t>》依托多年行业监测数据，结合化妆品OEM行业现状与未来前景，系统分析了化妆品OEM市场需求、市场规模、产业链结构、价格机制及细分市场特征。报告对化妆品OEM市场前景进行了客观评估，预测了化妆品OEM行业发展趋势，并详细解读了品牌竞争格局、市场集中度及重点企业的运营表现。此外，报告通过SWOT分析识别了化妆品OEM行业机遇与潜在风险，为投资者和决策者提供了科学、规范的战略建议，助力把握化妆品OEM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2025年世界化妆品OEM行业发展态势分析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2025年世界化妆品OEM市场发展状况分析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一、世界化妆品OEM行业特点分析</w:t>
      </w:r>
      <w:r>
        <w:rPr>
          <w:rFonts w:hint="eastAsia"/>
        </w:rPr>
        <w:br/>
      </w:r>
      <w:r>
        <w:rPr>
          <w:rFonts w:hint="eastAsia"/>
        </w:rPr>
        <w:t>　　　　二、世界化妆品OEM市场需求分析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2025年全球化妆品OEM市场分析</w:t>
      </w:r>
      <w:r>
        <w:rPr>
          <w:rFonts w:hint="eastAsia"/>
        </w:rPr>
        <w:br/>
      </w:r>
      <w:r>
        <w:rPr>
          <w:rFonts w:hint="eastAsia"/>
        </w:rPr>
        <w:t>　　　　一、2025年全球化妆品OEM需求分析</w:t>
      </w:r>
      <w:r>
        <w:rPr>
          <w:rFonts w:hint="eastAsia"/>
        </w:rPr>
        <w:br/>
      </w:r>
      <w:r>
        <w:rPr>
          <w:rFonts w:hint="eastAsia"/>
        </w:rPr>
        <w:t>　　　　二、2025年全球化妆品OEM产销分析</w:t>
      </w:r>
      <w:r>
        <w:rPr>
          <w:rFonts w:hint="eastAsia"/>
        </w:rPr>
        <w:br/>
      </w:r>
      <w:r>
        <w:rPr>
          <w:rFonts w:hint="eastAsia"/>
        </w:rPr>
        <w:t>　　　　三、2025年中外化妆品OEM市场对比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我国化妆品OEM行业发展现状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我国化妆品OEM行业发展现状</w:t>
      </w:r>
      <w:r>
        <w:rPr>
          <w:rFonts w:hint="eastAsia"/>
        </w:rPr>
        <w:br/>
      </w:r>
      <w:r>
        <w:rPr>
          <w:rFonts w:hint="eastAsia"/>
        </w:rPr>
        <w:t>　　　　一、化妆品OEM行业品牌发展现状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二、化妆品OEM行业消费市场现状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三、化妆品OEM市场消费层次分析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四、我国化妆品OEM市场走向分析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2020-2025年化妆品OEM行业发展情况分析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二、2025年化妆品OEM行业发展情况</w:t>
      </w:r>
      <w:r>
        <w:rPr>
          <w:rFonts w:hint="eastAsia"/>
        </w:rPr>
        <w:br/>
      </w:r>
      <w:r>
        <w:rPr>
          <w:rFonts w:hint="eastAsia"/>
        </w:rPr>
        <w:t>　　第三节 2025年化妆品OEM行业运行分析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对中国化妆品OEM市场的分析及思考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一、化妆品OEM市场特点</w:t>
      </w:r>
      <w:r>
        <w:rPr>
          <w:rFonts w:hint="eastAsia"/>
        </w:rPr>
        <w:br/>
      </w:r>
      <w:r>
        <w:rPr>
          <w:rFonts w:hint="eastAsia"/>
        </w:rPr>
        <w:t>　　　　二、化妆品OEM市场分析</w:t>
      </w:r>
      <w:r>
        <w:rPr>
          <w:rFonts w:hint="eastAsia"/>
        </w:rPr>
        <w:br/>
      </w:r>
      <w:r>
        <w:rPr>
          <w:rFonts w:hint="eastAsia"/>
        </w:rPr>
        <w:t>　　　　三、化妆品OEM市场变化的方向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四、中国化妆品OEM产业发展的新思路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五、对中国化妆品OEM产业发展的思考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2025年中国化妆品OEM市场运行态势剖析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2025年中国化妆品OEM市场动态分析</w:t>
      </w:r>
      <w:r>
        <w:rPr>
          <w:rFonts w:hint="eastAsia"/>
        </w:rPr>
        <w:br/>
      </w:r>
      <w:r>
        <w:rPr>
          <w:rFonts w:hint="eastAsia"/>
        </w:rPr>
        <w:t>　　　　一、化妆品OEM行业新动态</w:t>
      </w:r>
      <w:r>
        <w:rPr>
          <w:rFonts w:hint="eastAsia"/>
        </w:rPr>
        <w:br/>
      </w:r>
      <w:r>
        <w:rPr>
          <w:rFonts w:hint="eastAsia"/>
        </w:rPr>
        <w:t>　　　　二、化妆品OEM主要品牌动态</w:t>
      </w:r>
      <w:r>
        <w:rPr>
          <w:rFonts w:hint="eastAsia"/>
        </w:rPr>
        <w:br/>
      </w:r>
      <w:r>
        <w:rPr>
          <w:rFonts w:hint="eastAsia"/>
        </w:rPr>
        <w:t>　　　　三、化妆品OEM行业消费者需求新动态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2025年中国化妆品OEM市场运营格局分析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2025年中国化妆品OEM市场价格分析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化妆品OEM行业经济运行分析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2025年化妆品OEM行业主要经济指标分析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2025年我国化妆品OEM行业绩效分析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中国化妆品OEM行业消费市场分析</w:t>
      </w:r>
      <w:r>
        <w:rPr>
          <w:rFonts w:hint="eastAsia"/>
        </w:rPr>
        <w:br/>
      </w:r>
      <w:r>
        <w:rPr>
          <w:rFonts w:hint="eastAsia"/>
        </w:rPr>
        <w:t>　　第一节 化妆品OEM市场消费需求分析</w:t>
      </w:r>
      <w:r>
        <w:rPr>
          <w:rFonts w:hint="eastAsia"/>
        </w:rPr>
        <w:br/>
      </w:r>
      <w:r>
        <w:rPr>
          <w:rFonts w:hint="eastAsia"/>
        </w:rPr>
        <w:t>　　　　一、化妆品OEM市场的消费需求变化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二、化妆品OEM行业的需求情况分析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三、2025年化妆品OEM品牌市场消费需求分析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化妆品OEM消费市场状况分析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一、化妆品OEM行业消费特点</w:t>
      </w:r>
      <w:r>
        <w:rPr>
          <w:rFonts w:hint="eastAsia"/>
        </w:rPr>
        <w:br/>
      </w:r>
      <w:r>
        <w:rPr>
          <w:rFonts w:hint="eastAsia"/>
        </w:rPr>
        <w:t>　　　　二、化妆品OEM行业消费分析</w:t>
      </w:r>
      <w:r>
        <w:rPr>
          <w:rFonts w:hint="eastAsia"/>
        </w:rPr>
        <w:br/>
      </w:r>
      <w:r>
        <w:rPr>
          <w:rFonts w:hint="eastAsia"/>
        </w:rPr>
        <w:t>　　　　三、化妆品OEM行业消费结构分析</w:t>
      </w:r>
      <w:r>
        <w:rPr>
          <w:rFonts w:hint="eastAsia"/>
        </w:rPr>
        <w:br/>
      </w:r>
      <w:r>
        <w:rPr>
          <w:rFonts w:hint="eastAsia"/>
        </w:rPr>
        <w:t>　　　　四、化妆品OEM行业消费的市场变化</w:t>
      </w:r>
      <w:r>
        <w:rPr>
          <w:rFonts w:hint="eastAsia"/>
        </w:rPr>
        <w:br/>
      </w:r>
      <w:r>
        <w:rPr>
          <w:rFonts w:hint="eastAsia"/>
        </w:rPr>
        <w:t>　　　　五、化妆品OEM市场的消费方向</w:t>
      </w:r>
      <w:r>
        <w:rPr>
          <w:rFonts w:hint="eastAsia"/>
        </w:rPr>
        <w:br/>
      </w:r>
      <w:r>
        <w:rPr>
          <w:rFonts w:hint="eastAsia"/>
        </w:rPr>
        <w:t>　　第三节 化妆品OEM行业产品的品牌市场调查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五、化妆品OEM行业品牌忠诚度调查</w:t>
      </w:r>
      <w:r>
        <w:rPr>
          <w:rFonts w:hint="eastAsia"/>
        </w:rPr>
        <w:br/>
      </w:r>
      <w:r>
        <w:rPr>
          <w:rFonts w:hint="eastAsia"/>
        </w:rPr>
        <w:t>　　　　六、化妆品OEM行业品牌市场占有率调查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我国化妆品OEM行业市场调查分析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2025年我国化妆品OEM行业市场宏观分析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2025年中国化妆品OEM行业市场微观分析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化妆品OEM行业上下游产业分析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四、行业竞争状况及其对化妆品OEM行业的意义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四、行业新动态及其对化妆品OEM行业的影响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五、行业竞争状况及其对化妆品OEM行业的意义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化妆品OEM行业竞争格局分析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中国化妆品OEM行业竞争格局综述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一、2025年化妆品OEM行业集中度</w:t>
      </w:r>
      <w:r>
        <w:rPr>
          <w:rFonts w:hint="eastAsia"/>
        </w:rPr>
        <w:br/>
      </w:r>
      <w:r>
        <w:rPr>
          <w:rFonts w:hint="eastAsia"/>
        </w:rPr>
        <w:t>　　　　二、2025年化妆品OEM行业竞争程度</w:t>
      </w:r>
      <w:r>
        <w:rPr>
          <w:rFonts w:hint="eastAsia"/>
        </w:rPr>
        <w:br/>
      </w:r>
      <w:r>
        <w:rPr>
          <w:rFonts w:hint="eastAsia"/>
        </w:rPr>
        <w:t>　　　　三、2025年化妆品OEM企业与品牌数量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四、2025年化妆品OEM行业竞争格局分析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2020-2025年化妆品OEM行业竞争格局分析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一、2020-2025年国内外化妆品OEM行业竞争分析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二、2020-2025年我国化妆品OEM市场竞争分析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化妆品OEM企业竞争策略分析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化妆品OEM市场竞争策略分析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一、2025年化妆品OEM市场增长潜力分析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二、2025年化妆品OEM主要潜力品种分析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三、现有化妆品OEM市场竞争策略分析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四、潜力化妆品OEM竞争策略选择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化妆品OEM企业竞争策略分析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一、2025-2031年我国化妆品OEM市场竞争趋势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二、2025-2031年化妆品OEM行业竞争格局展望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三、2025-2031年化妆品OEM行业竞争策略分析</w:t>
      </w:r>
      <w:r>
        <w:rPr>
          <w:rFonts w:hint="eastAsia"/>
        </w:rPr>
        <w:br/>
      </w:r>
      <w:r>
        <w:rPr>
          <w:rFonts w:hint="eastAsia"/>
        </w:rPr>
        <w:t>　　第三节 化妆品OEM行业发展机会分析</w:t>
      </w:r>
      <w:r>
        <w:rPr>
          <w:rFonts w:hint="eastAsia"/>
        </w:rPr>
        <w:br/>
      </w:r>
      <w:r>
        <w:rPr>
          <w:rFonts w:hint="eastAsia"/>
        </w:rPr>
        <w:t>　　第四节 化妆品OEM行业发展风险分析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重点化妆品OEM企业竞争分析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广东柏亚化妆品有限公司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浙江美之源化妆品有限公司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广州市索柔生物科技有限公司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琦雅日化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广州市涵美化妆品有限公司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化妆品OEM行业发展趋势分析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我国化妆品OEM行业前景与机遇分析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一、我国化妆品OEM行业发展前景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二、我国化妆品OEM发展机遇分析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2025-2031年中国化妆品OEM市场趋势分析</w:t>
      </w:r>
      <w:r>
        <w:rPr>
          <w:rFonts w:hint="eastAsia"/>
        </w:rPr>
        <w:br/>
      </w:r>
      <w:r>
        <w:rPr>
          <w:rFonts w:hint="eastAsia"/>
        </w:rPr>
        <w:t>　　　　一、2025年化妆品OEM市场趋势总结</w:t>
      </w:r>
      <w:r>
        <w:rPr>
          <w:rFonts w:hint="eastAsia"/>
        </w:rPr>
        <w:br/>
      </w:r>
      <w:r>
        <w:rPr>
          <w:rFonts w:hint="eastAsia"/>
        </w:rPr>
        <w:t>　　　　二、2025年化妆品OEM行业发展趋势分析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三、2025-2031年化妆品OEM市场发展空间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四、2025-2031年化妆品OEM产业政策趋向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六、2025-2031年化妆品OEM价格走势分析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七、2025-2031年国际环境对化妆品OEM行业的影响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化妆品OEM行业发展趋势与投资战略研究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化妆品OEM市场发展潜力分析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化妆品OEM行业发展趋势分析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化妆品OEM行业发展战略研究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对我国化妆品OEM品牌的战略思考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二、化妆品OEM实施品牌战略的意义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三、化妆品OEM企业品牌的现状分析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四、我国化妆品OEM企业的品牌战略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五、化妆品OEM品牌战略管理的策略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2025-2031年化妆品OEM行业发展预测</w:t>
      </w:r>
      <w:r>
        <w:rPr>
          <w:rFonts w:hint="eastAsia"/>
        </w:rPr>
        <w:br/>
      </w:r>
      <w:r>
        <w:rPr>
          <w:rFonts w:hint="eastAsia"/>
        </w:rPr>
        <w:t>　　第一节 未来化妆品OEM需求与消费预测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一、2025-2031年化妆品OEM产品消费预测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二、2025-2031年化妆品OEM市场规模预测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2025-2031年中国化妆品OEM行业供需预测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一、2025-2031年中国化妆品OEM供给预测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二、2025-2031年中国化妆品OEM产量预测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三、2025-2031年中国化妆品OEM需求预测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四、2025-2031年中国化妆品OEM供需平衡预测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五、2025-2031年中国化妆品OEM产品价格预测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六、2025-2031年主要化妆品OEM产品进出口预测</w:t>
      </w:r>
      <w:r>
        <w:rPr>
          <w:rFonts w:hint="eastAsia"/>
        </w:rPr>
        <w:br/>
      </w:r>
      <w:r>
        <w:rPr>
          <w:rFonts w:hint="eastAsia"/>
        </w:rPr>
        <w:t>　　第三节 影响化妆品OEM行业发展的主要因素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一、2025-2031年影响化妆品OEM行业运行的有利因素分析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二、2025-2031年影响化妆品OEM行业运行的稳定因素分析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三、2025-2031年影响化妆品OEM行业运行的不利因素分析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四、2025-2031年我国化妆品OEM行业发展面临的挑战分析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五、2025-2031年我国化妆品OEM行业发展面临的机遇分析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化妆品OEM行业投资风险及控制策略分析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一、2025-2031年化妆品OEM行业市场风险及控制策略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六、2025-2031年化妆品OEM行业其他风险及控制策略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[-中智-林]行业发展建议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化妆品OEM产业链分析</w:t>
      </w:r>
      <w:r>
        <w:rPr>
          <w:rFonts w:hint="eastAsia"/>
        </w:rPr>
        <w:br/>
      </w:r>
      <w:r>
        <w:rPr>
          <w:rFonts w:hint="eastAsia"/>
        </w:rPr>
        <w:t>　　图表 国际化妆品OEM市场规模</w:t>
      </w:r>
      <w:r>
        <w:rPr>
          <w:rFonts w:hint="eastAsia"/>
        </w:rPr>
        <w:br/>
      </w:r>
      <w:r>
        <w:rPr>
          <w:rFonts w:hint="eastAsia"/>
        </w:rPr>
        <w:t>　　图表 国际化妆品OEM生命周期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2020-2025年我国化妆品OEM行业资产负债率及增长对比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0d862b12a4625" w:history="1">
        <w:r>
          <w:rPr>
            <w:rStyle w:val="Hyperlink"/>
          </w:rPr>
          <w:t>中国化妆品OEM市场现状调研与发展趋势分析报告（2025-2031年）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0d862b12a4625" w:history="1">
        <w:r>
          <w:rPr>
            <w:rStyle w:val="Hyperlink"/>
          </w:rPr>
          <w:t>https://www.20087.com/8/70/HuaZhuangPinOEMShiChangXuQiuFenX.html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热点：化妆品代加工厂家排行、化妆品OEM是什么、oem护肤品生产厂家、化妆品OEM代加工生产、化妆品有哪些品牌、化妆品OEM介绍、化妆品OEM介绍、化妆品OEM厂家产品、化妆品代加工排行榜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fbdc837894a7e" w:history="1">
      <w:r>
        <w:rPr>
          <w:rStyle w:val="Hyperlink"/>
        </w:rPr>
        <w:t>中国化妆品OEM市场现状调研与发展趋势分析报告（2025-2031年）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aZhuangPinOEMShiChangXuQiuFenX.html" TargetMode="External" Id="Rbc10d862b12a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aZhuangPinOEMShiChangXuQiuFenX.html" TargetMode="External" Id="Re5efbdc83789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2025-03-21T05:08:00Z</dcterms:created>
  <dcterms:modified xsi:type="dcterms:W3CDTF">2025-03-21T06:08:00Z</dcterms:modified>
  <dc:subject>中国化妆品OEM市场现状调研与发展趋势分析报告（2025-2031年）</dc:subject>
  <dc:title>中国化妆品OEM市场现状调研与发展趋势分析报告（2025-2031年）</dc:title>
  <cp:keywords>中国化妆品OEM市场现状调研与发展趋势分析报告（2025-2031年）</cp:keywords>
  <dc:description>中国化妆品OEM市场现状调研与发展趋势分析报告（2025-2031年）</dc:description>
</cp:coreProperties>
</file>