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aa7d9482e4565" w:history="1">
              <w:r>
                <w:rPr>
                  <w:rStyle w:val="Hyperlink"/>
                </w:rPr>
                <w:t>2026-2032年中国去角质产品发展现状与前景趋势分析报告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aa7d9482e4565" w:history="1">
              <w:r>
                <w:rPr>
                  <w:rStyle w:val="Hyperlink"/>
                </w:rPr>
                <w:t>2026-2032年中国去角质产品发展现状与前景趋势分析报告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aa7d9482e4565" w:history="1">
                <w:r>
                  <w:rPr>
                    <w:rStyle w:val="Hyperlink"/>
                  </w:rPr>
                  <w:t>https://www.20087.com/8/60/QuJiaoZhiChanPinHangYeQianJingFenXi.html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角质产品是皮肤护理的基础品类，主要通过物理摩擦（如磨砂颗粒）、化学溶解（如果酸、水杨酸）或酶解作用去除表皮老化角质，提升肤感与后续护肤品吸收效率。当前市场产品形态多样，包括洁面磨砂膏、面膜、精华液及洁肤巾等，高端线强调微粒圆滑度、酸类缓释技术及pH精准调控以降低刺激性。天然来源成分（如木瓜蛋白酶、乳糖酸）与微生态友好配方成为创新热点。然而，行业仍存在过度去角质引发屏障损伤、塑料微珠环境污染（尽管多国已禁用）、以及消费者对酸类浓度与使用频率认知不足等问题。部分低价产品使用不规则矿物颗粒，造成微创伤风险。</w:t>
      </w:r>
      <w:r>
        <w:rPr>
          <w:rFonts w:hint="eastAsia"/>
        </w:rPr>
        <w:br/>
      </w:r>
      <w:r>
        <w:rPr>
          <w:rFonts w:hint="eastAsia"/>
        </w:rPr>
        <w:t>　　未来，去角质产品将向精准化、温和化与生态安全方向深化。智能响应型载体（如pH敏感脂质体）可实现酸类成分在角质层靶向释放，避免活细胞接触。生物可降解磨砂颗粒（如纤维素微球、燕麦粉）将全面替代合成微塑料。AI肤质检测联动个性化去角质方案（频率、成分、强度）将通过APP或智能镜落地。在功效延伸上，去角质与屏障修复成分（如神经酰胺、泛醇）的时序协同配方将成主流。长远看，该品类将从“清洁步骤”转型为皮肤微生态平衡与透皮递送效率优化的关键前置环节，融入整体皮肤健康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aa7d9482e4565" w:history="1">
        <w:r>
          <w:rPr>
            <w:rStyle w:val="Hyperlink"/>
          </w:rPr>
          <w:t>2026-2032年中国去角质产品发展现状与前景趋势分析报告</w:t>
        </w:r>
      </w:hyperlink>
      <w:r>
        <w:rPr>
          <w:rFonts w:hint="eastAsia"/>
        </w:rPr>
        <w:t>》基于国家统计局、行业协会等详实数据，结合全面市场调研，系统分析了去角质产品行业的市场规模、技术现状及未来发展方向。报告从经济环境、政策导向等角度出发，深入探讨了去角质产品行业发展趋势、竞争格局及重点企业的战略布局，同时对去角质产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去角质产品市场概述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按照不同产品类型，去角质产品主要可以分为如下几个类别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中国不同产品类型去角质产品增长趋势2021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自然型</w:t>
      </w:r>
      <w:r>
        <w:rPr>
          <w:rFonts w:hint="eastAsia"/>
        </w:rPr>
        <w:br/>
      </w:r>
      <w:r>
        <w:rPr>
          <w:rFonts w:hint="eastAsia"/>
        </w:rPr>
        <w:t>　　　　1.2.3 化学型</w:t>
      </w:r>
      <w:r>
        <w:rPr>
          <w:rFonts w:hint="eastAsia"/>
        </w:rPr>
        <w:br/>
      </w:r>
      <w:r>
        <w:rPr>
          <w:rFonts w:hint="eastAsia"/>
        </w:rPr>
        <w:t>　　1.3 从不同用户，去角质产品主要包括如下几个方面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中国不同用户去角质产品增长趋势2021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　　1.3.3 男性</w:t>
      </w:r>
      <w:r>
        <w:rPr>
          <w:rFonts w:hint="eastAsia"/>
        </w:rPr>
        <w:br/>
      </w:r>
      <w:r>
        <w:rPr>
          <w:rFonts w:hint="eastAsia"/>
        </w:rPr>
        <w:t>　　1.4 中国去角质产品发展现状及未来趋势（2021-2032）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中国市场去角质产品收入及增长率（2021-2032）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中国市场去角质产品销量及增长率（2021-2032）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中国市场主要去角质产品厂商分析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中国市场主要厂商去角质产品销量及市场占有率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中国市场主要厂商去角质产品销量（2021-2026）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中国市场主要厂商去角质产品销量市场份额（2021-2026）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中国市场主要厂商去角质产品收入及市场占有率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中国市场主要厂商去角质产品收入（2021-2026）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中国市场主要厂商去角质产品收入市场份额（2021-2026）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2025年中国市场主要厂商去角质产品收入排名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中国市场主要厂商去角质产品价格（2021-2026）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中国市场主要厂商去角质产品总部及产地分布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中国市场主要厂商成立时间及去角质产品商业化日期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中国市场主要厂商去角质产品产品类型及应用</w:t>
      </w:r>
      <w:r>
        <w:rPr>
          <w:rFonts w:hint="eastAsia"/>
        </w:rPr>
        <w:br/>
      </w:r>
      <w:r>
        <w:rPr>
          <w:rFonts w:hint="eastAsia"/>
        </w:rPr>
        <w:t>　　2.7 去角质产品行业集中度、竞争程度分析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去角质产品行业集中度分析：2025年中国Top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中国市场去角质产品第一梯队、第二梯队和第三梯队厂商（品牌）及2025年市场份额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重点企业（18）在中国市场去角质产品销量、收入、价格及毛利率（2021-2026）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不同产品类型去角质产品分析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中国市场不同产品类型去角质产品销量（2021-2032）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中国市场不同产品类型去角质产品销量及市场份额（2021-2026）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中国市场不同产品类型去角质产品销量预测（2027-2032）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中国市场不同产品类型去角质产品规模（2021-2032）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中国市场不同产品类型去角质产品规模及市场份额（2021-2026）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中国市场不同产品类型去角质产品规模预测（2027-2032）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中国市场不同产品类型去角质产品价格走势（2021-2032）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不同用户去角质产品分析</w:t>
      </w:r>
      <w:r>
        <w:rPr>
          <w:rFonts w:hint="eastAsia"/>
        </w:rPr>
        <w:br/>
      </w:r>
      <w:r>
        <w:rPr>
          <w:rFonts w:hint="eastAsia"/>
        </w:rPr>
        <w:t>　　5.1 中国市场不同用户去角质产品销量（2021-2032）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中国市场不同用户去角质产品销量及市场份额（2021-2026）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中国市场不同用户去角质产品销量预测（2027-2032）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中国市场不同用户去角质产品规模（2021-2032）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中国市场不同用户去角质产品规模及市场份额（2021-2026）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中国市场不同用户去角质产品规模预测（2027-2032）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中国市场不同用户去角质产品价格走势（2021-2032）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去角质产品行业发展分析---发展趋势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去角质产品行业发展分析---厂商壁垒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去角质产品行业发展分析---驱动因素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去角质产品行业发展分析---制约因素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去角质产品中国企业SWOT分析</w:t>
      </w:r>
      <w:r>
        <w:rPr>
          <w:rFonts w:hint="eastAsia"/>
        </w:rPr>
        <w:br/>
      </w:r>
      <w:r>
        <w:rPr>
          <w:rFonts w:hint="eastAsia"/>
        </w:rPr>
        <w:t>　　6.6 去角质产品行业发展分析---行业政策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去角质产品行业产业链简介</w:t>
      </w:r>
      <w:r>
        <w:rPr>
          <w:rFonts w:hint="eastAsia"/>
        </w:rPr>
        <w:br/>
      </w:r>
      <w:r>
        <w:rPr>
          <w:rFonts w:hint="eastAsia"/>
        </w:rPr>
        <w:t>　　7.2 去角质产品产业链分析-上游</w:t>
      </w:r>
      <w:r>
        <w:rPr>
          <w:rFonts w:hint="eastAsia"/>
        </w:rPr>
        <w:br/>
      </w:r>
      <w:r>
        <w:rPr>
          <w:rFonts w:hint="eastAsia"/>
        </w:rPr>
        <w:t>　　7.3 去角质产品产业链分析-中游</w:t>
      </w:r>
      <w:r>
        <w:rPr>
          <w:rFonts w:hint="eastAsia"/>
        </w:rPr>
        <w:br/>
      </w:r>
      <w:r>
        <w:rPr>
          <w:rFonts w:hint="eastAsia"/>
        </w:rPr>
        <w:t>　　7.4 去角质产品产业链分析-下游</w:t>
      </w:r>
      <w:r>
        <w:rPr>
          <w:rFonts w:hint="eastAsia"/>
        </w:rPr>
        <w:br/>
      </w:r>
      <w:r>
        <w:rPr>
          <w:rFonts w:hint="eastAsia"/>
        </w:rPr>
        <w:t>　　7.5 去角质产品行业采购模式</w:t>
      </w:r>
      <w:r>
        <w:rPr>
          <w:rFonts w:hint="eastAsia"/>
        </w:rPr>
        <w:br/>
      </w:r>
      <w:r>
        <w:rPr>
          <w:rFonts w:hint="eastAsia"/>
        </w:rPr>
        <w:t>　　7.6 去角质产品行业生产模式</w:t>
      </w:r>
      <w:r>
        <w:rPr>
          <w:rFonts w:hint="eastAsia"/>
        </w:rPr>
        <w:br/>
      </w:r>
      <w:r>
        <w:rPr>
          <w:rFonts w:hint="eastAsia"/>
        </w:rPr>
        <w:t>　　7.7 去角质产品行业销售模式及销售渠道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中国本土去角质产品产能、产量分析</w:t>
      </w:r>
      <w:r>
        <w:rPr>
          <w:rFonts w:hint="eastAsia"/>
        </w:rPr>
        <w:br/>
      </w:r>
      <w:r>
        <w:rPr>
          <w:rFonts w:hint="eastAsia"/>
        </w:rPr>
        <w:t>　　8.1 中国去角质产品供需现状及预测（2021-2032）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中国去角质产品产能、产量、产能利用率及发展趋势（2021-2032）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中国去角质产品产量、市场需求量及发展趋势（2021-2032）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中国去角质产品进出口分析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中国市场去角质产品主要进口来源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中国市场去角质产品主要出口目的地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不同产品类型去角质产品市场规模2021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不同用户去角质产品市场规模2021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中国市场主要厂商去角质产品销量（2021-2026）&amp;（千件）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中国市场主要厂商去角质产品销量市场份额（2021-2026）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中国市场主要厂商去角质产品收入（2021-2026）&amp;（万元）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中国市场主要厂商去角质产品收入份额（2021-2026）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2025年中国主要生产商去角质产品收入排名（万元）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中国市场主要厂商去角质产品价格（2021-2026）&amp;（元/件）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中国市场主要厂商去角质产品总部及产地分布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中国市场主要厂商成立时间及去角质产品商业化日期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中国市场主要厂商去角质产品产品类型及应用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2025年中国市场去角质产品主要厂商市场地位（第一梯队、第二梯队和第三梯队）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去角质产品市场投资、并购等现状分析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去角质产品生产基地、总部、竞争对手及市场地位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去角质产品产品规格、参数及市场应用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去角质产品销量（千件）、收入（万元）、价格（元/件）及毛利率（2021-2026）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中国市场不同产品类型去角质产品销量（2021-2026）&amp;（千件）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中国市场不同产品类型去角质产品销量市场份额（2021-2026）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中国市场不同产品类型去角质产品销量预测（2027-2032）&amp;（千件）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中国市场不同产品类型去角质产品销量市场份额预测（2027-2032）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中国市场不同产品类型去角质产品规模（2021-2026）&amp;（万元）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中国市场不同产品类型去角质产品规模市场份额（2021-2026）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中国市场不同产品类型去角质产品规模预测（2027-2032）&amp;（万元）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中国市场不同产品类型去角质产品规模市场份额预测（2027-2032）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中国市场不同用户去角质产品销量（2021-2026）&amp;（千件）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中国市场不同用户去角质产品销量市场份额（2021-2026）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中国市场不同用户去角质产品销量预测（2027-2032）&amp;（千件）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中国市场不同用户去角质产品销量市场份额预测（2027-2032）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中国市场不同用户去角质产品规模（2021-2026）&amp;（万元）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中国市场不同用户去角质产品规模市场份额（2021-2026）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中国市场不同用户去角质产品规模预测（2027-2032）&amp;（万元）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中国市场不同用户去角质产品规模市场份额预测（2027-2032）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去角质产品行业发展分析---发展趋势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去角质产品行业发展分析---厂商壁垒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去角质产品行业发展分析---驱动因素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去角质产品行业发展分析---制约因素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去角质产品行业相关重点政策一览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去角质产品行业供应链分析</w:t>
      </w:r>
      <w:r>
        <w:rPr>
          <w:rFonts w:hint="eastAsia"/>
        </w:rPr>
        <w:br/>
      </w:r>
      <w:r>
        <w:rPr>
          <w:rFonts w:hint="eastAsia"/>
        </w:rPr>
        <w:t>　　表 126： 去角质产品上游原料供应商</w:t>
      </w:r>
      <w:r>
        <w:rPr>
          <w:rFonts w:hint="eastAsia"/>
        </w:rPr>
        <w:br/>
      </w:r>
      <w:r>
        <w:rPr>
          <w:rFonts w:hint="eastAsia"/>
        </w:rPr>
        <w:t>　　表 127： 去角质产品行业主要下游客户</w:t>
      </w:r>
      <w:r>
        <w:rPr>
          <w:rFonts w:hint="eastAsia"/>
        </w:rPr>
        <w:br/>
      </w:r>
      <w:r>
        <w:rPr>
          <w:rFonts w:hint="eastAsia"/>
        </w:rPr>
        <w:t>　　表 128： 去角质产品典型经销商</w:t>
      </w:r>
      <w:r>
        <w:rPr>
          <w:rFonts w:hint="eastAsia"/>
        </w:rPr>
        <w:br/>
      </w:r>
      <w:r>
        <w:rPr>
          <w:rFonts w:hint="eastAsia"/>
        </w:rPr>
        <w:t>　　表 129： 中国去角质产品产量、销量、进口量及出口量（2021-2026）&amp;（千件）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中国去角质产品产量、销量、进口量及出口量预测（2027-2032）&amp;（千件）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中国市场去角质产品主要进口来源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中国市场去角质产品主要出口目的地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去角质产品产品图片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中国不同产品类型去角质产品市场规模市场份额2025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自然型产品图片</w:t>
      </w:r>
      <w:r>
        <w:rPr>
          <w:rFonts w:hint="eastAsia"/>
        </w:rPr>
        <w:br/>
      </w:r>
      <w:r>
        <w:rPr>
          <w:rFonts w:hint="eastAsia"/>
        </w:rPr>
        <w:t>　　图 4： 化学型产品图片</w:t>
      </w:r>
      <w:r>
        <w:rPr>
          <w:rFonts w:hint="eastAsia"/>
        </w:rPr>
        <w:br/>
      </w:r>
      <w:r>
        <w:rPr>
          <w:rFonts w:hint="eastAsia"/>
        </w:rPr>
        <w:t>　　图 5： 中国不同用户去角质产品市场份额2025 &amp; 2032</w:t>
      </w:r>
      <w:r>
        <w:rPr>
          <w:rFonts w:hint="eastAsia"/>
        </w:rPr>
        <w:br/>
      </w:r>
      <w:r>
        <w:rPr>
          <w:rFonts w:hint="eastAsia"/>
        </w:rPr>
        <w:t>　　图 6： 女性</w:t>
      </w:r>
      <w:r>
        <w:rPr>
          <w:rFonts w:hint="eastAsia"/>
        </w:rPr>
        <w:br/>
      </w:r>
      <w:r>
        <w:rPr>
          <w:rFonts w:hint="eastAsia"/>
        </w:rPr>
        <w:t>　　图 7： 男性</w:t>
      </w:r>
      <w:r>
        <w:rPr>
          <w:rFonts w:hint="eastAsia"/>
        </w:rPr>
        <w:br/>
      </w:r>
      <w:r>
        <w:rPr>
          <w:rFonts w:hint="eastAsia"/>
        </w:rPr>
        <w:t>　　图 8： 中国市场去角质产品市场规模，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中国市场去角质产品收入及增长率（2021-2032）&amp;（万元）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中国市场去角质产品销量及增长率（2021-2032）&amp;（千件）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2025年中国市场主要厂商去角质产品销量市场份额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2025年中国市场主要厂商去角质产品收入市场份额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2025年中国市场前五大厂商去角质产品市场份额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2025年中国市场去角质产品第一梯队、第二梯队和第三梯队厂商（品牌）及市场份额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中国市场不同产品类型去角质产品价格走势（2021-2032）&amp;（元/件）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中国市场不同用户去角质产品价格走势（2021-2032）&amp;（元/件）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去角质产品中国企业SWOT分析</w:t>
      </w:r>
      <w:r>
        <w:rPr>
          <w:rFonts w:hint="eastAsia"/>
        </w:rPr>
        <w:br/>
      </w:r>
      <w:r>
        <w:rPr>
          <w:rFonts w:hint="eastAsia"/>
        </w:rPr>
        <w:t>　　图 18： 去角质产品产业链</w:t>
      </w:r>
      <w:r>
        <w:rPr>
          <w:rFonts w:hint="eastAsia"/>
        </w:rPr>
        <w:br/>
      </w:r>
      <w:r>
        <w:rPr>
          <w:rFonts w:hint="eastAsia"/>
        </w:rPr>
        <w:t>　　图 19： 去角质产品行业采购模式分析</w:t>
      </w:r>
      <w:r>
        <w:rPr>
          <w:rFonts w:hint="eastAsia"/>
        </w:rPr>
        <w:br/>
      </w:r>
      <w:r>
        <w:rPr>
          <w:rFonts w:hint="eastAsia"/>
        </w:rPr>
        <w:t>　　图 20： 去角质产品行业生产模式分析</w:t>
      </w:r>
      <w:r>
        <w:rPr>
          <w:rFonts w:hint="eastAsia"/>
        </w:rPr>
        <w:br/>
      </w:r>
      <w:r>
        <w:rPr>
          <w:rFonts w:hint="eastAsia"/>
        </w:rPr>
        <w:t>　　图 21： 去角质产品行业销售模式分析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中国去角质产品产能、产量、产能利用率及发展趋势（2021-2032）&amp;（千件）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中国去角质产品产量、市场需求量及发展趋势（2021-2032）&amp;（千件）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aa7d9482e4565" w:history="1">
        <w:r>
          <w:rPr>
            <w:rStyle w:val="Hyperlink"/>
          </w:rPr>
          <w:t>2026-2032年中国去角质产品发展现状与前景趋势分析报告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aa7d9482e4565" w:history="1">
        <w:r>
          <w:rPr>
            <w:rStyle w:val="Hyperlink"/>
          </w:rPr>
          <w:t>https://www.20087.com/8/60/QuJiaoZhiChanPinHangYeQianJingFenXi.html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去角质十大产品排名、去角质产品哪款好用、去角质的方法、去角质产品搓出来的是不是真的?、脸上搓出白泥是角质吗、去角质产品有什么用、那些是去角质的护肤品、口碑最好的去角质产品、什么产品去角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790817de841a2" w:history="1">
      <w:r>
        <w:rPr>
          <w:rStyle w:val="Hyperlink"/>
        </w:rPr>
        <w:t>2026-2032年中国去角质产品发展现状与前景趋势分析报告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QuJiaoZhiChanPinHangYeQianJingFenXi.html" TargetMode="External" Id="R0b0aa7d9482e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QuJiaoZhiChanPinHangYeQianJingFenXi.html" TargetMode="External" Id="R883790817de8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2025-12-08T05:57:26Z</dcterms:created>
  <dcterms:modified xsi:type="dcterms:W3CDTF">2025-12-08T06:57:26Z</dcterms:modified>
  <dc:subject>2026-2032年中国去角质产品发展现状与前景趋势分析报告</dc:subject>
  <dc:title>2026-2032年中国去角质产品发展现状与前景趋势分析报告</dc:title>
  <cp:keywords>2026-2032年中国去角质产品发展现状与前景趋势分析报告</cp:keywords>
  <dc:description>2026-2032年中国去角质产品发展现状与前景趋势分析报告</dc:description>
</cp:coreProperties>
</file>