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4685c96e4401b" w:history="1">
              <w:r>
                <w:rPr>
                  <w:rStyle w:val="Hyperlink"/>
                </w:rPr>
                <w:t>2025-2031年中国反光伞市场现状调研与发展前景趋势分析报告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4685c96e4401b" w:history="1">
              <w:r>
                <w:rPr>
                  <w:rStyle w:val="Hyperlink"/>
                </w:rPr>
                <w:t>2025-2031年中国反光伞市场现状调研与发展前景趋势分析报告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4685c96e4401b" w:history="1">
                <w:r>
                  <w:rPr>
                    <w:rStyle w:val="Hyperlink"/>
                  </w:rPr>
                  <w:t>https://www.20087.com/8/50/FanGuangSanDeQianJingQuShi.html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伞是一种用于摄影和影视制作中的辅助照明工具，能够反射光线并提供柔和均匀的补光效果。随着数字影像技术的发展和创意表现形式的多样化，反光伞在材质选择、设计创新及便携性方面有了显著进步，提供了更多样化的选择。例如，一些高端产品采用了高品质的反射材料和可折叠设计，既保证了光效又方便携带。然而，市场上产品质量和技术水平参差不齐，部分低端产品可能存在反射效果不佳或耐用性差的问题。</w:t>
      </w:r>
      <w:r>
        <w:rPr>
          <w:rFonts w:hint="eastAsia"/>
        </w:rPr>
        <w:br/>
      </w:r>
      <w:r>
        <w:rPr>
          <w:rFonts w:hint="eastAsia"/>
        </w:rPr>
        <w:t>　　未来，反光伞将更加注重高效能与用户体验。一方面，通过采用更优质的材料和精密制造工艺，提高产品的耐用性和操作便利性，满足专业用户的需求；另一方面，结合人体工程学原理，优化手柄设计和重量分布，使操作更加舒适便捷。此外，随着虚拟现实(VR)和增强现实(AR)技术的发展，探索集成了智能感应和互动功能的反光伞，如能够根据拍摄场景自动调整角度或亮度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4685c96e4401b" w:history="1">
        <w:r>
          <w:rPr>
            <w:rStyle w:val="Hyperlink"/>
          </w:rPr>
          <w:t>2025-2031年中国反光伞市场现状调研与发展前景趋势分析报告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反光伞行业的市场规模、技术现状及未来发展方向。报告全面梳理了反光伞行业运行态势，重点分析了反光伞细分领域的动态变化，并对行业内的重点企业及竞争格局进行了解读。通过对反光伞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反光伞行业概述</w:t>
      </w:r>
      <w:r>
        <w:rPr>
          <w:rFonts w:hint="eastAsia"/>
        </w:rPr>
        <w:br/>
      </w:r>
      <w:r>
        <w:rPr>
          <w:rFonts w:hint="eastAsia"/>
        </w:rPr>
        <w:t>　　第一节 反光伞定义与分类</w:t>
      </w:r>
      <w:r>
        <w:rPr>
          <w:rFonts w:hint="eastAsia"/>
        </w:rPr>
        <w:br/>
      </w:r>
      <w:r>
        <w:rPr>
          <w:rFonts w:hint="eastAsia"/>
        </w:rPr>
        <w:t>　　第二节 反光伞应用领域</w:t>
      </w:r>
      <w:r>
        <w:rPr>
          <w:rFonts w:hint="eastAsia"/>
        </w:rPr>
        <w:br/>
      </w:r>
      <w:r>
        <w:rPr>
          <w:rFonts w:hint="eastAsia"/>
        </w:rPr>
        <w:t>　　第三节 反光伞行业经济指标分析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反光伞产业链及经营模式分析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2019-2024年全球反光伞市场规模与趋势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主要国家与地区反光伞市场分析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一、国内反光伞产能及利用情况</w:t>
      </w:r>
      <w:r>
        <w:rPr>
          <w:rFonts w:hint="eastAsia"/>
        </w:rPr>
        <w:br/>
      </w:r>
      <w:r>
        <w:rPr>
          <w:rFonts w:hint="eastAsia"/>
        </w:rPr>
        <w:t>　　　　二、反光伞产能扩张与投资动态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2025-2031年反光伞行业产量统计与趋势预测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1、2019-2024年反光伞产量及增长趋势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二、影响反光伞产量的关键因素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三、2025-2031年反光伞产量预测</w:t>
      </w:r>
      <w:r>
        <w:rPr>
          <w:rFonts w:hint="eastAsia"/>
        </w:rPr>
        <w:br/>
      </w:r>
      <w:r>
        <w:rPr>
          <w:rFonts w:hint="eastAsia"/>
        </w:rPr>
        <w:t>　　第三节 2025-2031年反光伞市场需求与销售分析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一、2024-2025年反光伞行业需求现状</w:t>
      </w:r>
      <w:r>
        <w:rPr>
          <w:rFonts w:hint="eastAsia"/>
        </w:rPr>
        <w:br/>
      </w:r>
      <w:r>
        <w:rPr>
          <w:rFonts w:hint="eastAsia"/>
        </w:rPr>
        <w:t>　　　　二、反光伞客户群体与需求特点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反光伞细分市场分析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反光伞下游应用与客户群体分析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一、2024-2025年反光伞各应用领域市场现状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国内外反光伞行业技术差异与原因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反光伞定价策略与方法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2019-2024年中国反光伞行业进出口情况分析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2019-2024年中国反光伞行业规模情况</w:t>
      </w:r>
      <w:r>
        <w:rPr>
          <w:rFonts w:hint="eastAsia"/>
        </w:rPr>
        <w:br/>
      </w:r>
      <w:r>
        <w:rPr>
          <w:rFonts w:hint="eastAsia"/>
        </w:rPr>
        <w:t>　　　　一、反光伞行业企业数量规模</w:t>
      </w:r>
      <w:r>
        <w:rPr>
          <w:rFonts w:hint="eastAsia"/>
        </w:rPr>
        <w:br/>
      </w:r>
      <w:r>
        <w:rPr>
          <w:rFonts w:hint="eastAsia"/>
        </w:rPr>
        <w:t>　　　　二、反光伞行业从业人员规模</w:t>
      </w:r>
      <w:r>
        <w:rPr>
          <w:rFonts w:hint="eastAsia"/>
        </w:rPr>
        <w:br/>
      </w:r>
      <w:r>
        <w:rPr>
          <w:rFonts w:hint="eastAsia"/>
        </w:rPr>
        <w:t>　　　　三、反光伞行业市场敏感性分析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2019-2024年中国反光伞行业财务能力分析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一、反光伞行业盈利能力</w:t>
      </w:r>
      <w:r>
        <w:rPr>
          <w:rFonts w:hint="eastAsia"/>
        </w:rPr>
        <w:br/>
      </w:r>
      <w:r>
        <w:rPr>
          <w:rFonts w:hint="eastAsia"/>
        </w:rPr>
        <w:t>　　　　二、反光伞行业偿债能力</w:t>
      </w:r>
      <w:r>
        <w:rPr>
          <w:rFonts w:hint="eastAsia"/>
        </w:rPr>
        <w:br/>
      </w:r>
      <w:r>
        <w:rPr>
          <w:rFonts w:hint="eastAsia"/>
        </w:rPr>
        <w:t>　　　　三、反光伞行业营运能力</w:t>
      </w:r>
      <w:r>
        <w:rPr>
          <w:rFonts w:hint="eastAsia"/>
        </w:rPr>
        <w:br/>
      </w:r>
      <w:r>
        <w:rPr>
          <w:rFonts w:hint="eastAsia"/>
        </w:rPr>
        <w:t>　　　　四、反光伞行业发展能力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中国反光伞行业竞争格局分析</w:t>
      </w:r>
      <w:r>
        <w:rPr>
          <w:rFonts w:hint="eastAsia"/>
        </w:rPr>
        <w:br/>
      </w:r>
      <w:r>
        <w:rPr>
          <w:rFonts w:hint="eastAsia"/>
        </w:rPr>
        <w:t>　　第一节 反光伞行业竞争格局总览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2019-2024年反光伞行业企业并购活动分析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反光伞销售模式与渠道策略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反光伞品牌与市场推广策略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反光伞研发投入与技术创新能力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反光伞合作联盟与资源整合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中国反光伞行业风险与对策</w:t>
      </w:r>
      <w:r>
        <w:rPr>
          <w:rFonts w:hint="eastAsia"/>
        </w:rPr>
        <w:br/>
      </w:r>
      <w:r>
        <w:rPr>
          <w:rFonts w:hint="eastAsia"/>
        </w:rPr>
        <w:t>　　第一节 反光伞行业SWOT分析</w:t>
      </w:r>
      <w:r>
        <w:rPr>
          <w:rFonts w:hint="eastAsia"/>
        </w:rPr>
        <w:br/>
      </w:r>
      <w:r>
        <w:rPr>
          <w:rFonts w:hint="eastAsia"/>
        </w:rPr>
        <w:t>　　　　一、反光伞行业优势</w:t>
      </w:r>
      <w:r>
        <w:rPr>
          <w:rFonts w:hint="eastAsia"/>
        </w:rPr>
        <w:br/>
      </w:r>
      <w:r>
        <w:rPr>
          <w:rFonts w:hint="eastAsia"/>
        </w:rPr>
        <w:t>　　　　二、反光伞行业劣势</w:t>
      </w:r>
      <w:r>
        <w:rPr>
          <w:rFonts w:hint="eastAsia"/>
        </w:rPr>
        <w:br/>
      </w:r>
      <w:r>
        <w:rPr>
          <w:rFonts w:hint="eastAsia"/>
        </w:rPr>
        <w:t>　　　　三、反光伞市场机会</w:t>
      </w:r>
      <w:r>
        <w:rPr>
          <w:rFonts w:hint="eastAsia"/>
        </w:rPr>
        <w:br/>
      </w:r>
      <w:r>
        <w:rPr>
          <w:rFonts w:hint="eastAsia"/>
        </w:rPr>
        <w:t>　　　　四、反光伞市场威胁</w:t>
      </w:r>
      <w:r>
        <w:rPr>
          <w:rFonts w:hint="eastAsia"/>
        </w:rPr>
        <w:br/>
      </w:r>
      <w:r>
        <w:rPr>
          <w:rFonts w:hint="eastAsia"/>
        </w:rPr>
        <w:t>　　第二节 反光伞行业风险及对策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2024-2025年反光伞行业发展环境分析</w:t>
      </w:r>
      <w:r>
        <w:rPr>
          <w:rFonts w:hint="eastAsia"/>
        </w:rPr>
        <w:br/>
      </w:r>
      <w:r>
        <w:rPr>
          <w:rFonts w:hint="eastAsia"/>
        </w:rPr>
        <w:t>　　　　一、反光伞行业主管部门与监管体制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二、反光伞行业主要法律法规及政策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三、反光伞行业标准与质量监管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2025-2031年反光伞行业发展趋势与方向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2025-2031年反光伞行业发展潜力与机遇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反光伞行业发展建议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反光伞行业历程</w:t>
      </w:r>
      <w:r>
        <w:rPr>
          <w:rFonts w:hint="eastAsia"/>
        </w:rPr>
        <w:br/>
      </w:r>
      <w:r>
        <w:rPr>
          <w:rFonts w:hint="eastAsia"/>
        </w:rPr>
        <w:t>　　图表 反光伞行业生命周期</w:t>
      </w:r>
      <w:r>
        <w:rPr>
          <w:rFonts w:hint="eastAsia"/>
        </w:rPr>
        <w:br/>
      </w:r>
      <w:r>
        <w:rPr>
          <w:rFonts w:hint="eastAsia"/>
        </w:rPr>
        <w:t>　　图表 反光伞行业产业链分析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2019-2024年中国反光伞出口金额分析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2025年中国反光伞市场前景分析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2025年中国反光伞发展趋势预测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4685c96e4401b" w:history="1">
        <w:r>
          <w:rPr>
            <w:rStyle w:val="Hyperlink"/>
          </w:rPr>
          <w:t>2025-2031年中国反光伞市场现状调研与发展前景趋势分析报告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4685c96e4401b" w:history="1">
        <w:r>
          <w:rPr>
            <w:rStyle w:val="Hyperlink"/>
          </w:rPr>
          <w:t>https://www.20087.com/8/50/FanGuangSanDeQianJingQuShi.html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热点：户外遮阳伞图片、反光伞和柔光伞哪个实用、反光的衣服面料叫什么、反光伞和八角柔光箱区别、反光衣什么意思、反光伞和柔光伞的区别、柔光伞、反光伞怎么用、高达大青椒叫什么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ad60844fb4a8b" w:history="1">
      <w:r>
        <w:rPr>
          <w:rStyle w:val="Hyperlink"/>
        </w:rPr>
        <w:t>2025-2031年中国反光伞市场现状调研与发展前景趋势分析报告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anGuangSanDeQianJingQuShi.html" TargetMode="External" Id="R3014685c96e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anGuangSanDeQianJingQuShi.html" TargetMode="External" Id="Ra66ad60844f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2025-05-12T08:33:38Z</dcterms:created>
  <dcterms:modified xsi:type="dcterms:W3CDTF">2025-05-12T09:33:38Z</dcterms:modified>
  <dc:subject>2025-2031年中国反光伞市场现状调研与发展前景趋势分析报告</dc:subject>
  <dc:title>2025-2031年中国反光伞市场现状调研与发展前景趋势分析报告</dc:title>
  <cp:keywords>2025-2031年中国反光伞市场现状调研与发展前景趋势分析报告</cp:keywords>
  <dc:description>2025-2031年中国反光伞市场现状调研与发展前景趋势分析报告</dc:description>
</cp:coreProperties>
</file>