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c0447024d49d2" w:history="1">
              <w:r>
                <w:rPr>
                  <w:rStyle w:val="Hyperlink"/>
                </w:rPr>
                <w:t>2024-2030年中国奶瓶奶嘴市场调查研究与前景分析报告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c0447024d49d2" w:history="1">
              <w:r>
                <w:rPr>
                  <w:rStyle w:val="Hyperlink"/>
                </w:rPr>
                <w:t>2024-2030年中国奶瓶奶嘴市场调查研究与前景分析报告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c0447024d49d2" w:history="1">
                <w:r>
                  <w:rPr>
                    <w:rStyle w:val="Hyperlink"/>
                  </w:rPr>
                  <w:t>https://www.20087.com/8/90/NaiPingNaiZuiShiChangXianZhuangHeQianJing.html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奶嘴是婴幼儿喂养的重要工具，随着父母对婴儿健康和安全的重视，现代奶瓶奶嘴在材料安全性和使用便利性方面有了显著提升。目前，奶瓶奶嘴不仅采用无毒、无味的材料，如硅胶和聚丙烯，还通过仿生设计模仿母乳喂养体验，以促进婴儿的口腔健康发育。</w:t>
      </w:r>
      <w:r>
        <w:rPr>
          <w:rFonts w:hint="eastAsia"/>
        </w:rPr>
        <w:br/>
      </w:r>
      <w:r>
        <w:rPr>
          <w:rFonts w:hint="eastAsia"/>
        </w:rPr>
        <w:t>　　未来，奶瓶奶嘴的发展将更加注重智能化和个性化。一方面，随着物联网技术的应用，未来的奶瓶奶嘴将能够实现与智能设备的连接，通过数据分析提供关于婴儿喂养习惯的建议，帮助父母更好地了解婴儿的需求。另一方面，随着消费者对个性化需求的增长，未来的奶瓶奶嘴将提供更多的定制化选项，如根据婴儿年龄和喂养习惯进行设计调整。此外，随着可持续发展理念的普及，未来的奶瓶奶嘴还将注重使用环保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c0447024d49d2" w:history="1">
        <w:r>
          <w:rPr>
            <w:rStyle w:val="Hyperlink"/>
          </w:rPr>
          <w:t>2024-2030年中国奶瓶奶嘴市场调查研究与前景分析报告</w:t>
        </w:r>
      </w:hyperlink>
      <w:r>
        <w:rPr>
          <w:rFonts w:hint="eastAsia"/>
        </w:rPr>
        <w:t>》全面分析了我国奶瓶奶嘴行业的现状、市场需求、市场规模以及价格动态，探讨了奶瓶奶嘴产业链的结构与发展。奶瓶奶嘴报告对奶瓶奶嘴细分市场进行了剖析，同时基于科学数据，对奶瓶奶嘴市场前景及发展趋势进行了预测。报告还聚焦奶瓶奶嘴重点企业，并对其品牌影响力、市场竞争力以及行业集中度进行了评估。奶瓶奶嘴报告为投资者、产业链相关企业及政府决策部门提供了专业、客观的参考，是了解和把握奶瓶奶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奶瓶奶嘴行业界定</w:t>
      </w:r>
      <w:r>
        <w:rPr>
          <w:rFonts w:hint="eastAsia"/>
        </w:rPr>
        <w:br/>
      </w:r>
      <w:r>
        <w:rPr>
          <w:rFonts w:hint="eastAsia"/>
        </w:rPr>
        <w:t>　　第一节 奶瓶奶嘴行业定义</w:t>
      </w:r>
      <w:r>
        <w:rPr>
          <w:rFonts w:hint="eastAsia"/>
        </w:rPr>
        <w:br/>
      </w:r>
      <w:r>
        <w:rPr>
          <w:rFonts w:hint="eastAsia"/>
        </w:rPr>
        <w:t>　　第二节 奶瓶奶嘴行业特点分析</w:t>
      </w:r>
      <w:r>
        <w:rPr>
          <w:rFonts w:hint="eastAsia"/>
        </w:rPr>
        <w:br/>
      </w:r>
      <w:r>
        <w:rPr>
          <w:rFonts w:hint="eastAsia"/>
        </w:rPr>
        <w:t>　　第三节 奶瓶奶嘴行业发展历程</w:t>
      </w:r>
      <w:r>
        <w:rPr>
          <w:rFonts w:hint="eastAsia"/>
        </w:rPr>
        <w:br/>
      </w:r>
      <w:r>
        <w:rPr>
          <w:rFonts w:hint="eastAsia"/>
        </w:rPr>
        <w:t>　　第四节 奶瓶奶嘴产业链分析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国外奶瓶奶嘴行业发展态势分析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国外奶瓶奶嘴行业总体情况</w:t>
      </w:r>
      <w:r>
        <w:rPr>
          <w:rFonts w:hint="eastAsia"/>
        </w:rPr>
        <w:br/>
      </w:r>
      <w:r>
        <w:rPr>
          <w:rFonts w:hint="eastAsia"/>
        </w:rPr>
        <w:t>　　第二节 奶瓶奶嘴行业重点国家、地区市场分析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国外奶瓶奶嘴行业发展前景预测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中国奶瓶奶嘴行业发展环境分析</w:t>
      </w:r>
      <w:r>
        <w:rPr>
          <w:rFonts w:hint="eastAsia"/>
        </w:rPr>
        <w:br/>
      </w:r>
      <w:r>
        <w:rPr>
          <w:rFonts w:hint="eastAsia"/>
        </w:rPr>
        <w:t>　　第一节 奶瓶奶嘴行业经济环境分析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奶瓶奶嘴行业政策环境分析</w:t>
      </w:r>
      <w:r>
        <w:rPr>
          <w:rFonts w:hint="eastAsia"/>
        </w:rPr>
        <w:br/>
      </w:r>
      <w:r>
        <w:rPr>
          <w:rFonts w:hint="eastAsia"/>
        </w:rPr>
        <w:t>　　　　一、奶瓶奶嘴行业相关政策</w:t>
      </w:r>
      <w:r>
        <w:rPr>
          <w:rFonts w:hint="eastAsia"/>
        </w:rPr>
        <w:br/>
      </w:r>
      <w:r>
        <w:rPr>
          <w:rFonts w:hint="eastAsia"/>
        </w:rPr>
        <w:t>　　　　二、奶瓶奶嘴行业相关标准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奶瓶奶嘴行业技术发展现状及趋势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当前我国奶瓶奶嘴技术发展现状</w:t>
      </w:r>
      <w:r>
        <w:rPr>
          <w:rFonts w:hint="eastAsia"/>
        </w:rPr>
        <w:br/>
      </w:r>
      <w:r>
        <w:rPr>
          <w:rFonts w:hint="eastAsia"/>
        </w:rPr>
        <w:t>　　第二节 中外奶瓶奶嘴技术差距及产生差距的主要原因分析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提高我国奶瓶奶嘴技术的对策</w:t>
      </w:r>
      <w:r>
        <w:rPr>
          <w:rFonts w:hint="eastAsia"/>
        </w:rPr>
        <w:br/>
      </w:r>
      <w:r>
        <w:rPr>
          <w:rFonts w:hint="eastAsia"/>
        </w:rPr>
        <w:t>　　第四节 我国奶瓶奶嘴研发、设计发展趋势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中国奶瓶奶嘴行业市场供需状况分析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中国奶瓶奶嘴行业市场规模情况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中国奶瓶奶嘴行业市场需求状况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一、2018-2023年奶瓶奶嘴行业市场需求情况</w:t>
      </w:r>
      <w:r>
        <w:rPr>
          <w:rFonts w:hint="eastAsia"/>
        </w:rPr>
        <w:br/>
      </w:r>
      <w:r>
        <w:rPr>
          <w:rFonts w:hint="eastAsia"/>
        </w:rPr>
        <w:t>　　　　二、奶瓶奶嘴行业市场需求特点分析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三、2024-2030年奶瓶奶嘴行业市场需求预测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中国奶瓶奶嘴行业市场供给状况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一、2018-2023年奶瓶奶嘴行业市场供给情况</w:t>
      </w:r>
      <w:r>
        <w:rPr>
          <w:rFonts w:hint="eastAsia"/>
        </w:rPr>
        <w:br/>
      </w:r>
      <w:r>
        <w:rPr>
          <w:rFonts w:hint="eastAsia"/>
        </w:rPr>
        <w:t>　　　　二、奶瓶奶嘴行业市场供给特点分析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三、2024-2030年奶瓶奶嘴行业市场供给预测</w:t>
      </w:r>
      <w:r>
        <w:rPr>
          <w:rFonts w:hint="eastAsia"/>
        </w:rPr>
        <w:br/>
      </w:r>
      <w:r>
        <w:rPr>
          <w:rFonts w:hint="eastAsia"/>
        </w:rPr>
        <w:t>　　第四节 奶瓶奶嘴行业市场供需平衡状况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中国奶瓶奶嘴行业进出口情况分析</w:t>
      </w:r>
      <w:r>
        <w:rPr>
          <w:rFonts w:hint="eastAsia"/>
        </w:rPr>
        <w:br/>
      </w:r>
      <w:r>
        <w:rPr>
          <w:rFonts w:hint="eastAsia"/>
        </w:rPr>
        <w:t>　　第一节 奶瓶奶嘴行业出口情况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一、2018-2023年奶瓶奶嘴行业出口情况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三、2024-2030年奶瓶奶嘴行业出口情况预测</w:t>
      </w:r>
      <w:r>
        <w:rPr>
          <w:rFonts w:hint="eastAsia"/>
        </w:rPr>
        <w:br/>
      </w:r>
      <w:r>
        <w:rPr>
          <w:rFonts w:hint="eastAsia"/>
        </w:rPr>
        <w:t>　　第二节 奶瓶奶嘴行业进口情况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一、2018-2023年奶瓶奶嘴行业进口情况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三、2024-2030年奶瓶奶嘴行业进口情况预测</w:t>
      </w:r>
      <w:r>
        <w:rPr>
          <w:rFonts w:hint="eastAsia"/>
        </w:rPr>
        <w:br/>
      </w:r>
      <w:r>
        <w:rPr>
          <w:rFonts w:hint="eastAsia"/>
        </w:rPr>
        <w:t>　　第三节 奶瓶奶嘴行业进出口面临的挑战及对策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中国奶瓶奶嘴行业产品价格监测</w:t>
      </w:r>
      <w:r>
        <w:rPr>
          <w:rFonts w:hint="eastAsia"/>
        </w:rPr>
        <w:br/>
      </w:r>
      <w:r>
        <w:rPr>
          <w:rFonts w:hint="eastAsia"/>
        </w:rPr>
        <w:t>　　　　一、奶瓶奶嘴市场价格特征</w:t>
      </w:r>
      <w:r>
        <w:rPr>
          <w:rFonts w:hint="eastAsia"/>
        </w:rPr>
        <w:br/>
      </w:r>
      <w:r>
        <w:rPr>
          <w:rFonts w:hint="eastAsia"/>
        </w:rPr>
        <w:t>　　　　二、当前奶瓶奶嘴市场价格评述</w:t>
      </w:r>
      <w:r>
        <w:rPr>
          <w:rFonts w:hint="eastAsia"/>
        </w:rPr>
        <w:br/>
      </w:r>
      <w:r>
        <w:rPr>
          <w:rFonts w:hint="eastAsia"/>
        </w:rPr>
        <w:t>　　　　三、影响奶瓶奶嘴市场价格因素分析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四、未来奶瓶奶嘴市场价格走势预测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中国奶瓶奶嘴行业重点区域市场分析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奶瓶奶嘴行业区域市场分布情况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奶瓶奶嘴行业细分市场调研分析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奶瓶奶嘴细分产品（一）市场调研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奶瓶奶嘴细分产品（二）市场调研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奶瓶奶嘴行业上、下游市场分析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奶瓶奶嘴行业上游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奶瓶奶嘴行业下游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奶瓶奶嘴行业重点企业发展调研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奶瓶奶嘴重点企业（一）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奶瓶奶嘴重点企业（二）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奶瓶奶嘴重点企业（三）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奶瓶奶嘴重点企业（四）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奶瓶奶嘴重点企业（五）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奶瓶奶嘴重点企业（六）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奶瓶奶嘴行业风险及对策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2024-2030年奶瓶奶嘴行业发展环境分析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2024-2030年奶瓶奶嘴行业投资特性分析</w:t>
      </w:r>
      <w:r>
        <w:rPr>
          <w:rFonts w:hint="eastAsia"/>
        </w:rPr>
        <w:br/>
      </w:r>
      <w:r>
        <w:rPr>
          <w:rFonts w:hint="eastAsia"/>
        </w:rPr>
        <w:t>　　　　一、奶瓶奶嘴行业进入壁垒</w:t>
      </w:r>
      <w:r>
        <w:rPr>
          <w:rFonts w:hint="eastAsia"/>
        </w:rPr>
        <w:br/>
      </w:r>
      <w:r>
        <w:rPr>
          <w:rFonts w:hint="eastAsia"/>
        </w:rPr>
        <w:t>　　　　二、奶瓶奶嘴行业盈利模式</w:t>
      </w:r>
      <w:r>
        <w:rPr>
          <w:rFonts w:hint="eastAsia"/>
        </w:rPr>
        <w:br/>
      </w:r>
      <w:r>
        <w:rPr>
          <w:rFonts w:hint="eastAsia"/>
        </w:rPr>
        <w:t>　　　　三、奶瓶奶嘴行业盈利因素</w:t>
      </w:r>
      <w:r>
        <w:rPr>
          <w:rFonts w:hint="eastAsia"/>
        </w:rPr>
        <w:br/>
      </w:r>
      <w:r>
        <w:rPr>
          <w:rFonts w:hint="eastAsia"/>
        </w:rPr>
        <w:t>　　第三节 奶瓶奶嘴行业“波特五力模型”分析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2024-2030年奶瓶奶嘴行业风险及对策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奶瓶奶嘴企业竞争策略分析</w:t>
      </w:r>
      <w:r>
        <w:rPr>
          <w:rFonts w:hint="eastAsia"/>
        </w:rPr>
        <w:br/>
      </w:r>
      <w:r>
        <w:rPr>
          <w:rFonts w:hint="eastAsia"/>
        </w:rPr>
        <w:t>　　第一节 奶瓶奶嘴市场竞争策略分析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一、2024-2030年中国奶瓶奶嘴市场增长潜力分析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二、2024-2030年中国奶瓶奶嘴主要潜力品种分析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三、现有奶瓶奶嘴产品竞争策略分析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四、潜力奶瓶奶嘴品种竞争策略选择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2024-2030年中国奶瓶奶嘴企业竞争策略分析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一、2024-2030年我国奶瓶奶嘴市场竞争趋势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二、2024-2030年奶瓶奶嘴行业竞争格局展望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三、2024-2030年奶瓶奶嘴行业竞争策略分析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四、2024-2030年奶瓶奶嘴企业竞争策略分析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2024-2030年中国奶瓶奶嘴行业发展趋势分析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一、2024-2030年奶瓶奶嘴技术发展趋势分析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二、2024-2030年奶瓶奶嘴产品发展趋势分析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三、2024-2030年奶瓶奶嘴行业竞争格局展望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2024-2030年中国奶瓶奶嘴市场趋势分析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一、2024-2030年奶瓶奶嘴发展趋势预测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二、2024-2030年奶瓶奶嘴市场前景分析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三、2024-2030年奶瓶奶嘴产业政策趋向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2024-2030年奶瓶奶嘴行业投资价值评估分析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奶瓶奶嘴行业发展建议分析</w:t>
      </w:r>
      <w:r>
        <w:rPr>
          <w:rFonts w:hint="eastAsia"/>
        </w:rPr>
        <w:br/>
      </w:r>
      <w:r>
        <w:rPr>
          <w:rFonts w:hint="eastAsia"/>
        </w:rPr>
        <w:t>　　第一节 奶瓶奶嘴行业研究结论及建议</w:t>
      </w:r>
      <w:r>
        <w:rPr>
          <w:rFonts w:hint="eastAsia"/>
        </w:rPr>
        <w:br/>
      </w:r>
      <w:r>
        <w:rPr>
          <w:rFonts w:hint="eastAsia"/>
        </w:rPr>
        <w:t>　　第二节 奶瓶奶嘴细分行业研究结论及建议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中-智-林-－奶瓶奶嘴行业竞争策略总结及建议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奶瓶奶嘴行业历程</w:t>
      </w:r>
      <w:r>
        <w:rPr>
          <w:rFonts w:hint="eastAsia"/>
        </w:rPr>
        <w:br/>
      </w:r>
      <w:r>
        <w:rPr>
          <w:rFonts w:hint="eastAsia"/>
        </w:rPr>
        <w:t>　　图表 奶瓶奶嘴行业生命周期</w:t>
      </w:r>
      <w:r>
        <w:rPr>
          <w:rFonts w:hint="eastAsia"/>
        </w:rPr>
        <w:br/>
      </w:r>
      <w:r>
        <w:rPr>
          <w:rFonts w:hint="eastAsia"/>
        </w:rPr>
        <w:t>　　图表 奶瓶奶嘴行业产业链分析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2018-2023年中国奶瓶奶嘴行业市场规模及增长情况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2018-2023年奶瓶奶嘴行业市场容量分析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2018-2023年中国奶瓶奶嘴行业产能统计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2018-2023年中国奶瓶奶嘴行业产量及增长趋势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2018-2023年中国奶瓶奶嘴市场需求量及增速统计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2023年中国奶瓶奶嘴行业需求领域分布格局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2018-2023年中国奶瓶奶嘴行业销售收入分析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2018-2023年中国奶瓶奶嘴行业盈利情况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2018-2023年中国奶瓶奶嘴行业利润总额统计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2018-2023年中国奶瓶奶嘴进口数量分析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2018-2023年中国奶瓶奶嘴进口金额分析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2018-2023年中国奶瓶奶嘴出口数量分析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2018-2023年中国奶瓶奶嘴出口金额分析</w:t>
      </w:r>
      <w:r>
        <w:rPr>
          <w:rFonts w:hint="eastAsia"/>
        </w:rPr>
        <w:br/>
      </w:r>
      <w:r>
        <w:rPr>
          <w:rFonts w:hint="eastAsia"/>
        </w:rPr>
        <w:t>　　图表 2023年中国奶瓶奶嘴进口国家及地区分析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2023年中国奶瓶奶嘴出口国家及地区分析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2018-2023年中国奶瓶奶嘴行业企业数量情况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2018-2023年中国奶瓶奶嘴行业企业平均规模情况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**地区奶瓶奶嘴行业市场需求情况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奶瓶奶嘴重点企业（三）经营情况分析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奶瓶奶嘴重点企业（三）主要经济指标情况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2024-2030年中国奶瓶奶嘴行业产能预测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2024-2030年中国奶瓶奶嘴行业产量预测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2024-2030年中国奶瓶奶嘴市场需求量预测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2024-2030年中国奶瓶奶嘴行业供需平衡预测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2024-2030年中国奶瓶奶嘴市场容量预测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2024-2030年中国奶瓶奶嘴市场规模预测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2024-2030年中国奶瓶奶嘴市场前景分析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2024-2030年中国奶瓶奶嘴发展趋势预测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c0447024d49d2" w:history="1">
        <w:r>
          <w:rPr>
            <w:rStyle w:val="Hyperlink"/>
          </w:rPr>
          <w:t>2024-2030年中国奶瓶奶嘴市场调查研究与前景分析报告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c0447024d49d2" w:history="1">
        <w:r>
          <w:rPr>
            <w:rStyle w:val="Hyperlink"/>
          </w:rPr>
          <w:t>https://www.20087.com/8/90/NaiPingNaiZuiShiChangXianZhuangHeQianJing.html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3439e26044af9" w:history="1">
      <w:r>
        <w:rPr>
          <w:rStyle w:val="Hyperlink"/>
        </w:rPr>
        <w:t>2024-2030年中国奶瓶奶嘴市场调查研究与前景分析报告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NaiPingNaiZuiShiChangXianZhuangHeQianJing.html" TargetMode="External" Id="Ra3dc0447024d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NaiPingNaiZuiShiChangXianZhuangHeQianJing.html" TargetMode="External" Id="Rc3b3439e2604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2024-01-06T01:25:34Z</dcterms:created>
  <dcterms:modified xsi:type="dcterms:W3CDTF">2024-01-06T02:25:34Z</dcterms:modified>
  <dc:subject>2024-2030年中国奶瓶奶嘴市场调查研究与前景分析报告</dc:subject>
  <dc:title>2024-2030年中国奶瓶奶嘴市场调查研究与前景分析报告</dc:title>
  <cp:keywords>2024-2030年中国奶瓶奶嘴市场调查研究与前景分析报告</cp:keywords>
  <dc:description>2024-2030年中国奶瓶奶嘴市场调查研究与前景分析报告</dc:description>
</cp:coreProperties>
</file>