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320e80e55e45e8" w:history="1">
              <w:r>
                <w:rPr>
                  <w:rStyle w:val="Hyperlink"/>
                </w:rPr>
                <w:t>2025-2031年中国室内健身器材市场研究与发展前景报告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320e80e55e45e8" w:history="1">
              <w:r>
                <w:rPr>
                  <w:rStyle w:val="Hyperlink"/>
                </w:rPr>
                <w:t>2025-2031年中国室内健身器材市场研究与发展前景报告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2989608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320e80e55e45e8" w:history="1">
                <w:r>
                  <w:rPr>
                    <w:rStyle w:val="Hyperlink"/>
                  </w:rPr>
                  <w:t>https://www.20087.com/8/60/ShiNeiJianShenQiCaiHangYeQianJingFenXi.html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室内健身器材市场在疫情期间经历了显著增长，居家健身成为全球趋势。从跑步机、动感单车到哑铃和拉力绳，各类健身器材的销量激增，反映出消费者对健康和体能保持的高度关注。随着科技的融入，智能健身器材，如配备触摸屏、虚拟教练和在线课程的设备，为用户提供了个性化和互动式的健身体验。然而，高昂的购置成本和对专业指导的需求，以及如何保持用户长期的健身动力，是室内健身器材行业需要解决的问题。</w:t>
      </w:r>
      <w:r>
        <w:rPr>
          <w:rFonts w:hint="eastAsia"/>
        </w:rPr>
        <w:br/>
      </w:r>
      <w:r>
        <w:rPr>
          <w:rFonts w:hint="eastAsia"/>
        </w:rPr>
        <w:t>　　未来，室内健身器材将更加注重个性化和社区化。通过集成AI和生物识别技术，设备将能够根据用户的体质、健身目标和偏好，提供定制化的训练计划和反馈。同时，增强的社区功能，如在线挑战、排行榜和社交分享，将促进用户之间的互动，营造竞争与合作的氛围，激发持续的健身热情。此外，便携式和多功能设计的趋势，满足了空间有限的家庭和频繁旅行人士的需求，使健身变得更加灵活和便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320e80e55e45e8" w:history="1">
        <w:r>
          <w:rPr>
            <w:rStyle w:val="Hyperlink"/>
          </w:rPr>
          <w:t>2025-2031年中国室内健身器材市场研究与发展前景报告</w:t>
        </w:r>
      </w:hyperlink>
      <w:r>
        <w:rPr>
          <w:rFonts w:hint="eastAsia"/>
        </w:rPr>
        <w:t>》系统分析了室内健身器材行业的市场规模、市场需求及价格波动，深入探讨了室内健身器材产业链关键环节及各细分市场特点。报告基于权威数据，科学预测了室内健身器材市场前景与发展趋势，同时评估了室内健身器材重点企业的经营状况，包括品牌影响力、市场集中度及竞争格局。通过SWOT分析，报告揭示了室内健身器材行业面临的风险与机遇，为室内健身器材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室内健身器材行业发展概述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一、室内健身器材行业定义及分类</w:t>
      </w:r>
      <w:r>
        <w:rPr>
          <w:rFonts w:hint="eastAsia"/>
        </w:rPr>
        <w:br/>
      </w:r>
      <w:r>
        <w:rPr>
          <w:rFonts w:hint="eastAsia"/>
        </w:rPr>
        <w:t>　　　　二、室内健身器材行业经济特性</w:t>
      </w:r>
      <w:r>
        <w:rPr>
          <w:rFonts w:hint="eastAsia"/>
        </w:rPr>
        <w:br/>
      </w:r>
      <w:r>
        <w:rPr>
          <w:rFonts w:hint="eastAsia"/>
        </w:rPr>
        <w:t>　　　　三、室内健身器材行业产业链简介</w:t>
      </w:r>
      <w:r>
        <w:rPr>
          <w:rFonts w:hint="eastAsia"/>
        </w:rPr>
        <w:br/>
      </w:r>
      <w:r>
        <w:rPr>
          <w:rFonts w:hint="eastAsia"/>
        </w:rPr>
        <w:t>　　第二节 室内健身器材行业发展成熟度</w:t>
      </w:r>
      <w:r>
        <w:rPr>
          <w:rFonts w:hint="eastAsia"/>
        </w:rPr>
        <w:br/>
      </w:r>
      <w:r>
        <w:rPr>
          <w:rFonts w:hint="eastAsia"/>
        </w:rPr>
        <w:t>　　　　一、室内健身器材行业发展周期分析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室内健身器材行业相关产业动态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2024-2025年中国室内健身器材行业发展环境分析</w:t>
      </w:r>
      <w:r>
        <w:rPr>
          <w:rFonts w:hint="eastAsia"/>
        </w:rPr>
        <w:br/>
      </w:r>
      <w:r>
        <w:rPr>
          <w:rFonts w:hint="eastAsia"/>
        </w:rPr>
        <w:t>　　第一节 室内健身器材行业经济环境分析</w:t>
      </w:r>
      <w:r>
        <w:rPr>
          <w:rFonts w:hint="eastAsia"/>
        </w:rPr>
        <w:br/>
      </w:r>
      <w:r>
        <w:rPr>
          <w:rFonts w:hint="eastAsia"/>
        </w:rPr>
        <w:t>　　第二节 室内健身器材行业政策环境分析</w:t>
      </w:r>
      <w:r>
        <w:rPr>
          <w:rFonts w:hint="eastAsia"/>
        </w:rPr>
        <w:br/>
      </w:r>
      <w:r>
        <w:rPr>
          <w:rFonts w:hint="eastAsia"/>
        </w:rPr>
        <w:t>　　　　一、室内健身器材行业政策影响分析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二、相关室内健身器材行业标准分析</w:t>
      </w:r>
      <w:r>
        <w:rPr>
          <w:rFonts w:hint="eastAsia"/>
        </w:rPr>
        <w:br/>
      </w:r>
      <w:r>
        <w:rPr>
          <w:rFonts w:hint="eastAsia"/>
        </w:rPr>
        <w:t>　　第三节 室内健身器材行业社会环境分析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2024-2025年室内健身器材行业技术发展现状及趋势分析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室内健身器材行业技术发展现状分析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国内外室内健身器材行业技术差异与原因</w:t>
      </w:r>
      <w:r>
        <w:rPr>
          <w:rFonts w:hint="eastAsia"/>
        </w:rPr>
        <w:br/>
      </w:r>
      <w:r>
        <w:rPr>
          <w:rFonts w:hint="eastAsia"/>
        </w:rPr>
        <w:t>　　第三节 室内健身器材行业技术发展方向、趋势预测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提升室内健身器材行业技术能力策略建议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中国室内健身器材市场发展调研</w:t>
      </w:r>
      <w:r>
        <w:rPr>
          <w:rFonts w:hint="eastAsia"/>
        </w:rPr>
        <w:br/>
      </w:r>
      <w:r>
        <w:rPr>
          <w:rFonts w:hint="eastAsia"/>
        </w:rPr>
        <w:t>　　第一节 室内健身器材市场现状分析及预测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一、2019-2024年中国室内健身器材市场规模分析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二、2025-2031年中国室内健身器材市场规模预测</w:t>
      </w:r>
      <w:r>
        <w:rPr>
          <w:rFonts w:hint="eastAsia"/>
        </w:rPr>
        <w:br/>
      </w:r>
      <w:r>
        <w:rPr>
          <w:rFonts w:hint="eastAsia"/>
        </w:rPr>
        <w:t>　　第二节 室内健身器材行业产能分析及预测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一、2019-2024年中国室内健身器材行业产能分析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二、2025-2031年中国室内健身器材行业产能预测</w:t>
      </w:r>
      <w:r>
        <w:rPr>
          <w:rFonts w:hint="eastAsia"/>
        </w:rPr>
        <w:br/>
      </w:r>
      <w:r>
        <w:rPr>
          <w:rFonts w:hint="eastAsia"/>
        </w:rPr>
        <w:t>　　第三节 室内健身器材行业产量情况分析及预测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一、2019-2024年中国室内健身器材行业产量统计分析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二、2025-2031年中国室内健身器材行业产量预测分析</w:t>
      </w:r>
      <w:r>
        <w:rPr>
          <w:rFonts w:hint="eastAsia"/>
        </w:rPr>
        <w:br/>
      </w:r>
      <w:r>
        <w:rPr>
          <w:rFonts w:hint="eastAsia"/>
        </w:rPr>
        <w:t>　　第四节 室内健身器材市场需求分析及预测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一、2019-2024年中国室内健身器材市场需求分析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二、2025-2031年中国室内健身器材市场需求预测分析</w:t>
      </w:r>
      <w:r>
        <w:rPr>
          <w:rFonts w:hint="eastAsia"/>
        </w:rPr>
        <w:br/>
      </w:r>
      <w:r>
        <w:rPr>
          <w:rFonts w:hint="eastAsia"/>
        </w:rPr>
        <w:t>　　第五节 室内健身器材进出口数据分析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一、2019-2024年中国室内健身器材进出口数据分析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二、2025-2031年国内室内健身器材进出口情况预测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室内健身器材细分市场深度分析</w:t>
      </w:r>
      <w:r>
        <w:rPr>
          <w:rFonts w:hint="eastAsia"/>
        </w:rPr>
        <w:br/>
      </w:r>
      <w:r>
        <w:rPr>
          <w:rFonts w:hint="eastAsia"/>
        </w:rPr>
        <w:t>　　第一节 室内健身器材细分市场（一）发展研究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室内健身器材细分市场（二）发展研究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2019-2024年中国室内健身器材行业总体发展状况</w:t>
      </w:r>
      <w:r>
        <w:rPr>
          <w:rFonts w:hint="eastAsia"/>
        </w:rPr>
        <w:br/>
      </w:r>
      <w:r>
        <w:rPr>
          <w:rFonts w:hint="eastAsia"/>
        </w:rPr>
        <w:t>　　第一节 中国室内健身器材行业规模情况分析</w:t>
      </w:r>
      <w:r>
        <w:rPr>
          <w:rFonts w:hint="eastAsia"/>
        </w:rPr>
        <w:br/>
      </w:r>
      <w:r>
        <w:rPr>
          <w:rFonts w:hint="eastAsia"/>
        </w:rPr>
        <w:t>　　　　一、室内健身器材行业单位规模情况分析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二、室内健身器材行业人员规模状况分析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三、室内健身器材行业资产规模状况分析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四、室内健身器材行业市场规模状况分析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五、室内健身器材行业敏感性分析</w:t>
      </w:r>
      <w:r>
        <w:rPr>
          <w:rFonts w:hint="eastAsia"/>
        </w:rPr>
        <w:br/>
      </w:r>
      <w:r>
        <w:rPr>
          <w:rFonts w:hint="eastAsia"/>
        </w:rPr>
        <w:t>　　第二节 中国室内健身器材行业财务能力分析</w:t>
      </w:r>
      <w:r>
        <w:rPr>
          <w:rFonts w:hint="eastAsia"/>
        </w:rPr>
        <w:br/>
      </w:r>
      <w:r>
        <w:rPr>
          <w:rFonts w:hint="eastAsia"/>
        </w:rPr>
        <w:t>　　　　一、室内健身器材行业盈利能力分析</w:t>
      </w:r>
      <w:r>
        <w:rPr>
          <w:rFonts w:hint="eastAsia"/>
        </w:rPr>
        <w:br/>
      </w:r>
      <w:r>
        <w:rPr>
          <w:rFonts w:hint="eastAsia"/>
        </w:rPr>
        <w:t>　　　　二、室内健身器材行业偿债能力分析</w:t>
      </w:r>
      <w:r>
        <w:rPr>
          <w:rFonts w:hint="eastAsia"/>
        </w:rPr>
        <w:br/>
      </w:r>
      <w:r>
        <w:rPr>
          <w:rFonts w:hint="eastAsia"/>
        </w:rPr>
        <w:t>　　　　三、室内健身器材行业营运能力分析</w:t>
      </w:r>
      <w:r>
        <w:rPr>
          <w:rFonts w:hint="eastAsia"/>
        </w:rPr>
        <w:br/>
      </w:r>
      <w:r>
        <w:rPr>
          <w:rFonts w:hint="eastAsia"/>
        </w:rPr>
        <w:t>　　　　四、室内健身器材行业发展能力分析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2019-2024年中国室内健身器材行业区域市场分析</w:t>
      </w:r>
      <w:r>
        <w:rPr>
          <w:rFonts w:hint="eastAsia"/>
        </w:rPr>
        <w:br/>
      </w:r>
      <w:r>
        <w:rPr>
          <w:rFonts w:hint="eastAsia"/>
        </w:rPr>
        <w:t>　　第一节 中国室内健身器材行业区域市场结构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重点地区室内健身器材行业调研分析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一、重点地区（一）室内健身器材市场分析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二、重点地区（二）室内健身器材市场分析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三、重点地区（三）室内健身器材市场分析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四、重点地区（四）室内健身器材市场分析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五、重点地区（五）室内健身器材市场分析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室内健身器材行业产品价格分析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三、主要室内健身器材品牌产品价位分析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五、价格在室内健身器材行业竞争中的重要性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2024-2025年中国室内健身器材行业上下游行业发展分析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室内健身器材上游行业分析</w:t>
      </w:r>
      <w:r>
        <w:rPr>
          <w:rFonts w:hint="eastAsia"/>
        </w:rPr>
        <w:br/>
      </w:r>
      <w:r>
        <w:rPr>
          <w:rFonts w:hint="eastAsia"/>
        </w:rPr>
        <w:t>　　　　一、室内健身器材产品成本构成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四、上游供给对室内健身器材行业的影响</w:t>
      </w:r>
      <w:r>
        <w:rPr>
          <w:rFonts w:hint="eastAsia"/>
        </w:rPr>
        <w:br/>
      </w:r>
      <w:r>
        <w:rPr>
          <w:rFonts w:hint="eastAsia"/>
        </w:rPr>
        <w:t>　　第二节 室内健身器材下游行业分析</w:t>
      </w:r>
      <w:r>
        <w:rPr>
          <w:rFonts w:hint="eastAsia"/>
        </w:rPr>
        <w:br/>
      </w:r>
      <w:r>
        <w:rPr>
          <w:rFonts w:hint="eastAsia"/>
        </w:rPr>
        <w:t>　　　　一、室内健身器材下游行业分布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四、下游需求对室内健身器材行业的影响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室内健身器材行业重点企业发展调研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室内健身器材重点企业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室内健身器材重点企业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室内健身器材重点企业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室内健身器材重点企业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室内健身器材重点企业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室内健身器材重点企业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2024-2025年中国室内健身器材产业市场竞争格局分析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2024-2025年中国室内健身器材产业竞争现状分析</w:t>
      </w:r>
      <w:r>
        <w:rPr>
          <w:rFonts w:hint="eastAsia"/>
        </w:rPr>
        <w:br/>
      </w:r>
      <w:r>
        <w:rPr>
          <w:rFonts w:hint="eastAsia"/>
        </w:rPr>
        <w:t>　　　　一、室内健身器材竞争力分析</w:t>
      </w:r>
      <w:r>
        <w:rPr>
          <w:rFonts w:hint="eastAsia"/>
        </w:rPr>
        <w:br/>
      </w:r>
      <w:r>
        <w:rPr>
          <w:rFonts w:hint="eastAsia"/>
        </w:rPr>
        <w:t>　　　　二、室内健身器材技术竞争分析</w:t>
      </w:r>
      <w:r>
        <w:rPr>
          <w:rFonts w:hint="eastAsia"/>
        </w:rPr>
        <w:br/>
      </w:r>
      <w:r>
        <w:rPr>
          <w:rFonts w:hint="eastAsia"/>
        </w:rPr>
        <w:t>　　　　三、室内健身器材价格竞争分析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2025年中国室内健身器材产业集中度分析</w:t>
      </w:r>
      <w:r>
        <w:rPr>
          <w:rFonts w:hint="eastAsia"/>
        </w:rPr>
        <w:br/>
      </w:r>
      <w:r>
        <w:rPr>
          <w:rFonts w:hint="eastAsia"/>
        </w:rPr>
        <w:t>　　　　一、室内健身器材市场集中度分析</w:t>
      </w:r>
      <w:r>
        <w:rPr>
          <w:rFonts w:hint="eastAsia"/>
        </w:rPr>
        <w:br/>
      </w:r>
      <w:r>
        <w:rPr>
          <w:rFonts w:hint="eastAsia"/>
        </w:rPr>
        <w:t>　　　　二、室内健身器材企业集中度分析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2025-2031年提高室内健身器材企业竞争力的策略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室内健身器材行业投资风险预警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2024-2025年影响室内健身器材行业发展的主要因素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一、影响室内健身器材行业运行的有利因素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二、影响室内健身器材行业运行的稳定因素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三、影响室内健身器材行业运行的不利因素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四、我国室内健身器材行业发展面临的挑战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五、我国室内健身器材行业发展面临的机遇</w:t>
      </w:r>
      <w:r>
        <w:rPr>
          <w:rFonts w:hint="eastAsia"/>
        </w:rPr>
        <w:br/>
      </w:r>
      <w:r>
        <w:rPr>
          <w:rFonts w:hint="eastAsia"/>
        </w:rPr>
        <w:t>　　第二节 室内健身器材行业投资风险预警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一、2025-2031年室内健身器材行业市场风险及控制策略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二、2025-2031年室内健身器材行业政策风险及控制策略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三、2025-2031年室内健身器材行业经营风险及控制策略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四、2025-2031年室内健身器材同业竞争风险及控制策略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五、2025-2031年室内健身器材行业其他风险及控制策略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室内健身器材行业发展趋势与投资规划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2025-2031年室内健身器材市场发展潜力分析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2025-2031年室内健身器材行业发展趋势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2025-2031年室内健身器材行业投资前景研究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(中⋅智林)对我国室内健身器材品牌的战略思考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二、室内健身器材实施品牌战略的意义</w:t>
      </w:r>
      <w:r>
        <w:rPr>
          <w:rFonts w:hint="eastAsia"/>
        </w:rPr>
        <w:br/>
      </w:r>
      <w:r>
        <w:rPr>
          <w:rFonts w:hint="eastAsia"/>
        </w:rPr>
        <w:t>　　　　三、室内健身器材企业品牌的现状分析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四、我国室内健身器材企业的品牌战略</w:t>
      </w:r>
      <w:r>
        <w:rPr>
          <w:rFonts w:hint="eastAsia"/>
        </w:rPr>
        <w:br/>
      </w:r>
      <w:r>
        <w:rPr>
          <w:rFonts w:hint="eastAsia"/>
        </w:rPr>
        <w:t>　　　　五、室内健身器材品牌战略管理的策略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2019-2024年中国室内健身器材市场规模及增长情况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2019-2024年中国室内健身器材行业产量及增长趋势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2025-2031年中国室内健身器材行业产量预测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2019-2024年中国室内健身器材行业市场需求及增长情况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2025-2031年中国室内健身器材行业市场需求预测</w:t>
      </w:r>
      <w:r>
        <w:rPr>
          <w:rFonts w:hint="eastAsia"/>
        </w:rPr>
        <w:br/>
      </w:r>
      <w:r>
        <w:rPr>
          <w:rFonts w:hint="eastAsia"/>
        </w:rPr>
        <w:t>　　图表 **地区室内健身器材市场规模及增长情况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**地区室内健身器材行业市场需求情况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**地区室内健身器材市场规模及增长情况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**地区室内健身器材行业市场需求情况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2019-2024年中国室内健身器材行业出口情况分析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室内健身器材重点企业经营情况分析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2025年室内健身器材行业壁垒</w:t>
      </w:r>
      <w:r>
        <w:rPr>
          <w:rFonts w:hint="eastAsia"/>
        </w:rPr>
        <w:br/>
      </w:r>
      <w:r>
        <w:rPr>
          <w:rFonts w:hint="eastAsia"/>
        </w:rPr>
        <w:t>　　图表 2025年室内健身器材市场前景分析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2025-2031年中国室内健身器材市场规模预测</w:t>
      </w:r>
      <w:r>
        <w:rPr>
          <w:rFonts w:hint="eastAsia"/>
        </w:rPr>
        <w:br/>
      </w:r>
      <w:r>
        <w:rPr>
          <w:rFonts w:hint="eastAsia"/>
        </w:rPr>
        <w:t>　　图表 2025年室内健身器材发展趋势预测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320e80e55e45e8" w:history="1">
        <w:r>
          <w:rPr>
            <w:rStyle w:val="Hyperlink"/>
          </w:rPr>
          <w:t>2025-2031年中国室内健身器材市场研究与发展前景报告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2989608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320e80e55e45e8" w:history="1">
        <w:r>
          <w:rPr>
            <w:rStyle w:val="Hyperlink"/>
          </w:rPr>
          <w:t>https://www.20087.com/8/60/ShiNeiJianShenQiCaiHangYeQianJingFenXi.html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室内健身器材大全图片介绍、室内健身器材名称及图片、室内单杠健身器材、室内健身器材大全及价格图片、室内运动器材有哪些、室内健身器材及价格、室内健身器材大全价格及图片、老人室内健身器材、室内健身器材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9c46e332db4c37" w:history="1">
      <w:r>
        <w:rPr>
          <w:rStyle w:val="Hyperlink"/>
        </w:rPr>
        <w:t>2025-2031年中国室内健身器材市场研究与发展前景报告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0/ShiNeiJianShenQiCaiHangYeQianJingFenXi.html" TargetMode="External" Id="Re5320e80e55e45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0/ShiNeiJianShenQiCaiHangYeQianJingFenXi.html" TargetMode="External" Id="R629c46e332db4c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2024-11-10T08:04:00Z</dcterms:created>
  <dcterms:modified xsi:type="dcterms:W3CDTF">2024-11-10T09:04:00Z</dcterms:modified>
  <dc:subject>2025-2031年中国室内健身器材市场研究与发展前景报告</dc:subject>
  <dc:title>2025-2031年中国室内健身器材市场研究与发展前景报告</dc:title>
  <cp:keywords>2025-2031年中国室内健身器材市场研究与发展前景报告</cp:keywords>
  <dc:description>2025-2031年中国室内健身器材市场研究与发展前景报告</dc:description>
</cp:coreProperties>
</file>