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1368befa84c25" w:history="1">
              <w:r>
                <w:rPr>
                  <w:rStyle w:val="Hyperlink"/>
                </w:rPr>
                <w:t>中国工作服行业现状调研与前景趋势预测报告（2025-2031年）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1368befa84c25" w:history="1">
              <w:r>
                <w:rPr>
                  <w:rStyle w:val="Hyperlink"/>
                </w:rPr>
                <w:t>中国工作服行业现状调研与前景趋势预测报告（2025-2031年）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1368befa84c25" w:history="1">
                <w:r>
                  <w:rPr>
                    <w:rStyle w:val="Hyperlink"/>
                  </w:rPr>
                  <w:t>https://www.20087.com/8/10/GongZuoFuFaZhanXianZhuangQianJing.html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作服是职业安全和个人防护装备的一部分，其设计不仅要考虑舒适性和耐用性，还要满足特定行业对防护性能的要求。近年来，随着工作场所安全标准的提高和员工健康意识的增强，工作服的功能性面料和智能技术的应用得到了快速发展，如防火、防静电、防水透气和嵌入式传感器。</w:t>
      </w:r>
      <w:r>
        <w:rPr>
          <w:rFonts w:hint="eastAsia"/>
        </w:rPr>
        <w:br/>
      </w:r>
      <w:r>
        <w:rPr>
          <w:rFonts w:hint="eastAsia"/>
        </w:rPr>
        <w:t>　　未来，工作服将更加注重智能化和定制化。通过集成传感器和物联网技术，工作服能够监测员工的生命体征和环境参数，提高工作场所的安全性和效率。同时，3D打印和数字裁剪技术将使工作服的定制化生产成为可能，以适应不同体型和工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1368befa84c25" w:history="1">
        <w:r>
          <w:rPr>
            <w:rStyle w:val="Hyperlink"/>
          </w:rPr>
          <w:t>中国工作服行业现状调研与前景趋势预测报告（2025-2031年）</w:t>
        </w:r>
      </w:hyperlink>
      <w:r>
        <w:rPr>
          <w:rFonts w:hint="eastAsia"/>
        </w:rPr>
        <w:t>》通过全面的行业调研，系统梳理了工作服产业链的各个环节，详细分析了工作服市场规模、需求变化及价格趋势。报告结合当前工作服行业现状，科学预测了市场前景与发展方向，并解读了重点企业的竞争格局、市场集中度及品牌表现。同时，报告对工作服细分市场进行了深入探讨，结合工作服技术现状与SWOT分析，揭示了工作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工作服行业界定</w:t>
      </w:r>
      <w:r>
        <w:rPr>
          <w:rFonts w:hint="eastAsia"/>
        </w:rPr>
        <w:br/>
      </w:r>
      <w:r>
        <w:rPr>
          <w:rFonts w:hint="eastAsia"/>
        </w:rPr>
        <w:t>　　第一节 工作服行业定义</w:t>
      </w:r>
      <w:r>
        <w:rPr>
          <w:rFonts w:hint="eastAsia"/>
        </w:rPr>
        <w:br/>
      </w:r>
      <w:r>
        <w:rPr>
          <w:rFonts w:hint="eastAsia"/>
        </w:rPr>
        <w:t>　　第二节 工作服行业特点分析</w:t>
      </w:r>
      <w:r>
        <w:rPr>
          <w:rFonts w:hint="eastAsia"/>
        </w:rPr>
        <w:br/>
      </w:r>
      <w:r>
        <w:rPr>
          <w:rFonts w:hint="eastAsia"/>
        </w:rPr>
        <w:t>　　第三节 工作服行业发展历程</w:t>
      </w:r>
      <w:r>
        <w:rPr>
          <w:rFonts w:hint="eastAsia"/>
        </w:rPr>
        <w:br/>
      </w:r>
      <w:r>
        <w:rPr>
          <w:rFonts w:hint="eastAsia"/>
        </w:rPr>
        <w:t>　　第四节 工作服产业链分析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2024-2025年全球工作服行业发展态势分析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全球工作服行业总体情况</w:t>
      </w:r>
      <w:r>
        <w:rPr>
          <w:rFonts w:hint="eastAsia"/>
        </w:rPr>
        <w:br/>
      </w:r>
      <w:r>
        <w:rPr>
          <w:rFonts w:hint="eastAsia"/>
        </w:rPr>
        <w:t>　　第二节 工作服行业重点国家、地区市场分析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全球工作服行业发展前景预测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工作服行业经济环境分析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工作服行业政策环境分析</w:t>
      </w:r>
      <w:r>
        <w:rPr>
          <w:rFonts w:hint="eastAsia"/>
        </w:rPr>
        <w:br/>
      </w:r>
      <w:r>
        <w:rPr>
          <w:rFonts w:hint="eastAsia"/>
        </w:rPr>
        <w:t>　　　　一、工作服行业相关政策</w:t>
      </w:r>
      <w:r>
        <w:rPr>
          <w:rFonts w:hint="eastAsia"/>
        </w:rPr>
        <w:br/>
      </w:r>
      <w:r>
        <w:rPr>
          <w:rFonts w:hint="eastAsia"/>
        </w:rPr>
        <w:t>　　　　二、工作服行业相关标准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国内外工作服行业技术差异与原因</w:t>
      </w:r>
      <w:r>
        <w:rPr>
          <w:rFonts w:hint="eastAsia"/>
        </w:rPr>
        <w:br/>
      </w:r>
      <w:r>
        <w:rPr>
          <w:rFonts w:hint="eastAsia"/>
        </w:rPr>
        <w:t>　　第三节 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中国工作服行业市场供需状况分析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中国工作服行业市场规模情况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中国工作服行业市场需求状况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一、2019-2024年工作服行业市场需求情况</w:t>
      </w:r>
      <w:r>
        <w:rPr>
          <w:rFonts w:hint="eastAsia"/>
        </w:rPr>
        <w:br/>
      </w:r>
      <w:r>
        <w:rPr>
          <w:rFonts w:hint="eastAsia"/>
        </w:rPr>
        <w:t>　　　　二、工作服行业市场需求特点分析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三、2025-2031年工作服行业市场需求预测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中国工作服行业产量情况分析与预测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一、2019-2024年工作服行业产量统计分析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二、2024年工作服行业产量特点分析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三、2025-2031年工作服行业产量预测分析</w:t>
      </w:r>
      <w:r>
        <w:rPr>
          <w:rFonts w:hint="eastAsia"/>
        </w:rPr>
        <w:br/>
      </w:r>
      <w:r>
        <w:rPr>
          <w:rFonts w:hint="eastAsia"/>
        </w:rPr>
        <w:t>　　第四节 工作服行业市场供需平衡状况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中国工作服行业进出口情况分析</w:t>
      </w:r>
      <w:r>
        <w:rPr>
          <w:rFonts w:hint="eastAsia"/>
        </w:rPr>
        <w:br/>
      </w:r>
      <w:r>
        <w:rPr>
          <w:rFonts w:hint="eastAsia"/>
        </w:rPr>
        <w:t>　　第一节 工作服行业出口情况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一、2019-2024年工作服行业出口情况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三、2025-2031年工作服行业出口情况预测</w:t>
      </w:r>
      <w:r>
        <w:rPr>
          <w:rFonts w:hint="eastAsia"/>
        </w:rPr>
        <w:br/>
      </w:r>
      <w:r>
        <w:rPr>
          <w:rFonts w:hint="eastAsia"/>
        </w:rPr>
        <w:t>　　第二节 工作服行业进口情况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一、2019-2024年工作服行业进口情况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三、2025-2031年工作服行业进口情况预测</w:t>
      </w:r>
      <w:r>
        <w:rPr>
          <w:rFonts w:hint="eastAsia"/>
        </w:rPr>
        <w:br/>
      </w:r>
      <w:r>
        <w:rPr>
          <w:rFonts w:hint="eastAsia"/>
        </w:rPr>
        <w:t>　　第三节 工作服行业进出口面临的挑战及对策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2024-2025年中国工作服行业产品价格监测</w:t>
      </w:r>
      <w:r>
        <w:rPr>
          <w:rFonts w:hint="eastAsia"/>
        </w:rPr>
        <w:br/>
      </w:r>
      <w:r>
        <w:rPr>
          <w:rFonts w:hint="eastAsia"/>
        </w:rPr>
        <w:t>　　　　一、工作服市场价格特征</w:t>
      </w:r>
      <w:r>
        <w:rPr>
          <w:rFonts w:hint="eastAsia"/>
        </w:rPr>
        <w:br/>
      </w:r>
      <w:r>
        <w:rPr>
          <w:rFonts w:hint="eastAsia"/>
        </w:rPr>
        <w:t>　　　　二、当前工作服市场价格评述</w:t>
      </w:r>
      <w:r>
        <w:rPr>
          <w:rFonts w:hint="eastAsia"/>
        </w:rPr>
        <w:br/>
      </w:r>
      <w:r>
        <w:rPr>
          <w:rFonts w:hint="eastAsia"/>
        </w:rPr>
        <w:t>　　　　三、影响工作服市场价格因素分析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四、未来工作服市场价格走势预测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中国工作服行业重点区域市场分析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工作服行业区域市场分布情况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2024-2025年工作服行业细分市场调研分析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工作服细分产品（一）市场调研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工作服细分产品（二）市场调研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2024-2025年工作服行业上、下游市场分析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工作服行业上游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工作服行业下游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工作服行业重点企业发展调研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工作服重点企业（一）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工作服重点企业（二）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工作服重点企业（三）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工作服重点企业（四）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工作服重点企业（五）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工作服重点企业（六）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工作服行业风险及对策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2025-2031年工作服行业发展环境分析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2025-2031年工作服行业投资特性分析</w:t>
      </w:r>
      <w:r>
        <w:rPr>
          <w:rFonts w:hint="eastAsia"/>
        </w:rPr>
        <w:br/>
      </w:r>
      <w:r>
        <w:rPr>
          <w:rFonts w:hint="eastAsia"/>
        </w:rPr>
        <w:t>　　　　一、工作服行业进入壁垒</w:t>
      </w:r>
      <w:r>
        <w:rPr>
          <w:rFonts w:hint="eastAsia"/>
        </w:rPr>
        <w:br/>
      </w:r>
      <w:r>
        <w:rPr>
          <w:rFonts w:hint="eastAsia"/>
        </w:rPr>
        <w:t>　　　　二、工作服行业盈利模式</w:t>
      </w:r>
      <w:r>
        <w:rPr>
          <w:rFonts w:hint="eastAsia"/>
        </w:rPr>
        <w:br/>
      </w:r>
      <w:r>
        <w:rPr>
          <w:rFonts w:hint="eastAsia"/>
        </w:rPr>
        <w:t>　　　　三、工作服行业盈利因素</w:t>
      </w:r>
      <w:r>
        <w:rPr>
          <w:rFonts w:hint="eastAsia"/>
        </w:rPr>
        <w:br/>
      </w:r>
      <w:r>
        <w:rPr>
          <w:rFonts w:hint="eastAsia"/>
        </w:rPr>
        <w:t>　　第三节 工作服行业“波特五力模型”分析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2025-2031年工作服行业风险及对策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工作服企业竞争策略分析</w:t>
      </w:r>
      <w:r>
        <w:rPr>
          <w:rFonts w:hint="eastAsia"/>
        </w:rPr>
        <w:br/>
      </w:r>
      <w:r>
        <w:rPr>
          <w:rFonts w:hint="eastAsia"/>
        </w:rPr>
        <w:t>　　第一节 工作服市场竞争策略分析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一、2025-2031年中国工作服市场增长潜力分析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二、2025-2031年中国工作服主要潜力品种分析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三、现有工作服产品竞争策略分析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四、潜力工作服品种竞争策略选择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2025-2031年中国工作服企业竞争策略分析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一、2025-2031年我国工作服市场竞争趋势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二、2025-2031年工作服行业竞争格局展望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三、2025-2031年工作服行业竞争策略分析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四、2025-2031年工作服企业竞争策略分析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2025-2031年中国工作服行业发展趋势分析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一、2025-2031年工作服技术发展趋势分析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二、2025-2031年工作服产品发展趋势分析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三、2025-2031年工作服行业竞争格局展望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2025-2031年中国工作服市场趋势分析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一、2025-2031年工作服发展趋势预测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二、2025-2025年工作服市场前景分析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三、2025-2031年工作服产业政策趋向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2025-2031年工作服行业投资价值评估分析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工作服行业发展建议分析</w:t>
      </w:r>
      <w:r>
        <w:rPr>
          <w:rFonts w:hint="eastAsia"/>
        </w:rPr>
        <w:br/>
      </w:r>
      <w:r>
        <w:rPr>
          <w:rFonts w:hint="eastAsia"/>
        </w:rPr>
        <w:t>　　第一节 工作服行业研究结论及建议</w:t>
      </w:r>
      <w:r>
        <w:rPr>
          <w:rFonts w:hint="eastAsia"/>
        </w:rPr>
        <w:br/>
      </w:r>
      <w:r>
        <w:rPr>
          <w:rFonts w:hint="eastAsia"/>
        </w:rPr>
        <w:t>　　第二节 工作服细分行业研究结论及建议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工作服行业竞争策略总结及建议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工作服行业类别</w:t>
      </w:r>
      <w:r>
        <w:rPr>
          <w:rFonts w:hint="eastAsia"/>
        </w:rPr>
        <w:br/>
      </w:r>
      <w:r>
        <w:rPr>
          <w:rFonts w:hint="eastAsia"/>
        </w:rPr>
        <w:t>　　图表 工作服行业产业链调研</w:t>
      </w:r>
      <w:r>
        <w:rPr>
          <w:rFonts w:hint="eastAsia"/>
        </w:rPr>
        <w:br/>
      </w:r>
      <w:r>
        <w:rPr>
          <w:rFonts w:hint="eastAsia"/>
        </w:rPr>
        <w:t>　　图表 工作服行业现状</w:t>
      </w:r>
      <w:r>
        <w:rPr>
          <w:rFonts w:hint="eastAsia"/>
        </w:rPr>
        <w:br/>
      </w:r>
      <w:r>
        <w:rPr>
          <w:rFonts w:hint="eastAsia"/>
        </w:rPr>
        <w:t>　　图表 工作服行业标准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2019-2024年中国工作服市场规模</w:t>
      </w:r>
      <w:r>
        <w:rPr>
          <w:rFonts w:hint="eastAsia"/>
        </w:rPr>
        <w:br/>
      </w:r>
      <w:r>
        <w:rPr>
          <w:rFonts w:hint="eastAsia"/>
        </w:rPr>
        <w:t>　　图表 2025年中国工作服行业产能</w:t>
      </w:r>
      <w:r>
        <w:rPr>
          <w:rFonts w:hint="eastAsia"/>
        </w:rPr>
        <w:br/>
      </w:r>
      <w:r>
        <w:rPr>
          <w:rFonts w:hint="eastAsia"/>
        </w:rPr>
        <w:t>　　图表 2019-2024年中国工作服产量</w:t>
      </w:r>
      <w:r>
        <w:rPr>
          <w:rFonts w:hint="eastAsia"/>
        </w:rPr>
        <w:br/>
      </w:r>
      <w:r>
        <w:rPr>
          <w:rFonts w:hint="eastAsia"/>
        </w:rPr>
        <w:t>　　图表 工作服行业动态</w:t>
      </w:r>
      <w:r>
        <w:rPr>
          <w:rFonts w:hint="eastAsia"/>
        </w:rPr>
        <w:br/>
      </w:r>
      <w:r>
        <w:rPr>
          <w:rFonts w:hint="eastAsia"/>
        </w:rPr>
        <w:t>　　图表 2019-2024年中国工作服市场需求量</w:t>
      </w:r>
      <w:r>
        <w:rPr>
          <w:rFonts w:hint="eastAsia"/>
        </w:rPr>
        <w:br/>
      </w:r>
      <w:r>
        <w:rPr>
          <w:rFonts w:hint="eastAsia"/>
        </w:rPr>
        <w:t>　　图表 2025年中国工作服行业需求区域调研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2019-2024年中国工作服行情</w:t>
      </w:r>
      <w:r>
        <w:rPr>
          <w:rFonts w:hint="eastAsia"/>
        </w:rPr>
        <w:br/>
      </w:r>
      <w:r>
        <w:rPr>
          <w:rFonts w:hint="eastAsia"/>
        </w:rPr>
        <w:t>　　图表 2019-2024年中国工作服价格走势图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2019-2024年中国工作服行业销售收入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2019-2024年中国工作服行业盈利情况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2019-2024年中国工作服行业利润总额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2019-2024年中国工作服进口数据</w:t>
      </w:r>
      <w:r>
        <w:rPr>
          <w:rFonts w:hint="eastAsia"/>
        </w:rPr>
        <w:br/>
      </w:r>
      <w:r>
        <w:rPr>
          <w:rFonts w:hint="eastAsia"/>
        </w:rPr>
        <w:t>　　图表 2019-2024年中国工作服出口数据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2019-2024年中国工作服行业企业数量统计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**地区工作服市场规模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**地区工作服市场调研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**地区工作服市场规模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</w:t>
      </w:r>
      <w:r>
        <w:rPr>
          <w:rFonts w:hint="eastAsia"/>
        </w:rPr>
        <w:br/>
      </w:r>
      <w:r>
        <w:rPr>
          <w:rFonts w:hint="eastAsia"/>
        </w:rPr>
        <w:t>　　图表 **地区工作服市场调研</w:t>
      </w:r>
      <w:r>
        <w:rPr>
          <w:rFonts w:hint="eastAsia"/>
        </w:rPr>
        <w:br/>
      </w:r>
      <w:r>
        <w:rPr>
          <w:rFonts w:hint="eastAsia"/>
        </w:rPr>
        <w:t>　　图表 **地区工作服行业市场需求分析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工作服行业竞争对手分析</w:t>
      </w:r>
      <w:r>
        <w:rPr>
          <w:rFonts w:hint="eastAsia"/>
        </w:rPr>
        <w:br/>
      </w:r>
      <w:r>
        <w:rPr>
          <w:rFonts w:hint="eastAsia"/>
        </w:rPr>
        <w:t>　　图表 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2025-2031年中国工作服市场需求预测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2025-2031年中国工作服市场规模预测</w:t>
      </w:r>
      <w:r>
        <w:rPr>
          <w:rFonts w:hint="eastAsia"/>
        </w:rPr>
        <w:br/>
      </w:r>
      <w:r>
        <w:rPr>
          <w:rFonts w:hint="eastAsia"/>
        </w:rPr>
        <w:t>　　图表 工作服行业准入条件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2025-2031年中国工作服行业信息化</w:t>
      </w:r>
      <w:r>
        <w:rPr>
          <w:rFonts w:hint="eastAsia"/>
        </w:rPr>
        <w:br/>
      </w:r>
      <w:r>
        <w:rPr>
          <w:rFonts w:hint="eastAsia"/>
        </w:rPr>
        <w:t>　　图表 2025年中国工作服市场前景分析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2025-2031年中国工作服行业风险分析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2025-2031年中国工作服行业发展趋势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1368befa84c25" w:history="1">
        <w:r>
          <w:rPr>
            <w:rStyle w:val="Hyperlink"/>
          </w:rPr>
          <w:t>中国工作服行业现状调研与前景趋势预测报告（2025-2031年）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1368befa84c25" w:history="1">
        <w:r>
          <w:rPr>
            <w:rStyle w:val="Hyperlink"/>
          </w:rPr>
          <w:t>https://www.20087.com/8/10/GongZuoFuFaZhanXianZhuangQianJing.html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热点：工作服定制厂家联系方式、工作服品牌十大排行榜、20元一套工作服批发、工作服做什么会计分录、想做服装怎么联系工厂、工作服装劳动服、工作人员的工作服、工作服领用登记表、防护服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a72711a44409a" w:history="1">
      <w:r>
        <w:rPr>
          <w:rStyle w:val="Hyperlink"/>
        </w:rPr>
        <w:t>中国工作服行业现状调研与前景趋势预测报告（2025-2031年）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ongZuoFuFaZhanXianZhuangQianJing.html" TargetMode="External" Id="R1731368befa8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ongZuoFuFaZhanXianZhuangQianJing.html" TargetMode="External" Id="Ra88a72711a44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2024-08-21T04:22:00Z</dcterms:created>
  <dcterms:modified xsi:type="dcterms:W3CDTF">2024-08-21T05:22:00Z</dcterms:modified>
  <dc:subject>中国工作服行业现状调研与前景趋势预测报告（2025-2031年）</dc:subject>
  <dc:title>中国工作服行业现状调研与前景趋势预测报告（2025-2031年）</dc:title>
  <cp:keywords>中国工作服行业现状调研与前景趋势预测报告（2025-2031年）</cp:keywords>
  <dc:description>中国工作服行业现状调研与前景趋势预测报告（2025-2031年）</dc:description>
</cp:coreProperties>
</file>