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5133e426141ea" w:history="1">
              <w:r>
                <w:rPr>
                  <w:rStyle w:val="Hyperlink"/>
                </w:rPr>
                <w:t>2025-2031年中国智力魔方行业现状调研与市场前景预测报告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5133e426141ea" w:history="1">
              <w:r>
                <w:rPr>
                  <w:rStyle w:val="Hyperlink"/>
                </w:rPr>
                <w:t>2025-2031年中国智力魔方行业现状调研与市场前景预测报告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5133e426141ea" w:history="1">
                <w:r>
                  <w:rPr>
                    <w:rStyle w:val="Hyperlink"/>
                  </w:rPr>
                  <w:t>https://www.20087.com/8/80/ZhiLiMoFangFaZhanQianJing.html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力魔方作为益智玩具的经典，近年来经历了一波复兴。传统三阶魔方之外，出现了四阶、五阶乃至异形魔方等多种类型，满足不同难度和兴趣的需求。智力魔方的教育价值被广泛认可，常被用于培养儿童的空间认知、逻辑思维和耐心。随着电子化趋势，智能魔方配有计时、教学和竞技分析功能的APP，增加了互动性和趣味性。</w:t>
      </w:r>
      <w:r>
        <w:rPr>
          <w:rFonts w:hint="eastAsia"/>
        </w:rPr>
        <w:br/>
      </w:r>
      <w:r>
        <w:rPr>
          <w:rFonts w:hint="eastAsia"/>
        </w:rPr>
        <w:t>　　智力魔方市场将向智能化和教育化深入发展。结合AR/VR技术的魔方将提供沉浸式学习和游戏体验，增强教育互动性。个性化定制服务，如难度定制、个性化图案，将满足消费者多样化需求。同时，智力魔方竞赛的国际化和规范化将进一步推动市场，促进高端魔方的研发和竞技魔方社群的形成。未来，智力魔方有望成为结合教育科技、竞技娱乐和文化传承的综合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5133e426141ea" w:history="1">
        <w:r>
          <w:rPr>
            <w:rStyle w:val="Hyperlink"/>
          </w:rPr>
          <w:t>2025-2031年中国智力魔方行业现状调研与市场前景预测报告</w:t>
        </w:r>
      </w:hyperlink>
      <w:r>
        <w:rPr>
          <w:rFonts w:hint="eastAsia"/>
        </w:rPr>
        <w:t>》从产业链视角出发，系统分析了智力魔方行业的市场现状与需求动态，详细解读了智力魔方市场规模、价格波动及上下游影响因素。报告深入剖析了智力魔方细分领域的发展特点，基于权威数据对市场前景及未来趋势进行了科学预测，同时揭示了智力魔方重点企业的竞争格局与市场集中度变化。报告客观翔实地指出了智力魔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智力魔方行业概述</w:t>
      </w:r>
      <w:r>
        <w:rPr>
          <w:rFonts w:hint="eastAsia"/>
        </w:rPr>
        <w:br/>
      </w:r>
      <w:r>
        <w:rPr>
          <w:rFonts w:hint="eastAsia"/>
        </w:rPr>
        <w:t>　　第一节 智力魔方定义与分类</w:t>
      </w:r>
      <w:r>
        <w:rPr>
          <w:rFonts w:hint="eastAsia"/>
        </w:rPr>
        <w:br/>
      </w:r>
      <w:r>
        <w:rPr>
          <w:rFonts w:hint="eastAsia"/>
        </w:rPr>
        <w:t>　　第二节 智力魔方应用领域</w:t>
      </w:r>
      <w:r>
        <w:rPr>
          <w:rFonts w:hint="eastAsia"/>
        </w:rPr>
        <w:br/>
      </w:r>
      <w:r>
        <w:rPr>
          <w:rFonts w:hint="eastAsia"/>
        </w:rPr>
        <w:t>　　第三节 智力魔方行业经济指标分析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智力魔方产业链及经营模式分析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三、智力魔方销售模式及销售渠道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全球智力魔方市场发展综述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2019-2024年全球智力魔方市场规模与趋势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主要国家与地区智力魔方市场分析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2025-2031年全球智力魔方行业发展趋势与前景预测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中国智力魔方行业市场分析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2024-2025年智力魔方产能与投资动态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一、国内智力魔方产能及利用情况</w:t>
      </w:r>
      <w:r>
        <w:rPr>
          <w:rFonts w:hint="eastAsia"/>
        </w:rPr>
        <w:br/>
      </w:r>
      <w:r>
        <w:rPr>
          <w:rFonts w:hint="eastAsia"/>
        </w:rPr>
        <w:t>　　　　二、智力魔方产能扩张与投资动态</w:t>
      </w:r>
      <w:r>
        <w:rPr>
          <w:rFonts w:hint="eastAsia"/>
        </w:rPr>
        <w:br/>
      </w:r>
      <w:r>
        <w:rPr>
          <w:rFonts w:hint="eastAsia"/>
        </w:rPr>
        <w:t>　　第二节 智力魔方行业产量情况分析与趋势预测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一、2019-2024年智力魔方行业产量数据统计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1、2019-2024年智力魔方产量及增长趋势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2、2019-2024年智力魔方细分产品产量及份额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二、影响智力魔方产量的关键因素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三、2025-2031年智力魔方产量预测</w:t>
      </w:r>
      <w:r>
        <w:rPr>
          <w:rFonts w:hint="eastAsia"/>
        </w:rPr>
        <w:br/>
      </w:r>
      <w:r>
        <w:rPr>
          <w:rFonts w:hint="eastAsia"/>
        </w:rPr>
        <w:t>　　第三节 2025-2031年智力魔方市场需求与销售分析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一、2024-2025年智力魔方行业需求现状</w:t>
      </w:r>
      <w:r>
        <w:rPr>
          <w:rFonts w:hint="eastAsia"/>
        </w:rPr>
        <w:br/>
      </w:r>
      <w:r>
        <w:rPr>
          <w:rFonts w:hint="eastAsia"/>
        </w:rPr>
        <w:t>　　　　二、智力魔方客户群体与需求特点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三、2019-2024年智力魔方行业销售规模分析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四、2025-2031年智力魔方市场增长潜力与规模预测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2024-2025年智力魔方行业技术发展现状及趋势分析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智力魔方行业技术发展现状分析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国内外智力魔方行业技术差异与原因</w:t>
      </w:r>
      <w:r>
        <w:rPr>
          <w:rFonts w:hint="eastAsia"/>
        </w:rPr>
        <w:br/>
      </w:r>
      <w:r>
        <w:rPr>
          <w:rFonts w:hint="eastAsia"/>
        </w:rPr>
        <w:t>　　第三节 智力魔方行业技术发展方向、趋势预测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提升智力魔方行业技术能力策略建议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中国智力魔方细分市场与下游应用领域分析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智力魔方细分市场分析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一、2024-2025年智力魔方主要细分产品市场现状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智力魔方下游应用与客户群体分析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一、2024-2025年智力魔方各应用领域市场现状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智力魔方价格机制与竞争策略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一、2019-2024年智力魔方市场价格走势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智力魔方定价策略与方法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2025-2031年智力魔方价格竞争态势与趋势预测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中国智力魔方行业重点区域市场研究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2024-2025年重点区域智力魔方市场发展概况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二、2019-2024年智力魔方市场需求规模情况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三、2025-2031年智力魔方行业发展潜力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二、2019-2024年智力魔方市场需求规模情况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三、2025-2031年智力魔方行业发展潜力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二、2019-2024年智力魔方市场需求规模情况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三、2025-2031年智力魔方行业发展潜力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二、2019-2024年智力魔方市场需求规模情况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三、2025-2031年智力魔方行业发展潜力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二、2019-2024年智力魔方市场需求规模情况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三、2025-2031年智力魔方行业发展潜力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2019-2024年中国智力魔方行业进出口情况分析</w:t>
      </w:r>
      <w:r>
        <w:rPr>
          <w:rFonts w:hint="eastAsia"/>
        </w:rPr>
        <w:br/>
      </w:r>
      <w:r>
        <w:rPr>
          <w:rFonts w:hint="eastAsia"/>
        </w:rPr>
        <w:t>　　第一节 智力魔方行业进口情况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一、2019-2024年智力魔方进口规模及增长情况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二、智力魔方主要进口来源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智力魔方行业出口情况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一、2019-2024年智力魔方出口规模及增长情况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二、智力魔方主要出口目的地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2019-2024年中国智力魔方行业总体发展与财务状况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2019-2024年中国智力魔方行业规模情况</w:t>
      </w:r>
      <w:r>
        <w:rPr>
          <w:rFonts w:hint="eastAsia"/>
        </w:rPr>
        <w:br/>
      </w:r>
      <w:r>
        <w:rPr>
          <w:rFonts w:hint="eastAsia"/>
        </w:rPr>
        <w:t>　　　　一、智力魔方行业企业数量规模</w:t>
      </w:r>
      <w:r>
        <w:rPr>
          <w:rFonts w:hint="eastAsia"/>
        </w:rPr>
        <w:br/>
      </w:r>
      <w:r>
        <w:rPr>
          <w:rFonts w:hint="eastAsia"/>
        </w:rPr>
        <w:t>　　　　二、智力魔方行业从业人员规模</w:t>
      </w:r>
      <w:r>
        <w:rPr>
          <w:rFonts w:hint="eastAsia"/>
        </w:rPr>
        <w:br/>
      </w:r>
      <w:r>
        <w:rPr>
          <w:rFonts w:hint="eastAsia"/>
        </w:rPr>
        <w:t>　　　　三、智力魔方行业市场敏感性分析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2019-2024年中国智力魔方行业财务能力分析</w:t>
      </w:r>
      <w:r>
        <w:rPr>
          <w:rFonts w:hint="eastAsia"/>
        </w:rPr>
        <w:br/>
      </w:r>
      <w:r>
        <w:rPr>
          <w:rFonts w:hint="eastAsia"/>
        </w:rPr>
        <w:t>　　　　一、智力魔方行业盈利能力</w:t>
      </w:r>
      <w:r>
        <w:rPr>
          <w:rFonts w:hint="eastAsia"/>
        </w:rPr>
        <w:br/>
      </w:r>
      <w:r>
        <w:rPr>
          <w:rFonts w:hint="eastAsia"/>
        </w:rPr>
        <w:t>　　　　二、智力魔方行业偿债能力</w:t>
      </w:r>
      <w:r>
        <w:rPr>
          <w:rFonts w:hint="eastAsia"/>
        </w:rPr>
        <w:br/>
      </w:r>
      <w:r>
        <w:rPr>
          <w:rFonts w:hint="eastAsia"/>
        </w:rPr>
        <w:t>　　　　三、智力魔方行业营运能力</w:t>
      </w:r>
      <w:r>
        <w:rPr>
          <w:rFonts w:hint="eastAsia"/>
        </w:rPr>
        <w:br/>
      </w:r>
      <w:r>
        <w:rPr>
          <w:rFonts w:hint="eastAsia"/>
        </w:rPr>
        <w:t>　　　　四、智力魔方行业发展能力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智力魔方行业重点企业调研分析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二、企业智力魔方业务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二、企业智力魔方业务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二、企业智力魔方业务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二、企业智力魔方业务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二、企业智力魔方业务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二、企业智力魔方业务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中国智力魔方行业竞争格局分析</w:t>
      </w:r>
      <w:r>
        <w:rPr>
          <w:rFonts w:hint="eastAsia"/>
        </w:rPr>
        <w:br/>
      </w:r>
      <w:r>
        <w:rPr>
          <w:rFonts w:hint="eastAsia"/>
        </w:rPr>
        <w:t>　　第一节 智力魔方行业竞争格局总览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2024-2025年智力魔方行业竞争力分析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2019-2024年智力魔方行业企业并购活动分析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2024-2025年智力魔方行业会展与招投标活动分析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一、智力魔方行业会展活动及其市场影响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2025年中国智力魔方企业发展企业发展策略与建议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智力魔方销售模式与渠道策略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智力魔方品牌与市场推广策略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智力魔方研发投入与技术创新能力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智力魔方合作联盟与资源整合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中国智力魔方行业风险与对策</w:t>
      </w:r>
      <w:r>
        <w:rPr>
          <w:rFonts w:hint="eastAsia"/>
        </w:rPr>
        <w:br/>
      </w:r>
      <w:r>
        <w:rPr>
          <w:rFonts w:hint="eastAsia"/>
        </w:rPr>
        <w:t>　　第一节 智力魔方行业SWOT分析</w:t>
      </w:r>
      <w:r>
        <w:rPr>
          <w:rFonts w:hint="eastAsia"/>
        </w:rPr>
        <w:br/>
      </w:r>
      <w:r>
        <w:rPr>
          <w:rFonts w:hint="eastAsia"/>
        </w:rPr>
        <w:t>　　　　一、智力魔方行业优势</w:t>
      </w:r>
      <w:r>
        <w:rPr>
          <w:rFonts w:hint="eastAsia"/>
        </w:rPr>
        <w:br/>
      </w:r>
      <w:r>
        <w:rPr>
          <w:rFonts w:hint="eastAsia"/>
        </w:rPr>
        <w:t>　　　　二、智力魔方行业劣势</w:t>
      </w:r>
      <w:r>
        <w:rPr>
          <w:rFonts w:hint="eastAsia"/>
        </w:rPr>
        <w:br/>
      </w:r>
      <w:r>
        <w:rPr>
          <w:rFonts w:hint="eastAsia"/>
        </w:rPr>
        <w:t>　　　　三、智力魔方市场机会</w:t>
      </w:r>
      <w:r>
        <w:rPr>
          <w:rFonts w:hint="eastAsia"/>
        </w:rPr>
        <w:br/>
      </w:r>
      <w:r>
        <w:rPr>
          <w:rFonts w:hint="eastAsia"/>
        </w:rPr>
        <w:t>　　　　四、智力魔方市场威胁</w:t>
      </w:r>
      <w:r>
        <w:rPr>
          <w:rFonts w:hint="eastAsia"/>
        </w:rPr>
        <w:br/>
      </w:r>
      <w:r>
        <w:rPr>
          <w:rFonts w:hint="eastAsia"/>
        </w:rPr>
        <w:t>　　第二节 智力魔方行业风险及对策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2025-2031年中国智力魔方行业前景与发展趋势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2024-2025年智力魔方行业发展环境分析</w:t>
      </w:r>
      <w:r>
        <w:rPr>
          <w:rFonts w:hint="eastAsia"/>
        </w:rPr>
        <w:br/>
      </w:r>
      <w:r>
        <w:rPr>
          <w:rFonts w:hint="eastAsia"/>
        </w:rPr>
        <w:t>　　　　一、智力魔方行业主管部门与监管体制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二、智力魔方行业主要法律法规及政策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三、智力魔方行业标准与质量监管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2025-2031年智力魔方行业发展趋势与方向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2025-2031年智力魔方行业发展潜力与机遇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智力魔方行业研究结论与建议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[-中-智-林-]智力魔方行业发展建议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智力魔方行业历程</w:t>
      </w:r>
      <w:r>
        <w:rPr>
          <w:rFonts w:hint="eastAsia"/>
        </w:rPr>
        <w:br/>
      </w:r>
      <w:r>
        <w:rPr>
          <w:rFonts w:hint="eastAsia"/>
        </w:rPr>
        <w:t>　　图表 智力魔方行业生命周期</w:t>
      </w:r>
      <w:r>
        <w:rPr>
          <w:rFonts w:hint="eastAsia"/>
        </w:rPr>
        <w:br/>
      </w:r>
      <w:r>
        <w:rPr>
          <w:rFonts w:hint="eastAsia"/>
        </w:rPr>
        <w:t>　　图表 智力魔方行业产业链分析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2019-2024年中国智力魔方行业市场规模及增长情况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2019-2024年智力魔方行业市场容量分析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2019-2024年中国智力魔方行业产能统计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2019-2024年中国智力魔方行业产量及增长趋势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2019-2024年中国智力魔方市场需求量及增速统计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2025年中国智力魔方行业需求领域分布格局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2019-2024年中国智力魔方行业销售收入分析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2019-2024年中国智力魔方行业盈利情况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2019-2024年中国智力魔方行业利润总额统计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2019-2024年中国智力魔方进口数量分析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2019-2024年中国智力魔方进口金额分析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2019-2024年中国智力魔方出口数量分析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2019-2024年中国智力魔方出口金额分析</w:t>
      </w:r>
      <w:r>
        <w:rPr>
          <w:rFonts w:hint="eastAsia"/>
        </w:rPr>
        <w:br/>
      </w:r>
      <w:r>
        <w:rPr>
          <w:rFonts w:hint="eastAsia"/>
        </w:rPr>
        <w:t>　　图表 2025年中国智力魔方进口国家及地区分析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2025年中国智力魔方出口国家及地区分析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2019-2024年中国智力魔方行业企业数量情况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2019-2024年中国智力魔方行业企业平均规模情况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**地区智力魔方市场规模及增长情况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**地区智力魔方行业市场需求情况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**地区智力魔方市场规模及增长情况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**地区智力魔方行业市场需求情况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**地区智力魔方市场规模及增长情况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**地区智力魔方行业市场需求情况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**地区智力魔方市场规模及增长情况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**地区智力魔方行业市场需求情况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智力魔方重点企业（一）基本信息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智力魔方重点企业（一）经营情况分析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智力魔方重点企业（一）主要经济指标情况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智力魔方重点企业（一）盈利能力情况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智力魔方重点企业（一）偿债能力情况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智力魔方重点企业（一）运营能力情况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智力魔方重点企业（一）成长能力情况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智力魔方重点企业（二）基本信息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智力魔方重点企业（二）经营情况分析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智力魔方重点企业（二）主要经济指标情况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智力魔方重点企业（二）盈利能力情况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智力魔方重点企业（二）偿债能力情况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智力魔方重点企业（二）运营能力情况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智力魔方重点企业（二）成长能力情况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智力魔方重点企业（三）基本信息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智力魔方重点企业（三）经营情况分析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智力魔方重点企业（三）主要经济指标情况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智力魔方重点企业（三）盈利能力情况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智力魔方重点企业（三）偿债能力情况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智力魔方重点企业（三）运营能力情况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智力魔方重点企业（三）成长能力情况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2025-2031年中国智力魔方行业产能预测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2025-2031年中国智力魔方行业产量预测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2025-2031年中国智力魔方市场需求量预测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2025-2031年中国智力魔方行业供需平衡预测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2025-2031年中国智力魔方市场容量预测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2025-2031年中国智力魔方市场规模预测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2025-2031年中国智力魔方市场前景分析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2025-2031年中国智力魔方发展趋势预测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5133e426141ea" w:history="1">
        <w:r>
          <w:rPr>
            <w:rStyle w:val="Hyperlink"/>
          </w:rPr>
          <w:t>2025-2031年中国智力魔方行业现状调研与市场前景预测报告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5133e426141ea" w:history="1">
        <w:r>
          <w:rPr>
            <w:rStyle w:val="Hyperlink"/>
          </w:rPr>
          <w:t>https://www.20087.com/8/80/ZhiLiMoFangFaZhanQianJing.html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热点：智商测验、智力魔方贝瓦成长乐园、智力测试题目、智力魔方玩法技巧、93魔力宝贝论坛、智力魔方教程、wowcube魔方购买、智力魔方复原正方形、最强大脑100个魔方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d791c35dc4bba" w:history="1">
      <w:r>
        <w:rPr>
          <w:rStyle w:val="Hyperlink"/>
        </w:rPr>
        <w:t>2025-2031年中国智力魔方行业现状调研与市场前景预测报告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ZhiLiMoFangFaZhanQianJing.html" TargetMode="External" Id="Reaa5133e4261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ZhiLiMoFangFaZhanQianJing.html" TargetMode="External" Id="R45cd791c35dc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2024-11-09T06:07:00Z</dcterms:created>
  <dcterms:modified xsi:type="dcterms:W3CDTF">2024-11-09T07:07:00Z</dcterms:modified>
  <dc:subject>2025-2031年中国智力魔方行业现状调研与市场前景预测报告</dc:subject>
  <dc:title>2025-2031年中国智力魔方行业现状调研与市场前景预测报告</dc:title>
  <cp:keywords>2025-2031年中国智力魔方行业现状调研与市场前景预测报告</cp:keywords>
  <dc:description>2025-2031年中国智力魔方行业现状调研与市场前景预测报告</dc:description>
</cp:coreProperties>
</file>