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67eefd78a14dd0" w:history="1">
              <w:r>
                <w:rPr>
                  <w:rStyle w:val="Hyperlink"/>
                </w:rPr>
                <w:t>2026-2032年全球与中国运动背心发展现状分析及市场前景预测报告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67eefd78a14dd0" w:history="1">
              <w:r>
                <w:rPr>
                  <w:rStyle w:val="Hyperlink"/>
                </w:rPr>
                <w:t>2026-2032年全球与中国运动背心发展现状分析及市场前景预测报告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67eefd78a14dd0" w:history="1">
                <w:r>
                  <w:rPr>
                    <w:rStyle w:val="Hyperlink"/>
                  </w:rPr>
                  <w:t>https://www.20087.com/8/20/YunDongBeiXinShiChangQianJingYuCe.html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背心是一种无袖紧身或宽松式上衣，专为跑步、健身、瑜伽及球类运动设计，核心功能包括吸湿速干、透气散热、肌肉支撑及自由活动。运动背心采用再生聚酯纤维（rPET）、尼龙弹性混纺或生物基纱线，强调四向弹力、无缝编织工艺及UPF防晒性能，部分高端系列集成压缩分区、反光条或抗菌处理。在全民健身热潮与功能性服饰消费升级背景下，消费者对面料触感、运动表现支持及环保属性关注度显著提升。然而，部分低价产品使用普通涤纶，闷热不透气；压缩功能夸大宣传，实际支撑效果有限；此外，尺码体系混乱，尤其女性用户难以找到合身剪裁。</w:t>
      </w:r>
      <w:r>
        <w:rPr>
          <w:rFonts w:hint="eastAsia"/>
        </w:rPr>
        <w:br/>
      </w:r>
      <w:r>
        <w:rPr>
          <w:rFonts w:hint="eastAsia"/>
        </w:rPr>
        <w:t>　　未来，运动背心将向生物传感集成、气候自适应与循环设计方向突破。柔性电极织入面料，实时监测心率、肌电与呼吸频率，并通过蓝牙传输至训练APP；而相变微胶囊材料根据体温动态调节热交换，维持体感舒适。在可持续层面，品牌将推行“穿旧回收计划”——旧背心粉碎再造为新纱线，实现闭环再生。更关键的是，3D人体扫描技术驱动个性化版型开发，支持肩宽、胸围、臂围独立调整，提升运动自由度与包裹感。长远看，运动背心将从基础运动服装升级为个人体能数据入口，在提升训练效能与践行绿色时尚之间构筑智能、舒适、负责任的运动装备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67eefd78a14dd0" w:history="1">
        <w:r>
          <w:rPr>
            <w:rStyle w:val="Hyperlink"/>
          </w:rPr>
          <w:t>2026-2032年全球与中国运动背心发展现状分析及市场前景预测报告</w:t>
        </w:r>
      </w:hyperlink>
      <w:r>
        <w:rPr>
          <w:rFonts w:hint="eastAsia"/>
        </w:rPr>
        <w:t>》系统分析了全球及我国运动背心行业的市场规模、竞争格局及技术发展现状，梳理了产业链结构和重点企业表现。报告基于运动背心行业发展轨迹，结合政策环境与运动背心市场需求变化，研判了运动背心行业未来发展趋势与技术演进方向，客观评估了运动背心市场机遇与潜在风险。报告为投资者和从业者提供了专业的市场参考，有助于把握运动背心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按产品类型细分，全球运动背心市场规模2020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男式</w:t>
      </w:r>
      <w:r>
        <w:rPr>
          <w:rFonts w:hint="eastAsia"/>
        </w:rPr>
        <w:br/>
      </w:r>
      <w:r>
        <w:rPr>
          <w:rFonts w:hint="eastAsia"/>
        </w:rPr>
        <w:t>　　　　1.3.3 女式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按应用细分，全球运动背心市场规模2020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健身</w:t>
      </w:r>
      <w:r>
        <w:rPr>
          <w:rFonts w:hint="eastAsia"/>
        </w:rPr>
        <w:br/>
      </w:r>
      <w:r>
        <w:rPr>
          <w:rFonts w:hint="eastAsia"/>
        </w:rPr>
        <w:t>　　　　1.4.3 跑步</w:t>
      </w:r>
      <w:r>
        <w:rPr>
          <w:rFonts w:hint="eastAsia"/>
        </w:rPr>
        <w:br/>
      </w:r>
      <w:r>
        <w:rPr>
          <w:rFonts w:hint="eastAsia"/>
        </w:rPr>
        <w:t>　　　　1.4.4 球类运动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运动背心行业发展总体概况</w:t>
      </w:r>
      <w:r>
        <w:rPr>
          <w:rFonts w:hint="eastAsia"/>
        </w:rPr>
        <w:br/>
      </w:r>
      <w:r>
        <w:rPr>
          <w:rFonts w:hint="eastAsia"/>
        </w:rPr>
        <w:t>　　　　1.5.2 运动背心行业发展主要特点</w:t>
      </w:r>
      <w:r>
        <w:rPr>
          <w:rFonts w:hint="eastAsia"/>
        </w:rPr>
        <w:br/>
      </w:r>
      <w:r>
        <w:rPr>
          <w:rFonts w:hint="eastAsia"/>
        </w:rPr>
        <w:t>　　　　1.5.3 运动背心行业发展影响因素</w:t>
      </w:r>
      <w:r>
        <w:rPr>
          <w:rFonts w:hint="eastAsia"/>
        </w:rPr>
        <w:br/>
      </w:r>
      <w:r>
        <w:rPr>
          <w:rFonts w:hint="eastAsia"/>
        </w:rPr>
        <w:t>　　　　1.5.3 .1 运动背心有利因素</w:t>
      </w:r>
      <w:r>
        <w:rPr>
          <w:rFonts w:hint="eastAsia"/>
        </w:rPr>
        <w:br/>
      </w:r>
      <w:r>
        <w:rPr>
          <w:rFonts w:hint="eastAsia"/>
        </w:rPr>
        <w:t>　　　　1.5.3 .2 运动背心不利因素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全球市场，近三年运动背心主要企业占有率及排名（按销量）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运动背心主要企业在国际市场占有率（按销量，2022-2025）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2024年运动背心主要企业在国际市场排名（按销量）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全球市场主要企业运动背心销量（2022-2025）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全球市场，近三年运动背心主要企业占有率及排名（按收入）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运动背心主要企业在国际市场占有率（按收入，2022-2025）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2024年运动背心主要企业在国际市场排名（按收入）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全球市场主要企业运动背心销售收入（2022-2025）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全球市场主要企业运动背心销售价格（2022-2025）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中国市场，近三年运动背心主要企业占有率及排名（按销量）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运动背心主要企业在中国市场占有率（按销量，2022-2025）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2024年运动背心主要企业在中国市场排名（按销量）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中国市场主要企业运动背心销量（2022-2025）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中国市场，近三年运动背心主要企业占有率及排名（按收入）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运动背心主要企业在中国市场占有率（按收入，2022-2025）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2024年运动背心主要企业在中国市场排名（按收入）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中国市场主要企业运动背心销售收入（2022-2025）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全球主要厂商运动背心总部及产地分布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全球主要厂商成立时间及运动背心商业化日期</w:t>
      </w:r>
      <w:r>
        <w:rPr>
          <w:rFonts w:hint="eastAsia"/>
        </w:rPr>
        <w:br/>
      </w:r>
      <w:r>
        <w:rPr>
          <w:rFonts w:hint="eastAsia"/>
        </w:rPr>
        <w:t>　　2.8 全球主要厂商运动背心产品类型及应用</w:t>
      </w:r>
      <w:r>
        <w:rPr>
          <w:rFonts w:hint="eastAsia"/>
        </w:rPr>
        <w:br/>
      </w:r>
      <w:r>
        <w:rPr>
          <w:rFonts w:hint="eastAsia"/>
        </w:rPr>
        <w:t>　　2.9 运动背心行业集中度、竞争程度分析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运动背心行业集中度分析：2024年全球Top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全球运动背心第一梯队、第二梯队和第三梯队生产商（品牌）及市场份额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全球运动背心总体规模分析</w:t>
      </w:r>
      <w:r>
        <w:rPr>
          <w:rFonts w:hint="eastAsia"/>
        </w:rPr>
        <w:br/>
      </w:r>
      <w:r>
        <w:rPr>
          <w:rFonts w:hint="eastAsia"/>
        </w:rPr>
        <w:t>　　3.1 全球运动背心供需现状及预测（2020-2032）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全球运动背心产能、产量、产能利用率及发展趋势（2020-2032）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全球运动背心产量、需求量及发展趋势（2020-2032）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全球主要地区运动背心产量及发展趋势（2020-2032）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全球主要地区运动背心产量（2020-2025）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全球主要地区运动背心产量（2026-2032）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全球主要地区运动背心产量市场份额（2020-2032）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中国运动背心供需现状及预测（2020-2032）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中国运动背心产能、产量、产能利用率及发展趋势（2020-2032）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中国运动背心产量、市场需求量及发展趋势（2020-2032）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中国市场运动背心进出口（2020-2032）</w:t>
      </w:r>
      <w:r>
        <w:rPr>
          <w:rFonts w:hint="eastAsia"/>
        </w:rPr>
        <w:br/>
      </w:r>
      <w:r>
        <w:rPr>
          <w:rFonts w:hint="eastAsia"/>
        </w:rPr>
        <w:t>　　3.4 全球运动背心销量及销售额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全球市场运动背心销售额（2020-2032）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全球市场运动背心销量（2020-2032）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全球市场运动背心价格趋势（2020-2032）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全球运动背心主要地区分析</w:t>
      </w:r>
      <w:r>
        <w:rPr>
          <w:rFonts w:hint="eastAsia"/>
        </w:rPr>
        <w:br/>
      </w:r>
      <w:r>
        <w:rPr>
          <w:rFonts w:hint="eastAsia"/>
        </w:rPr>
        <w:t>　　4.1 全球主要地区运动背心市场规模分析：2020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全球主要地区运动背心销售收入及市场份额（2020-2025年）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全球主要地区运动背心销售收入预测（2026-2032年）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全球主要地区运动背心销量分析：2020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全球主要地区运动背心销量及市场份额（2020-2025年）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全球主要地区运动背心销量及市场份额预测（2026-2032）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北美市场运动背心销量、收入及增长率（2020-2032）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欧洲市场运动背心销量、收入及增长率（2020-2032）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中国市场运动背心销量、收入及增长率（2020-2032）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日本市场运动背心销量、收入及增长率（2020-2032）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东南亚市场运动背心销量、收入及增长率（2020-2032）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印度市场运动背心销量、收入及增长率（2020-2032）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重点企业（1）基本信息、运动背心生产基地、销售区域、竞争对手及市场地位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运动背心产品规格、参数及市场应用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运动背心销量、收入、价格及毛利率（2020-2025）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重点企业（2）基本信息、运动背心生产基地、销售区域、竞争对手及市场地位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运动背心产品规格、参数及市场应用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运动背心销量、收入、价格及毛利率（2020-2025）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重点企业（3）基本信息、运动背心生产基地、销售区域、竞争对手及市场地位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运动背心产品规格、参数及市场应用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运动背心销量、收入、价格及毛利率（2020-2025）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重点企业（4）基本信息、运动背心生产基地、销售区域、竞争对手及市场地位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运动背心产品规格、参数及市场应用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运动背心销量、收入、价格及毛利率（2020-2025）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重点企业（5）基本信息、运动背心生产基地、销售区域、竞争对手及市场地位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运动背心产品规格、参数及市场应用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运动背心销量、收入、价格及毛利率（2020-2025）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重点企业（6）基本信息、运动背心生产基地、销售区域、竞争对手及市场地位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运动背心产品规格、参数及市场应用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运动背心销量、收入、价格及毛利率（2020-2025）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重点企业（7）基本信息、运动背心生产基地、销售区域、竞争对手及市场地位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运动背心产品规格、参数及市场应用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运动背心销量、收入、价格及毛利率（2020-2025）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重点企业（8）基本信息、运动背心生产基地、销售区域、竞争对手及市场地位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运动背心产品规格、参数及市场应用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运动背心销量、收入、价格及毛利率（2020-2025）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重点企业（9）基本信息、运动背心生产基地、销售区域、竞争对手及市场地位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运动背心产品规格、参数及市场应用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运动背心销量、收入、价格及毛利率（2020-2025）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重点企业（10）基本信息、运动背心生产基地、销售区域、竞争对手及市场地位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运动背心产品规格、参数及市场应用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运动背心销量、收入、价格及毛利率（2020-2025）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重点企业（11）基本信息、运动背心生产基地、销售区域、竞争对手及市场地位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运动背心产品规格、参数及市场应用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运动背心销量、收入、价格及毛利率（2020-2025）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重点企业（12）基本信息、运动背心生产基地、销售区域、竞争对手及市场地位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运动背心产品规格、参数及市场应用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运动背心销量、收入、价格及毛利率（2020-2025）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重点企业（13）基本信息、运动背心生产基地、销售区域、竞争对手及市场地位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运动背心产品规格、参数及市场应用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运动背心销量、收入、价格及毛利率（2020-2025）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不同产品类型运动背心分析</w:t>
      </w:r>
      <w:r>
        <w:rPr>
          <w:rFonts w:hint="eastAsia"/>
        </w:rPr>
        <w:br/>
      </w:r>
      <w:r>
        <w:rPr>
          <w:rFonts w:hint="eastAsia"/>
        </w:rPr>
        <w:t>　　6.1 全球不同产品类型运动背心销量（2020-2032）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全球不同产品类型运动背心销量及市场份额（2020-2025）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全球不同产品类型运动背心销量预测（2026-2032）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全球不同产品类型运动背心收入（2020-2032）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全球不同产品类型运动背心收入及市场份额（2020-2025）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全球不同产品类型运动背心收入预测（2026-2032）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全球不同产品类型运动背心价格走势（2020-2032）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中国不同产品类型运动背心销量（2020-2032）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中国不同产品类型运动背心销量预测（2026-2032）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中国不同产品类型运动背心销量及市场份额（2020-2025）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中国不同产品类型运动背心收入（2020-2032）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中国不同产品类型运动背心收入及市场份额（2020-2025）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中国不同产品类型运动背心收入预测（2026-2032）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不同应用运动背心分析</w:t>
      </w:r>
      <w:r>
        <w:rPr>
          <w:rFonts w:hint="eastAsia"/>
        </w:rPr>
        <w:br/>
      </w:r>
      <w:r>
        <w:rPr>
          <w:rFonts w:hint="eastAsia"/>
        </w:rPr>
        <w:t>　　7.1 全球不同应用运动背心销量（2020-2032）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全球不同应用运动背心销量及市场份额（2020-2025）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全球不同应用运动背心销量预测（2026-2032）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全球不同应用运动背心收入（2020-2032）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全球不同应用运动背心收入及市场份额（2020-2025）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全球不同应用运动背心收入预测（2026-2032）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全球不同应用运动背心价格走势（2020-2032）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中国不同应用运动背心销量（2020-2032）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中国不同应用运动背心销量及市场份额（2020-2025）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中国不同应用运动背心销量预测（2026-2032）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中国不同应用运动背心收入（2020-2032）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中国不同应用运动背心收入及市场份额（2020-2025）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中国不同应用运动背心收入预测（2026-2032）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运动背心行业发展趋势</w:t>
      </w:r>
      <w:r>
        <w:rPr>
          <w:rFonts w:hint="eastAsia"/>
        </w:rPr>
        <w:br/>
      </w:r>
      <w:r>
        <w:rPr>
          <w:rFonts w:hint="eastAsia"/>
        </w:rPr>
        <w:t>　　8.2 运动背心行业主要驱动因素</w:t>
      </w:r>
      <w:r>
        <w:rPr>
          <w:rFonts w:hint="eastAsia"/>
        </w:rPr>
        <w:br/>
      </w:r>
      <w:r>
        <w:rPr>
          <w:rFonts w:hint="eastAsia"/>
        </w:rPr>
        <w:t>　　8.3 运动背心中国企业SWOT分析</w:t>
      </w:r>
      <w:r>
        <w:rPr>
          <w:rFonts w:hint="eastAsia"/>
        </w:rPr>
        <w:br/>
      </w:r>
      <w:r>
        <w:rPr>
          <w:rFonts w:hint="eastAsia"/>
        </w:rPr>
        <w:t>　　8.4 中国运动背心行业政策环境分析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运动背心行业产业链简介</w:t>
      </w:r>
      <w:r>
        <w:rPr>
          <w:rFonts w:hint="eastAsia"/>
        </w:rPr>
        <w:br/>
      </w:r>
      <w:r>
        <w:rPr>
          <w:rFonts w:hint="eastAsia"/>
        </w:rPr>
        <w:t>　　　　9.1.1 运动背心行业供应链分析</w:t>
      </w:r>
      <w:r>
        <w:rPr>
          <w:rFonts w:hint="eastAsia"/>
        </w:rPr>
        <w:br/>
      </w:r>
      <w:r>
        <w:rPr>
          <w:rFonts w:hint="eastAsia"/>
        </w:rPr>
        <w:t>　　　　9.1.2 运动背心主要原料及供应情况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运动背心行业采购模式</w:t>
      </w:r>
      <w:r>
        <w:rPr>
          <w:rFonts w:hint="eastAsia"/>
        </w:rPr>
        <w:br/>
      </w:r>
      <w:r>
        <w:rPr>
          <w:rFonts w:hint="eastAsia"/>
        </w:rPr>
        <w:t>　　9.3 运动背心行业生产模式</w:t>
      </w:r>
      <w:r>
        <w:rPr>
          <w:rFonts w:hint="eastAsia"/>
        </w:rPr>
        <w:br/>
      </w:r>
      <w:r>
        <w:rPr>
          <w:rFonts w:hint="eastAsia"/>
        </w:rPr>
        <w:t>　　9.4 运动背心行业销售模式及销售渠道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按产品类型细分，全球运动背心市场规模2020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按应用细分，全球运动背心市场规模（CAGR）2020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运动背心行业发展主要特点</w:t>
      </w:r>
      <w:r>
        <w:rPr>
          <w:rFonts w:hint="eastAsia"/>
        </w:rPr>
        <w:br/>
      </w:r>
      <w:r>
        <w:rPr>
          <w:rFonts w:hint="eastAsia"/>
        </w:rPr>
        <w:t>　　表 4： 运动背心行业发展有利因素分析</w:t>
      </w:r>
      <w:r>
        <w:rPr>
          <w:rFonts w:hint="eastAsia"/>
        </w:rPr>
        <w:br/>
      </w:r>
      <w:r>
        <w:rPr>
          <w:rFonts w:hint="eastAsia"/>
        </w:rPr>
        <w:t>　　表 5： 运动背心行业发展不利因素分析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进入运动背心行业壁垒</w:t>
      </w:r>
      <w:r>
        <w:rPr>
          <w:rFonts w:hint="eastAsia"/>
        </w:rPr>
        <w:br/>
      </w:r>
      <w:r>
        <w:rPr>
          <w:rFonts w:hint="eastAsia"/>
        </w:rPr>
        <w:t>　　表 7： 运动背心主要企业在国际市场占有率（按销量，2022-2025）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2024年运动背心主要企业在国际市场排名（按销量）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全球市场主要企业运动背心销量（2022-2025）&amp;（千件）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运动背心主要企业在国际市场占有率（按收入，2022-2025）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2024年运动背心主要企业在国际市场排名（按收入）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全球市场主要企业运动背心销售收入（2022-2025）&amp;（万元）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全球市场主要企业运动背心销售价格（2022-2025）&amp;（元/件）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运动背心主要企业在中国市场占有率（按销量，2022-2025）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2024年运动背心主要企业在中国市场排名（按销量）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中国市场主要企业运动背心销量（2022-2025）&amp;（千件）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运动背心主要企业在中国市场占有率（按收入，2022-2025）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2024年运动背心主要企业在中国市场排名（按收入）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中国市场主要企业运动背心销售收入（2022-2025）&amp;（万元）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全球主要厂商运动背心总部及产地分布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全球主要厂商成立时间及运动背心商业化日期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全球主要厂商运动背心产品类型及应用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2024年全球运动背心主要厂商市场地位（第一梯队、第二梯队和第三梯队）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全球运动背心市场投资、并购等现状分析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全球主要地区运动背心产量增速（CAGR）：（2020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全球主要地区运动背心产量（2020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全球主要地区运动背心产量（2020-2025）&amp;（千件）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全球主要地区运动背心产量（2026-2032）&amp;（千件）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全球主要地区运动背心产量市场份额（2020-2025）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全球主要地区运动背心产量（2026-2032）&amp;（千件）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中国市场运动背心产量、销量、进出口（2020-2025年）&amp;（千件）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中国市场运动背心产量、销量、进出口预测（2026-2032）&amp;（千件）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全球主要地区运动背心销售收入增速：（2020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全球主要地区运动背心销售收入（2020-2025）&amp;（万元）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全球主要地区运动背心销售收入市场份额（2020-2025）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全球主要地区运动背心收入（2026-2032）&amp;（万元）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全球主要地区运动背心收入市场份额（2026-2032）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全球主要地区运动背心销量（千件）：2020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全球主要地区运动背心销量（2020-2025）&amp;（千件）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全球主要地区运动背心销量市场份额（2020-2025）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全球主要地区运动背心销量（2026-2032）&amp;（千件）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全球主要地区运动背心销量份额（2026-2032）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运动背心生产基地、销售区域、竞争对手及市场地位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运动背心产品规格、参数及市场应用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运动背心销量（千件）、收入（万元）、价格（元/件）及毛利率（2020-2025）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运动背心生产基地、销售区域、竞争对手及市场地位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运动背心产品规格、参数及市场应用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运动背心销量（千件）、收入（万元）、价格（元/件）及毛利率（2020-2025）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运动背心生产基地、销售区域、竞争对手及市场地位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运动背心产品规格、参数及市场应用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运动背心销量（千件）、收入（万元）、价格（元/件）及毛利率（2020-2025）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运动背心生产基地、销售区域、竞争对手及市场地位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运动背心产品规格、参数及市场应用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运动背心销量（千件）、收入（万元）、价格（元/件）及毛利率（2020-2025）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运动背心生产基地、销售区域、竞争对手及市场地位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运动背心产品规格、参数及市场应用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运动背心销量（千件）、收入（万元）、价格（元/件）及毛利率（2020-2025）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运动背心生产基地、销售区域、竞争对手及市场地位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运动背心产品规格、参数及市场应用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运动背心销量（千件）、收入（万元）、价格（元/件）及毛利率（2020-2025）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运动背心生产基地、销售区域、竞争对手及市场地位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运动背心产品规格、参数及市场应用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运动背心销量（千件）、收入（万元）、价格（元/件）及毛利率（2020-2025）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运动背心生产基地、销售区域、竞争对手及市场地位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运动背心产品规格、参数及市场应用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运动背心销量（千件）、收入（万元）、价格（元/件）及毛利率（2020-2025）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运动背心生产基地、销售区域、竞争对手及市场地位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运动背心产品规格、参数及市场应用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运动背心销量（千件）、收入（万元）、价格（元/件）及毛利率（2020-2025）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运动背心生产基地、销售区域、竞争对手及市场地位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运动背心产品规格、参数及市场应用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运动背心销量（千件）、收入（万元）、价格（元/件）及毛利率（2020-2025）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运动背心生产基地、销售区域、竞争对手及市场地位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运动背心产品规格、参数及市场应用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运动背心销量（千件）、收入（万元）、价格（元/件）及毛利率（2020-2025）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运动背心生产基地、销售区域、竞争对手及市场地位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运动背心产品规格、参数及市场应用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运动背心销量（千件）、收入（万元）、价格（元/件）及毛利率（2020-2025）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运动背心生产基地、销售区域、竞争对手及市场地位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运动背心产品规格、参数及市场应用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运动背心销量（千件）、收入（万元）、价格（元/件）及毛利率（2020-2025）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全球不同产品类型运动背心销量（2020-2025年）&amp;（千件）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全球不同产品类型运动背心销量市场份额（2020-2025）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全球不同产品类型运动背心销量预测（2026-2032）&amp;（千件）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全球市场不同产品类型运动背心销量市场份额预测（2026-2032）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全球不同产品类型运动背心收入（2020-2025年）&amp;（万元）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全球不同产品类型运动背心收入市场份额（2020-2025）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全球不同产品类型运动背心收入预测（2026-2032）&amp;（万元）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全球不同产品类型运动背心收入市场份额预测（2026-2032）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中国不同产品类型运动背心销量预测（2026-2032）&amp;（千件）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全球市场不同产品类型运动背心销量市场份额预测（2026-2032）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118： 中国不同产品类型运动背心销量（2020-2025年）&amp;（千件）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119： 中国不同产品类型运动背心销量市场份额（2020-2025）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中国不同产品类型运动背心收入（2020-2025年）&amp;（万元）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中国不同产品类型运动背心收入市场份额（2020-2025）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中国不同产品类型运动背心收入预测（2026-2032）&amp;（万元）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中国不同产品类型运动背心收入市场份额预测（2026-2032）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124： 全球不同应用运动背心销量（2020-2025年）&amp;（千件）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全球不同应用运动背心销量市场份额（2020-2025）</w:t>
      </w:r>
      <w:r>
        <w:rPr>
          <w:rFonts w:hint="eastAsia"/>
        </w:rPr>
        <w:br/>
      </w:r>
      <w:r>
        <w:rPr>
          <w:rFonts w:hint="eastAsia"/>
        </w:rPr>
        <w:t>　　表 126： 全球不同应用运动背心销量预测（2026-2032）&amp;（千件）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全球市场不同应用运动背心销量市场份额预测（2026-2032）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全球不同应用运动背心收入（2020-2025年）&amp;（万元）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全球不同应用运动背心收入市场份额（2020-2025）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全球不同应用运动背心收入预测（2026-2032）&amp;（万元）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全球不同应用运动背心收入市场份额预测（2026-2032）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132： 中国不同应用运动背心销量（2020-2025年）&amp;（千件）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中国不同应用运动背心销量市场份额（2020-2025）</w:t>
      </w:r>
      <w:r>
        <w:rPr>
          <w:rFonts w:hint="eastAsia"/>
        </w:rPr>
        <w:br/>
      </w:r>
      <w:r>
        <w:rPr>
          <w:rFonts w:hint="eastAsia"/>
        </w:rPr>
        <w:t>　　表 134： 中国不同应用运动背心销量预测（2026-2032）&amp;（千件）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中国市场不同应用运动背心销量市场份额预测（2026-2032）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136： 中国不同应用运动背心收入（2020-2025年）&amp;（万元）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中国不同应用运动背心收入市场份额（2020-2025）</w:t>
      </w:r>
      <w:r>
        <w:rPr>
          <w:rFonts w:hint="eastAsia"/>
        </w:rPr>
        <w:br/>
      </w:r>
      <w:r>
        <w:rPr>
          <w:rFonts w:hint="eastAsia"/>
        </w:rPr>
        <w:t>　　表 138： 中国不同应用运动背心收入预测（2026-2032）&amp;（万元）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中国不同应用运动背心收入市场份额预测（2026-2032）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140： 运动背心行业发展趋势</w:t>
      </w:r>
      <w:r>
        <w:rPr>
          <w:rFonts w:hint="eastAsia"/>
        </w:rPr>
        <w:br/>
      </w:r>
      <w:r>
        <w:rPr>
          <w:rFonts w:hint="eastAsia"/>
        </w:rPr>
        <w:t>　　表 141： 运动背心行业主要驱动因素</w:t>
      </w:r>
      <w:r>
        <w:rPr>
          <w:rFonts w:hint="eastAsia"/>
        </w:rPr>
        <w:br/>
      </w:r>
      <w:r>
        <w:rPr>
          <w:rFonts w:hint="eastAsia"/>
        </w:rPr>
        <w:t>　　表 142： 运动背心行业供应链分析</w:t>
      </w:r>
      <w:r>
        <w:rPr>
          <w:rFonts w:hint="eastAsia"/>
        </w:rPr>
        <w:br/>
      </w:r>
      <w:r>
        <w:rPr>
          <w:rFonts w:hint="eastAsia"/>
        </w:rPr>
        <w:t>　　表 143： 运动背心上游原料供应商</w:t>
      </w:r>
      <w:r>
        <w:rPr>
          <w:rFonts w:hint="eastAsia"/>
        </w:rPr>
        <w:br/>
      </w:r>
      <w:r>
        <w:rPr>
          <w:rFonts w:hint="eastAsia"/>
        </w:rPr>
        <w:t>　　表 144： 运动背心主要地区不同应用客户分析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运动背心典型经销商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运动背心产品图片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全球不同产品类型运动背心销售额2020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全球不同产品类型运动背心市场份额2024 &amp; 2032</w:t>
      </w:r>
      <w:r>
        <w:rPr>
          <w:rFonts w:hint="eastAsia"/>
        </w:rPr>
        <w:br/>
      </w:r>
      <w:r>
        <w:rPr>
          <w:rFonts w:hint="eastAsia"/>
        </w:rPr>
        <w:t>　　图 4： 男式产品图片</w:t>
      </w:r>
      <w:r>
        <w:rPr>
          <w:rFonts w:hint="eastAsia"/>
        </w:rPr>
        <w:br/>
      </w:r>
      <w:r>
        <w:rPr>
          <w:rFonts w:hint="eastAsia"/>
        </w:rPr>
        <w:t>　　图 5： 女式产品图片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全球不同应用运动背心市场份额2024 &amp; 2032</w:t>
      </w:r>
      <w:r>
        <w:rPr>
          <w:rFonts w:hint="eastAsia"/>
        </w:rPr>
        <w:br/>
      </w:r>
      <w:r>
        <w:rPr>
          <w:rFonts w:hint="eastAsia"/>
        </w:rPr>
        <w:t>　　图 8： 健身</w:t>
      </w:r>
      <w:r>
        <w:rPr>
          <w:rFonts w:hint="eastAsia"/>
        </w:rPr>
        <w:br/>
      </w:r>
      <w:r>
        <w:rPr>
          <w:rFonts w:hint="eastAsia"/>
        </w:rPr>
        <w:t>　　图 9： 跑步</w:t>
      </w:r>
      <w:r>
        <w:rPr>
          <w:rFonts w:hint="eastAsia"/>
        </w:rPr>
        <w:br/>
      </w:r>
      <w:r>
        <w:rPr>
          <w:rFonts w:hint="eastAsia"/>
        </w:rPr>
        <w:t>　　图 10： 球类运动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2024年全球前五大生产商运动背心市场份额</w:t>
      </w:r>
      <w:r>
        <w:rPr>
          <w:rFonts w:hint="eastAsia"/>
        </w:rPr>
        <w:br/>
      </w:r>
      <w:r>
        <w:rPr>
          <w:rFonts w:hint="eastAsia"/>
        </w:rPr>
        <w:t>　　图 13： 2024年全球运动背心第一梯队、第二梯队和第三梯队厂商及市场份额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全球运动背心产能、产量、产能利用率及发展趋势（2020-2032）&amp;（千件）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全球运动背心产量、需求量及发展趋势（2020-2032）&amp;（千件）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全球主要地区运动背心产量市场份额（2020-2032）</w:t>
      </w:r>
      <w:r>
        <w:rPr>
          <w:rFonts w:hint="eastAsia"/>
        </w:rPr>
        <w:br/>
      </w:r>
      <w:r>
        <w:rPr>
          <w:rFonts w:hint="eastAsia"/>
        </w:rPr>
        <w:t>　　图 17： 中国运动背心产能、产量、产能利用率及发展趋势（2020-2032）&amp;（千件）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中国运动背心产量、市场需求量及发展趋势（2020-2032）&amp;（千件）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19： 全球运动背心市场销售额及增长率：（2020-2032）&amp;（万元）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全球市场运动背心市场规模：2020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全球市场运动背心销量及增长率（2020-2032）&amp;（千件）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全球市场运动背心价格趋势（2020-2032）&amp;（元/件）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全球主要地区运动背心销售收入（2020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全球主要地区运动背心销售收入市场份额（2020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25： 北美市场运动背心销量及增长率（2020-2032）&amp;（千件）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北美市场运动背心收入及增长率（2020-2032）&amp;（万元）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欧洲市场运动背心销量及增长率（2020-2032）&amp;（千件）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欧洲市场运动背心收入及增长率（2020-2032）&amp;（万元）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中国市场运动背心销量及增长率（2020-2032）&amp;（千件）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中国市场运动背心收入及增长率（2020-2032）&amp;（万元）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日本市场运动背心销量及增长率（2020-2032）&amp;（千件）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日本市场运动背心收入及增长率（2020-2032）&amp;（万元）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东南亚市场运动背心销量及增长率（2020-2032）&amp;（千件）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东南亚市场运动背心收入及增长率（2020-2032）&amp;（万元）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印度市场运动背心销量及增长率（2020-2032）&amp;（千件）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印度市场运动背心收入及增长率（2020-2032）&amp;（万元）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全球不同产品类型运动背心价格走势（2020-2032）&amp;（元/件）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全球不同应用运动背心价格走势（2020-2032）&amp;（元/件）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39： 运动背心中国企业SWOT分析</w:t>
      </w:r>
      <w:r>
        <w:rPr>
          <w:rFonts w:hint="eastAsia"/>
        </w:rPr>
        <w:br/>
      </w:r>
      <w:r>
        <w:rPr>
          <w:rFonts w:hint="eastAsia"/>
        </w:rPr>
        <w:t>　　图 40： 运动背心产业链</w:t>
      </w:r>
      <w:r>
        <w:rPr>
          <w:rFonts w:hint="eastAsia"/>
        </w:rPr>
        <w:br/>
      </w:r>
      <w:r>
        <w:rPr>
          <w:rFonts w:hint="eastAsia"/>
        </w:rPr>
        <w:t>　　图 41： 运动背心行业采购模式分析</w:t>
      </w:r>
      <w:r>
        <w:rPr>
          <w:rFonts w:hint="eastAsia"/>
        </w:rPr>
        <w:br/>
      </w:r>
      <w:r>
        <w:rPr>
          <w:rFonts w:hint="eastAsia"/>
        </w:rPr>
        <w:t>　　图 42： 运动背心行业生产模式</w:t>
      </w:r>
      <w:r>
        <w:rPr>
          <w:rFonts w:hint="eastAsia"/>
        </w:rPr>
        <w:br/>
      </w:r>
      <w:r>
        <w:rPr>
          <w:rFonts w:hint="eastAsia"/>
        </w:rPr>
        <w:t>　　图 43： 运动背心行业销售模式分析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67eefd78a14dd0" w:history="1">
        <w:r>
          <w:rPr>
            <w:rStyle w:val="Hyperlink"/>
          </w:rPr>
          <w:t>2026-2032年全球与中国运动背心发展现状分析及市场前景预测报告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67eefd78a14dd0" w:history="1">
        <w:r>
          <w:rPr>
            <w:rStyle w:val="Hyperlink"/>
          </w:rPr>
          <w:t>https://www.20087.com/8/20/YunDongBeiXinShiChangQianJingYuCe.html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高档背心十大品牌、运动背心哪个品牌好、运动背心十大排名、运动背心英文、运动背心可以当正常文胸穿吗、运动背心图片、运动内衣有压迫感正常吗、运动背心和内衣的区别、世界十大顶级跑步背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b803944f314d68" w:history="1">
      <w:r>
        <w:rPr>
          <w:rStyle w:val="Hyperlink"/>
        </w:rPr>
        <w:t>2026-2032年全球与中国运动背心发展现状分析及市场前景预测报告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YunDongBeiXinShiChangQianJingYuCe.html" TargetMode="External" Id="R9967eefd78a14d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YunDongBeiXinShiChangQianJingYuCe.html" TargetMode="External" Id="R2eb803944f314d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2025-11-14T00:37:09Z</dcterms:created>
  <dcterms:modified xsi:type="dcterms:W3CDTF">2025-11-14T01:37:09Z</dcterms:modified>
  <dc:subject>2026-2032年全球与中国运动背心发展现状分析及市场前景预测报告</dc:subject>
  <dc:title>2026-2032年全球与中国运动背心发展现状分析及市场前景预测报告</dc:title>
  <cp:keywords>2026-2032年全球与中国运动背心发展现状分析及市场前景预测报告</cp:keywords>
  <dc:description>2026-2032年全球与中国运动背心发展现状分析及市场前景预测报告</dc:description>
</cp:coreProperties>
</file>