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a5b99d73b4398" w:history="1">
              <w:r>
                <w:rPr>
                  <w:rStyle w:val="Hyperlink"/>
                </w:rPr>
                <w:t>中国涤纶编织绳市场深度调研及发展趋势分析报告（2025-2031年）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a5b99d73b4398" w:history="1">
              <w:r>
                <w:rPr>
                  <w:rStyle w:val="Hyperlink"/>
                </w:rPr>
                <w:t>中国涤纶编织绳市场深度调研及发展趋势分析报告（2025-2031年）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a5b99d73b4398" w:history="1">
                <w:r>
                  <w:rPr>
                    <w:rStyle w:val="Hyperlink"/>
                  </w:rPr>
                  <w:t>https://www.20087.com/8/20/DiLunBianZhiShengHangYeFengXian.html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编织绳因其强度高、耐磨、耐腐蚀和重量轻的特点，在工业吊装、航海、户外探险和日常生活中有着广泛的应用。近年来，随着材料科学的进步，涤纶纤维的性能得到提升，使编织绳的拉伸强度和柔韧性进一步增强。同时，环保染色和后处理技术的应用，减少了对环境的影响，满足了绿色消费的需求。</w:t>
      </w:r>
      <w:r>
        <w:rPr>
          <w:rFonts w:hint="eastAsia"/>
        </w:rPr>
        <w:br/>
      </w:r>
      <w:r>
        <w:rPr>
          <w:rFonts w:hint="eastAsia"/>
        </w:rPr>
        <w:t>　　未来，涤纶编织绳的发展将更加注重高性能和可持续性。高性能方面，将开发具有特殊功能的涤纶纤维，如阻燃、抗紫外线和电磁屏蔽，以适应特定的作业环境。可持续性方面，将采用再生涤纶和生物基涤纶，减少对原生石油资源的依赖，同时降低生产过程中的碳排放。此外，随着3D打印和机器人技术的成熟，涤纶编织绳在自动化生产和智能装备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a5b99d73b4398" w:history="1">
        <w:r>
          <w:rPr>
            <w:rStyle w:val="Hyperlink"/>
          </w:rPr>
          <w:t>中国涤纶编织绳市场深度调研及发展趋势分析报告（2025-2031年）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涤纶编织绳行业发展环境、产业链结构、市场供需状况及价格变化，重点研究了涤纶编织绳行业内主要企业的经营现状。报告对涤纶编织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涤纶编织绳行业概述</w:t>
      </w:r>
      <w:r>
        <w:rPr>
          <w:rFonts w:hint="eastAsia"/>
        </w:rPr>
        <w:br/>
      </w:r>
      <w:r>
        <w:rPr>
          <w:rFonts w:hint="eastAsia"/>
        </w:rPr>
        <w:t>　　第一节 涤纶编织绳行业界定</w:t>
      </w:r>
      <w:r>
        <w:rPr>
          <w:rFonts w:hint="eastAsia"/>
        </w:rPr>
        <w:br/>
      </w:r>
      <w:r>
        <w:rPr>
          <w:rFonts w:hint="eastAsia"/>
        </w:rPr>
        <w:t>　　第二节 涤纶编织绳行业发展历程</w:t>
      </w:r>
      <w:r>
        <w:rPr>
          <w:rFonts w:hint="eastAsia"/>
        </w:rPr>
        <w:br/>
      </w:r>
      <w:r>
        <w:rPr>
          <w:rFonts w:hint="eastAsia"/>
        </w:rPr>
        <w:t>　　第三节 涤纶编织绳产业链分析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二、涤纶编织绳产业链模型分析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2024-2025年中国涤纶编织绳行业发展环境分析</w:t>
      </w:r>
      <w:r>
        <w:rPr>
          <w:rFonts w:hint="eastAsia"/>
        </w:rPr>
        <w:br/>
      </w:r>
      <w:r>
        <w:rPr>
          <w:rFonts w:hint="eastAsia"/>
        </w:rPr>
        <w:t>　　第一节 涤纶编织绳行业经济环境分析</w:t>
      </w:r>
      <w:r>
        <w:rPr>
          <w:rFonts w:hint="eastAsia"/>
        </w:rPr>
        <w:br/>
      </w:r>
      <w:r>
        <w:rPr>
          <w:rFonts w:hint="eastAsia"/>
        </w:rPr>
        <w:t>　　第二节 涤纶编织绳行业政策环境分析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一、涤纶编织绳行业政策影响分析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二、相关涤纶编织绳行业标准分析</w:t>
      </w:r>
      <w:r>
        <w:rPr>
          <w:rFonts w:hint="eastAsia"/>
        </w:rPr>
        <w:br/>
      </w:r>
      <w:r>
        <w:rPr>
          <w:rFonts w:hint="eastAsia"/>
        </w:rPr>
        <w:t>　　第三节 涤纶编织绳行业社会环境分析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2024-2025年涤纶编织绳行业技术发展现状及趋势分析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涤纶编织绳行业技术发展现状分析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国内外涤纶编织绳行业技术差异与原因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涤纶编织绳行业技术发展方向、趋势预测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提升涤纶编织绳行业技术能力策略建议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中国涤纶编织绳行业市场供需状况分析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中国涤纶编织绳市场规模情况</w:t>
      </w:r>
      <w:r>
        <w:rPr>
          <w:rFonts w:hint="eastAsia"/>
        </w:rPr>
        <w:br/>
      </w:r>
      <w:r>
        <w:rPr>
          <w:rFonts w:hint="eastAsia"/>
        </w:rPr>
        <w:t>　　第二节 中国涤纶编织绳行业盈利情况分析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中国涤纶编织绳市场需求状况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一、2019-2024年涤纶编织绳市场需求情况</w:t>
      </w:r>
      <w:r>
        <w:rPr>
          <w:rFonts w:hint="eastAsia"/>
        </w:rPr>
        <w:br/>
      </w:r>
      <w:r>
        <w:rPr>
          <w:rFonts w:hint="eastAsia"/>
        </w:rPr>
        <w:t>　　　　二、2025年涤纶编织绳行业市场需求特点分析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三、2025-2031年涤纶编织绳市场需求预测</w:t>
      </w:r>
      <w:r>
        <w:rPr>
          <w:rFonts w:hint="eastAsia"/>
        </w:rPr>
        <w:br/>
      </w:r>
      <w:r>
        <w:rPr>
          <w:rFonts w:hint="eastAsia"/>
        </w:rPr>
        <w:t>　　第四节 中国涤纶编织绳行业产量情况分析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一、2019-2024年涤纶编织绳行业产量统计</w:t>
      </w:r>
      <w:r>
        <w:rPr>
          <w:rFonts w:hint="eastAsia"/>
        </w:rPr>
        <w:br/>
      </w:r>
      <w:r>
        <w:rPr>
          <w:rFonts w:hint="eastAsia"/>
        </w:rPr>
        <w:t>　　　　二、2025年涤纶编织绳行业市场产量特点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三、2025-2031年涤纶编织绳市场产量预测</w:t>
      </w:r>
      <w:r>
        <w:rPr>
          <w:rFonts w:hint="eastAsia"/>
        </w:rPr>
        <w:br/>
      </w:r>
      <w:r>
        <w:rPr>
          <w:rFonts w:hint="eastAsia"/>
        </w:rPr>
        <w:t>　　第五节 涤纶编织绳行业市场供需平衡状况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涤纶编织绳细分市场深度分析</w:t>
      </w:r>
      <w:r>
        <w:rPr>
          <w:rFonts w:hint="eastAsia"/>
        </w:rPr>
        <w:br/>
      </w:r>
      <w:r>
        <w:rPr>
          <w:rFonts w:hint="eastAsia"/>
        </w:rPr>
        <w:t>　　第一节 涤纶编织绳细分市场（一）发展研究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涤纶编织绳细分市场（二）发展研究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2019-2024年中国涤纶编织绳行业总体发展状况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中国涤纶编织绳行业规模情况分析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一、涤纶编织绳行业单位规模情况分析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二、涤纶编织绳行业人员规模状况分析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三、涤纶编织绳行业资产规模状况分析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四、涤纶编织绳行业市场规模状况分析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五、涤纶编织绳行业敏感性分析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中国涤纶编织绳行业财务能力分析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一、涤纶编织绳行业盈利能力分析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二、涤纶编织绳行业偿债能力分析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三、涤纶编织绳行业营运能力分析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四、涤纶编织绳行业发展能力分析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中国涤纶编织绳行业进出口情况分析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涤纶编织绳行业出口情况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一、2019-2024年涤纶编织绳行业出口情况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三、2025-2031年涤纶编织绳行业出口情况预测</w:t>
      </w:r>
      <w:r>
        <w:rPr>
          <w:rFonts w:hint="eastAsia"/>
        </w:rPr>
        <w:br/>
      </w:r>
      <w:r>
        <w:rPr>
          <w:rFonts w:hint="eastAsia"/>
        </w:rPr>
        <w:t>　　第二节 涤纶编织绳行业进口情况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一、2019-2024年涤纶编织绳行业进口情况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三、2025-2031年涤纶编织绳行业进口情况预测</w:t>
      </w:r>
      <w:r>
        <w:rPr>
          <w:rFonts w:hint="eastAsia"/>
        </w:rPr>
        <w:br/>
      </w:r>
      <w:r>
        <w:rPr>
          <w:rFonts w:hint="eastAsia"/>
        </w:rPr>
        <w:t>　　第三节 涤纶编织绳行业进出口面临的挑战及对策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2019-2024年中国涤纶编织绳行业区域市场分析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中国涤纶编织绳行业区域市场结构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重点地区涤纶编织绳行业调研分析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一、重点地区（一）涤纶编织绳市场分析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二、重点地区（二）涤纶编织绳市场分析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三、重点地区（三）涤纶编织绳市场分析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四、重点地区（四）涤纶编织绳市场分析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五、重点地区（五）涤纶编织绳市场分析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涤纶编织绳行业上、下游市场分析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涤纶编织绳行业上游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涤纶编织绳行业下游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涤纶编织绳行业市场竞争策略分析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涤纶编织绳市场竞争策略分析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一、涤纶编织绳市场增长潜力分析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二、涤纶编织绳产品竞争策略分析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涤纶编织绳企业竞争策略分析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一、2025-2031年我国涤纶编织绳市场竞争趋势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二、2025-2031年涤纶编织绳行业竞争格局展望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三、2025-2031年涤纶编织绳行业竞争策略分析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涤纶编织绳行业重点企业竞争力分析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二、企业涤纶编织绳业务分析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二、企业涤纶编织绳业务分析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二、企业涤纶编织绳业务分析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二、企业涤纶编织绳业务分析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二、企业涤纶编织绳业务分析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二、企业涤纶编织绳业务分析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涤纶编织绳产业投资策略与市场定位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一、涤纶编织绳市场细分与需求分析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一、涤纶编织绳产品质量提升路径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一、涤纶编织绳销售模式分类与优化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一、涤纶编织绳品牌经营模式分析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2025-2031年中国涤纶编织绳市场形势与营销策略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2019-2024年中国涤纶编织绳市场回顾</w:t>
      </w:r>
      <w:r>
        <w:rPr>
          <w:rFonts w:hint="eastAsia"/>
        </w:rPr>
        <w:br/>
      </w:r>
      <w:r>
        <w:rPr>
          <w:rFonts w:hint="eastAsia"/>
        </w:rPr>
        <w:t>　　　　一、涤纶编织绳产品市场发展现状</w:t>
      </w:r>
      <w:r>
        <w:rPr>
          <w:rFonts w:hint="eastAsia"/>
        </w:rPr>
        <w:br/>
      </w:r>
      <w:r>
        <w:rPr>
          <w:rFonts w:hint="eastAsia"/>
        </w:rPr>
        <w:t>　　　　二、涤纶编织绳行业供需格局分析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2025-2031年中国涤纶编织绳市场趋势与营销策略</w:t>
      </w:r>
      <w:r>
        <w:rPr>
          <w:rFonts w:hint="eastAsia"/>
        </w:rPr>
        <w:br/>
      </w:r>
      <w:r>
        <w:rPr>
          <w:rFonts w:hint="eastAsia"/>
        </w:rPr>
        <w:t>　　　　一、涤纶编织绳市场发展趋势预测</w:t>
      </w:r>
      <w:r>
        <w:rPr>
          <w:rFonts w:hint="eastAsia"/>
        </w:rPr>
        <w:br/>
      </w:r>
      <w:r>
        <w:rPr>
          <w:rFonts w:hint="eastAsia"/>
        </w:rPr>
        <w:t>　　　　二、涤纶编织绳行业营销策略优化建议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涤纶编织绳企业“十五五”发展战略研究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一、涤纶编织绳行业发展环境分析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涤纶编织绳行业投资风险与盈利模式分析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涤纶编织绳行业进入壁垒分析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涤纶编织绳行业投资风险分析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涤纶编织绳行业盈利模式分析</w:t>
      </w:r>
      <w:r>
        <w:rPr>
          <w:rFonts w:hint="eastAsia"/>
        </w:rPr>
        <w:br/>
      </w:r>
      <w:r>
        <w:rPr>
          <w:rFonts w:hint="eastAsia"/>
        </w:rPr>
        <w:t>　　　　一、涤纶编织绳行业盈利点与价值链分析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 涤纶编织绳行业投资建议</w:t>
      </w:r>
      <w:r>
        <w:rPr>
          <w:rFonts w:hint="eastAsia"/>
        </w:rPr>
        <w:br/>
      </w:r>
      <w:r>
        <w:rPr>
          <w:rFonts w:hint="eastAsia"/>
        </w:rPr>
        <w:t>　　　　一、涤纶编织绳行业投资机会分析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二、涤纶编织绳行业投资策略与建议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涤纶编织绳行业历程</w:t>
      </w:r>
      <w:r>
        <w:rPr>
          <w:rFonts w:hint="eastAsia"/>
        </w:rPr>
        <w:br/>
      </w:r>
      <w:r>
        <w:rPr>
          <w:rFonts w:hint="eastAsia"/>
        </w:rPr>
        <w:t>　　图表 涤纶编织绳行业生命周期</w:t>
      </w:r>
      <w:r>
        <w:rPr>
          <w:rFonts w:hint="eastAsia"/>
        </w:rPr>
        <w:br/>
      </w:r>
      <w:r>
        <w:rPr>
          <w:rFonts w:hint="eastAsia"/>
        </w:rPr>
        <w:t>　　图表 涤纶编织绳行业产业链分析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2019-2024年涤纶编织绳行业市场容量分析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2019-2024年中国涤纶编织绳市场需求量及增速统计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2025年中国涤纶编织绳行业需求领域分布格局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2019-2024年中国涤纶编织绳进口数量分析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2019-2024年中国涤纶编织绳进口金额分析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2019-2024年中国涤纶编织绳出口数量分析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2019-2024年中国涤纶编织绳出口金额分析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2025年中国涤纶编织绳进口国家及地区分析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2025年中国涤纶编织绳出口国家及地区分析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2019-2024年中国涤纶编织绳行业企业平均规模情况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**地区涤纶编织绳行业市场需求情况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**地区涤纶编织绳行业市场需求情况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**地区涤纶编织绳行业市场需求情况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**地区涤纶编织绳市场规模及增长情况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**地区涤纶编织绳行业市场需求情况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涤纶编织绳企业信息</w:t>
      </w:r>
      <w:r>
        <w:rPr>
          <w:rFonts w:hint="eastAsia"/>
        </w:rPr>
        <w:br/>
      </w:r>
      <w:r>
        <w:rPr>
          <w:rFonts w:hint="eastAsia"/>
        </w:rPr>
        <w:t>　　图表 涤纶编织绳企业经营情况分析</w:t>
      </w:r>
      <w:r>
        <w:rPr>
          <w:rFonts w:hint="eastAsia"/>
        </w:rPr>
        <w:br/>
      </w:r>
      <w:r>
        <w:rPr>
          <w:rFonts w:hint="eastAsia"/>
        </w:rPr>
        <w:t>　　图表 涤纶编织绳重点企业（三）主要经济指标情况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涤纶编织绳重点企业（三）成长能力情况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2025-2031年中国涤纶编织绳行业产能预测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2025-2031年中国涤纶编织绳行业产量预测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2025-2031年中国涤纶编织绳市场需求量预测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2025-2031年中国涤纶编织绳行业供需平衡预测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2025-2031年中国涤纶编织绳行业市场容量预测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2025-2031年中国涤纶编织绳行业市场规模预测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2025-2031年中国涤纶编织绳市场前景分析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2025-2031年中国涤纶编织绳发展趋势预测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a5b99d73b4398" w:history="1">
        <w:r>
          <w:rPr>
            <w:rStyle w:val="Hyperlink"/>
          </w:rPr>
          <w:t>中国涤纶编织绳市场深度调研及发展趋势分析报告（2025-2031年）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a5b99d73b4398" w:history="1">
        <w:r>
          <w:rPr>
            <w:rStyle w:val="Hyperlink"/>
          </w:rPr>
          <w:t>https://www.20087.com/8/20/DiLunBianZhiShengHangYeFengXian.html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热点：塑料绳子图片和价格、涤纶编织绳厂家、涤纶和丙纶绳子哪个好一点、涤纶编织绳和丙纶编织绳哪个好、编绳款式图片大全、涤纶绳子、杯子提绳系法视频、涤纶绳怎么连接、尼龙绳和涤纶绳哪个结实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feb0b2be64245" w:history="1">
      <w:r>
        <w:rPr>
          <w:rStyle w:val="Hyperlink"/>
        </w:rPr>
        <w:t>中国涤纶编织绳市场深度调研及发展趋势分析报告（2025-2031年）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LunBianZhiShengHangYeFengXian.html" TargetMode="External" Id="R655a5b99d73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LunBianZhiShengHangYeFengXian.html" TargetMode="External" Id="R3aefeb0b2be6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2025-02-23T03:32:00Z</dcterms:created>
  <dcterms:modified xsi:type="dcterms:W3CDTF">2025-02-23T04:32:00Z</dcterms:modified>
  <dc:subject>中国涤纶编织绳市场深度调研及发展趋势分析报告（2025-2031年）</dc:subject>
  <dc:title>中国涤纶编织绳市场深度调研及发展趋势分析报告（2025-2031年）</dc:title>
  <cp:keywords>中国涤纶编织绳市场深度调研及发展趋势分析报告（2025-2031年）</cp:keywords>
  <dc:description>中国涤纶编织绳市场深度调研及发展趋势分析报告（2025-2031年）</dc:description>
</cp:coreProperties>
</file>