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9147640624796" w:history="1">
              <w:r>
                <w:rPr>
                  <w:rStyle w:val="Hyperlink"/>
                </w:rPr>
                <w:t>2024-2030年中国早教机行业市场调研与发展前景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9147640624796" w:history="1">
              <w:r>
                <w:rPr>
                  <w:rStyle w:val="Hyperlink"/>
                </w:rPr>
                <w:t>2024-2030年中国早教机行业市场调研与发展前景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9147640624796" w:history="1">
                <w:r>
                  <w:rPr>
                    <w:rStyle w:val="Hyperlink"/>
                  </w:rPr>
                  <w:t>https://www.20087.com/9/10/ZaoJiaoJiDeQianJing.html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机是一种专门为婴幼儿设计的教育电子产品，通过故事讲述、音乐播放、互动游戏等方式，促进孩子的认知、语言和社交技能发展。目前，早教机市场呈现出多元化和个性化趋势，产品设计更加注重安全性、教育性和趣味性。智能化技术的应用，如语音识别和情感分析，使得早教机能够提供更加个性化的学习体验，同时，家长可以通过配套的APP远程监控和管理孩子的学习进程。</w:t>
      </w:r>
      <w:r>
        <w:rPr>
          <w:rFonts w:hint="eastAsia"/>
        </w:rPr>
        <w:br/>
      </w:r>
      <w:r>
        <w:rPr>
          <w:rFonts w:hint="eastAsia"/>
        </w:rPr>
        <w:t>　　未来，早教机将更加注重情感互动和家庭教育的融合。情感互动体现在早教机将集成更高级的人工智能，能够理解孩子的情绪和兴趣，提供更加贴近孩子心理需求的学习内容，增强情感连接。家庭教育的融合则意味着早教机将开发更多亲子互动功能，鼓励父母参与孩子的学习过程，通过游戏和任务设计，促进家庭成员之间的沟通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9147640624796" w:history="1">
        <w:r>
          <w:rPr>
            <w:rStyle w:val="Hyperlink"/>
          </w:rPr>
          <w:t>2024-2030年中国早教机行业市场调研与发展前景</w:t>
        </w:r>
      </w:hyperlink>
      <w:r>
        <w:rPr>
          <w:rFonts w:hint="eastAsia"/>
        </w:rPr>
        <w:t>》全面分析了我国早教机行业的现状、市场需求、市场规模以及价格动态，探讨了早教机产业链的结构与发展。早教机报告对早教机细分市场进行了剖析，同时基于科学数据，对早教机市场前景及发展趋势进行了预测。报告还聚焦早教机重点企业，并对其品牌影响力、市场竞争力以及行业集中度进行了评估。早教机报告为投资者、产业链相关企业及政府决策部门提供了专业、客观的参考，是了解和把握早教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早教机行业概述</w:t>
      </w:r>
      <w:r>
        <w:rPr>
          <w:rFonts w:hint="eastAsia"/>
        </w:rPr>
        <w:br/>
      </w:r>
      <w:r>
        <w:rPr>
          <w:rFonts w:hint="eastAsia"/>
        </w:rPr>
        <w:t>　　第一节 早教机定义与分类</w:t>
      </w:r>
      <w:r>
        <w:rPr>
          <w:rFonts w:hint="eastAsia"/>
        </w:rPr>
        <w:br/>
      </w:r>
      <w:r>
        <w:rPr>
          <w:rFonts w:hint="eastAsia"/>
        </w:rPr>
        <w:t>　　第二节 早教机应用领域</w:t>
      </w:r>
      <w:r>
        <w:rPr>
          <w:rFonts w:hint="eastAsia"/>
        </w:rPr>
        <w:br/>
      </w:r>
      <w:r>
        <w:rPr>
          <w:rFonts w:hint="eastAsia"/>
        </w:rPr>
        <w:t>　　第三节 早教机行业经济指标分析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早教机产业链及经营模式分析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三、早教机销售模式及销售渠道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2019-2023年全球早教机市场规模与趋势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主要国家与地区早教机市场分析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2024-2030年全球早教机行业发展趋势与前景预测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2023-2024年早教机产能与投资动态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一、国内早教机产能及利用情况</w:t>
      </w:r>
      <w:r>
        <w:rPr>
          <w:rFonts w:hint="eastAsia"/>
        </w:rPr>
        <w:br/>
      </w:r>
      <w:r>
        <w:rPr>
          <w:rFonts w:hint="eastAsia"/>
        </w:rPr>
        <w:t>　　　　二、早教机产能扩张与投资动态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2024-2030年早教机行业产量统计与趋势预测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一、2019-2023年早教机行业产量数据统计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1、2019-2023年早教机产量及增长趋势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2、2019-2023年早教机细分产品产量及份额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二、影响早教机产量的关键因素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三、2024-2030年早教机产量预测</w:t>
      </w:r>
      <w:r>
        <w:rPr>
          <w:rFonts w:hint="eastAsia"/>
        </w:rPr>
        <w:br/>
      </w:r>
      <w:r>
        <w:rPr>
          <w:rFonts w:hint="eastAsia"/>
        </w:rPr>
        <w:t>　　第三节 2024-2030年早教机市场需求与销售分析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一、2023-2024年早教机行业需求现状</w:t>
      </w:r>
      <w:r>
        <w:rPr>
          <w:rFonts w:hint="eastAsia"/>
        </w:rPr>
        <w:br/>
      </w:r>
      <w:r>
        <w:rPr>
          <w:rFonts w:hint="eastAsia"/>
        </w:rPr>
        <w:t>　　　　二、早教机客户群体与需求特点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三、2019-2023年早教机行业销售规模分析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四、2024-2030年早教机市场增长潜力与规模预测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早教机细分市场分析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一、2023-2024年早教机主要细分产品市场现状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早教机下游应用与客户群体分析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一、2023-2024年早教机各应用领域市场现状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2023-2024年中国早教机技术发展研究</w:t>
      </w:r>
      <w:r>
        <w:rPr>
          <w:rFonts w:hint="eastAsia"/>
        </w:rPr>
        <w:br/>
      </w:r>
      <w:r>
        <w:rPr>
          <w:rFonts w:hint="eastAsia"/>
        </w:rPr>
        <w:t>　　第一节 当前早教机技术发展现状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国内外早教机技术差异与原因</w:t>
      </w:r>
      <w:r>
        <w:rPr>
          <w:rFonts w:hint="eastAsia"/>
        </w:rPr>
        <w:br/>
      </w:r>
      <w:r>
        <w:rPr>
          <w:rFonts w:hint="eastAsia"/>
        </w:rPr>
        <w:t>　　第三节 早教机技术创新与发展趋势预测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技术进步对早教机行业的影响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一、2019-2023年早教机市场价格走势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早教机定价策略与方法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2024-2030年早教机价格竞争态势与趋势预测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2023-2024年重点区域早教机市场发展概况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二、2019-2023年早教机市场需求规模情况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三、2024-2030年早教机行业发展潜力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二、2019-2023年早教机市场需求规模情况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三、2024-2030年早教机行业发展潜力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二、2019-2023年早教机市场需求规模情况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三、2024-2030年早教机行业发展潜力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二、2019-2023年早教机市场需求规模情况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三、2024-2030年早教机行业发展潜力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二、2019-2023年早教机市场需求规模情况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三、2024-2030年早教机行业发展潜力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2019-2023年中国早教机行业进出口情况分析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早教机行业进口情况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一、2019-2023年早教机进口规模及增长情况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二、早教机主要进口来源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早教机行业出口情况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一、2019-2023年早教机出口规模及增长情况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二、早教机主要出口目的地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2019-2023年中国早教机行业总体发展与财务状况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2019-2023年中国早教机行业规模情况</w:t>
      </w:r>
      <w:r>
        <w:rPr>
          <w:rFonts w:hint="eastAsia"/>
        </w:rPr>
        <w:br/>
      </w:r>
      <w:r>
        <w:rPr>
          <w:rFonts w:hint="eastAsia"/>
        </w:rPr>
        <w:t>　　　　一、早教机行业企业数量规模</w:t>
      </w:r>
      <w:r>
        <w:rPr>
          <w:rFonts w:hint="eastAsia"/>
        </w:rPr>
        <w:br/>
      </w:r>
      <w:r>
        <w:rPr>
          <w:rFonts w:hint="eastAsia"/>
        </w:rPr>
        <w:t>　　　　二、早教机行业从业人员规模</w:t>
      </w:r>
      <w:r>
        <w:rPr>
          <w:rFonts w:hint="eastAsia"/>
        </w:rPr>
        <w:br/>
      </w:r>
      <w:r>
        <w:rPr>
          <w:rFonts w:hint="eastAsia"/>
        </w:rPr>
        <w:t>　　　　三、早教机行业市场敏感性分析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2019-2023年中国早教机行业财务能力分析</w:t>
      </w:r>
      <w:r>
        <w:rPr>
          <w:rFonts w:hint="eastAsia"/>
        </w:rPr>
        <w:br/>
      </w:r>
      <w:r>
        <w:rPr>
          <w:rFonts w:hint="eastAsia"/>
        </w:rPr>
        <w:t>　　　　一、早教机行业盈利能力</w:t>
      </w:r>
      <w:r>
        <w:rPr>
          <w:rFonts w:hint="eastAsia"/>
        </w:rPr>
        <w:br/>
      </w:r>
      <w:r>
        <w:rPr>
          <w:rFonts w:hint="eastAsia"/>
        </w:rPr>
        <w:t>　　　　二、早教机行业偿债能力</w:t>
      </w:r>
      <w:r>
        <w:rPr>
          <w:rFonts w:hint="eastAsia"/>
        </w:rPr>
        <w:br/>
      </w:r>
      <w:r>
        <w:rPr>
          <w:rFonts w:hint="eastAsia"/>
        </w:rPr>
        <w:t>　　　　三、早教机行业营运能力</w:t>
      </w:r>
      <w:r>
        <w:rPr>
          <w:rFonts w:hint="eastAsia"/>
        </w:rPr>
        <w:br/>
      </w:r>
      <w:r>
        <w:rPr>
          <w:rFonts w:hint="eastAsia"/>
        </w:rPr>
        <w:t>　　　　四、早教机行业发展能力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中国早教机行业竞争格局分析</w:t>
      </w:r>
      <w:r>
        <w:rPr>
          <w:rFonts w:hint="eastAsia"/>
        </w:rPr>
        <w:br/>
      </w:r>
      <w:r>
        <w:rPr>
          <w:rFonts w:hint="eastAsia"/>
        </w:rPr>
        <w:t>　　第一节 早教机行业竞争格局总览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2023-2024年早教机行业竞争力分析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2019-2023年早教机行业企业并购活动分析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2023-2024年早教机行业会展与招投标活动分析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一、早教机行业会展活动及其市场影响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2024年中国早教机企业发展企业发展策略与建议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早教机销售模式与渠道策略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早教机品牌与市场推广策略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早教机研发投入与技术创新能力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早教机合作联盟与资源整合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中国早教机行业风险与对策</w:t>
      </w:r>
      <w:r>
        <w:rPr>
          <w:rFonts w:hint="eastAsia"/>
        </w:rPr>
        <w:br/>
      </w:r>
      <w:r>
        <w:rPr>
          <w:rFonts w:hint="eastAsia"/>
        </w:rPr>
        <w:t>　　第一节 早教机行业SWOT分析</w:t>
      </w:r>
      <w:r>
        <w:rPr>
          <w:rFonts w:hint="eastAsia"/>
        </w:rPr>
        <w:br/>
      </w:r>
      <w:r>
        <w:rPr>
          <w:rFonts w:hint="eastAsia"/>
        </w:rPr>
        <w:t>　　　　一、早教机行业优势</w:t>
      </w:r>
      <w:r>
        <w:rPr>
          <w:rFonts w:hint="eastAsia"/>
        </w:rPr>
        <w:br/>
      </w:r>
      <w:r>
        <w:rPr>
          <w:rFonts w:hint="eastAsia"/>
        </w:rPr>
        <w:t>　　　　二、早教机行业劣势</w:t>
      </w:r>
      <w:r>
        <w:rPr>
          <w:rFonts w:hint="eastAsia"/>
        </w:rPr>
        <w:br/>
      </w:r>
      <w:r>
        <w:rPr>
          <w:rFonts w:hint="eastAsia"/>
        </w:rPr>
        <w:t>　　　　三、早教机市场机会</w:t>
      </w:r>
      <w:r>
        <w:rPr>
          <w:rFonts w:hint="eastAsia"/>
        </w:rPr>
        <w:br/>
      </w:r>
      <w:r>
        <w:rPr>
          <w:rFonts w:hint="eastAsia"/>
        </w:rPr>
        <w:t>　　　　四、早教机市场威胁</w:t>
      </w:r>
      <w:r>
        <w:rPr>
          <w:rFonts w:hint="eastAsia"/>
        </w:rPr>
        <w:br/>
      </w:r>
      <w:r>
        <w:rPr>
          <w:rFonts w:hint="eastAsia"/>
        </w:rPr>
        <w:t>　　第二节 早教机行业风险及对策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2024-2030年中国早教机行业前景与发展趋势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2023-2024年早教机行业发展环境分析</w:t>
      </w:r>
      <w:r>
        <w:rPr>
          <w:rFonts w:hint="eastAsia"/>
        </w:rPr>
        <w:br/>
      </w:r>
      <w:r>
        <w:rPr>
          <w:rFonts w:hint="eastAsia"/>
        </w:rPr>
        <w:t>　　　　一、早教机行业主管部门与监管体制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二、早教机行业主要法律法规及政策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三、早教机行业标准与质量监管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2024-2030年早教机行业发展趋势与方向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2024-2030年早教机行业发展潜力与机遇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(中智^林)早教机行业发展建议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早教机行业类别</w:t>
      </w:r>
      <w:r>
        <w:rPr>
          <w:rFonts w:hint="eastAsia"/>
        </w:rPr>
        <w:br/>
      </w:r>
      <w:r>
        <w:rPr>
          <w:rFonts w:hint="eastAsia"/>
        </w:rPr>
        <w:t>　　图表 早教机行业产业链调研</w:t>
      </w:r>
      <w:r>
        <w:rPr>
          <w:rFonts w:hint="eastAsia"/>
        </w:rPr>
        <w:br/>
      </w:r>
      <w:r>
        <w:rPr>
          <w:rFonts w:hint="eastAsia"/>
        </w:rPr>
        <w:t>　　图表 早教机行业现状</w:t>
      </w:r>
      <w:r>
        <w:rPr>
          <w:rFonts w:hint="eastAsia"/>
        </w:rPr>
        <w:br/>
      </w:r>
      <w:r>
        <w:rPr>
          <w:rFonts w:hint="eastAsia"/>
        </w:rPr>
        <w:t>　　图表 早教机行业标准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2019-2023年中国早教机市场规模</w:t>
      </w:r>
      <w:r>
        <w:rPr>
          <w:rFonts w:hint="eastAsia"/>
        </w:rPr>
        <w:br/>
      </w:r>
      <w:r>
        <w:rPr>
          <w:rFonts w:hint="eastAsia"/>
        </w:rPr>
        <w:t>　　图表 2024年中国早教机行业产能</w:t>
      </w:r>
      <w:r>
        <w:rPr>
          <w:rFonts w:hint="eastAsia"/>
        </w:rPr>
        <w:br/>
      </w:r>
      <w:r>
        <w:rPr>
          <w:rFonts w:hint="eastAsia"/>
        </w:rPr>
        <w:t>　　图表 2019-2023年中国早教机产量</w:t>
      </w:r>
      <w:r>
        <w:rPr>
          <w:rFonts w:hint="eastAsia"/>
        </w:rPr>
        <w:br/>
      </w:r>
      <w:r>
        <w:rPr>
          <w:rFonts w:hint="eastAsia"/>
        </w:rPr>
        <w:t>　　图表 早教机行业动态</w:t>
      </w:r>
      <w:r>
        <w:rPr>
          <w:rFonts w:hint="eastAsia"/>
        </w:rPr>
        <w:br/>
      </w:r>
      <w:r>
        <w:rPr>
          <w:rFonts w:hint="eastAsia"/>
        </w:rPr>
        <w:t>　　图表 2019-2023年中国早教机市场需求量</w:t>
      </w:r>
      <w:r>
        <w:rPr>
          <w:rFonts w:hint="eastAsia"/>
        </w:rPr>
        <w:br/>
      </w:r>
      <w:r>
        <w:rPr>
          <w:rFonts w:hint="eastAsia"/>
        </w:rPr>
        <w:t>　　图表 2024年中国早教机行业需求区域调研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2019-2023年中国早教机行情</w:t>
      </w:r>
      <w:r>
        <w:rPr>
          <w:rFonts w:hint="eastAsia"/>
        </w:rPr>
        <w:br/>
      </w:r>
      <w:r>
        <w:rPr>
          <w:rFonts w:hint="eastAsia"/>
        </w:rPr>
        <w:t>　　图表 2019-2023年中国早教机价格走势图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2019-2023年中国早教机行业销售收入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2019-2023年中国早教机行业盈利情况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2019-2023年中国早教机行业利润总额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2019-2023年中国早教机进口数据</w:t>
      </w:r>
      <w:r>
        <w:rPr>
          <w:rFonts w:hint="eastAsia"/>
        </w:rPr>
        <w:br/>
      </w:r>
      <w:r>
        <w:rPr>
          <w:rFonts w:hint="eastAsia"/>
        </w:rPr>
        <w:t>　　图表 2019-2023年中国早教机出口数据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2019-2023年中国早教机行业企业数量统计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**地区早教机市场规模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</w:t>
      </w:r>
      <w:r>
        <w:rPr>
          <w:rFonts w:hint="eastAsia"/>
        </w:rPr>
        <w:br/>
      </w:r>
      <w:r>
        <w:rPr>
          <w:rFonts w:hint="eastAsia"/>
        </w:rPr>
        <w:t>　　图表 **地区早教机市场调研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**地区早教机市场规模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</w:t>
      </w:r>
      <w:r>
        <w:rPr>
          <w:rFonts w:hint="eastAsia"/>
        </w:rPr>
        <w:br/>
      </w:r>
      <w:r>
        <w:rPr>
          <w:rFonts w:hint="eastAsia"/>
        </w:rPr>
        <w:t>　　图表 **地区早教机市场调研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早教机行业竞争对手分析</w:t>
      </w:r>
      <w:r>
        <w:rPr>
          <w:rFonts w:hint="eastAsia"/>
        </w:rPr>
        <w:br/>
      </w:r>
      <w:r>
        <w:rPr>
          <w:rFonts w:hint="eastAsia"/>
        </w:rPr>
        <w:t>　　图表 早教机重点企业（一）基本信息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2024-2030年中国早教机行业产能预测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2024-2030年中国早教机行业产量预测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2024-2030年中国早教机市场需求预测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2024-2030年中国早教机市场规模预测</w:t>
      </w:r>
      <w:r>
        <w:rPr>
          <w:rFonts w:hint="eastAsia"/>
        </w:rPr>
        <w:br/>
      </w:r>
      <w:r>
        <w:rPr>
          <w:rFonts w:hint="eastAsia"/>
        </w:rPr>
        <w:t>　　图表 早教机行业准入条件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2024-2030年中国早教机行业信息化</w:t>
      </w:r>
      <w:r>
        <w:rPr>
          <w:rFonts w:hint="eastAsia"/>
        </w:rPr>
        <w:br/>
      </w:r>
      <w:r>
        <w:rPr>
          <w:rFonts w:hint="eastAsia"/>
        </w:rPr>
        <w:t>　　图表 2024年中国早教机市场前景分析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2024-2030年中国早教机行业风险分析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2024-2030年中国早教机行业发展趋势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9147640624796" w:history="1">
        <w:r>
          <w:rPr>
            <w:rStyle w:val="Hyperlink"/>
          </w:rPr>
          <w:t>2024-2030年中国早教机行业市场调研与发展前景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9147640624796" w:history="1">
        <w:r>
          <w:rPr>
            <w:rStyle w:val="Hyperlink"/>
          </w:rPr>
          <w:t>https://www.20087.com/9/10/ZaoJiaoJiDeQianJing.html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91d5a75c467d" w:history="1">
      <w:r>
        <w:rPr>
          <w:rStyle w:val="Hyperlink"/>
        </w:rPr>
        <w:t>2024-2030年中国早教机行业市场调研与发展前景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aoJiaoJiDeQianJing.html" TargetMode="External" Id="R9e9914764062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aoJiaoJiDeQianJing.html" TargetMode="External" Id="R444c91d5a75c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2024-10-17T09:01:29Z</dcterms:created>
  <dcterms:modified xsi:type="dcterms:W3CDTF">2024-10-17T10:01:29Z</dcterms:modified>
  <dc:subject>2024-2030年中国早教机行业市场调研与发展前景</dc:subject>
  <dc:title>2024-2030年中国早教机行业市场调研与发展前景</dc:title>
  <cp:keywords>2024-2030年中国早教机行业市场调研与发展前景</cp:keywords>
  <dc:description>2024-2030年中国早教机行业市场调研与发展前景</dc:description>
</cp:coreProperties>
</file>