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01aa2235034b63" w:history="1">
              <w:r>
                <w:rPr>
                  <w:rStyle w:val="Hyperlink"/>
                </w:rPr>
                <w:t>中国防雾贴行业研究分析与前景趋势报告（2026-2032年）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01aa2235034b63" w:history="1">
              <w:r>
                <w:rPr>
                  <w:rStyle w:val="Hyperlink"/>
                </w:rPr>
                <w:t>中国防雾贴行业研究分析与前景趋势报告（2026-2032年）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5979009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01aa2235034b63" w:history="1">
                <w:r>
                  <w:rPr>
                    <w:rStyle w:val="Hyperlink"/>
                  </w:rPr>
                  <w:t>https://www.20087.com/9/00/FangWuTieDeQianJingQuShi.html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雾贴是用于防止镜面、玻璃、塑料和光学表面因温差或湿度变化产生冷凝雾层的薄膜或涂层产品，广泛应用于汽车后视镜、车载摄像头、浴室镜、泳镜、防护面罩、冷链包装、温室大棚和医疗显示器件。防雾贴形态包括防雾膜、防雾片、防雾涂层及复合光学薄膜，技术路线涵盖亲水涂层、纳米涂层、UV固化涂层和多层聚合物复合膜。食品包装、汽车智能化、冷链物流、运动防护和医疗健康场景拉动需求增长，客户对透明度、耐久性、耐擦拭、低VOC和环保合规要求提高。高端车载摄像头、ADAS传感器和医疗光学器件对防雾性能稳定性要求更高，普通消费级产品则存在同质化竞争。</w:t>
      </w:r>
      <w:r>
        <w:rPr>
          <w:rFonts w:hint="eastAsia"/>
        </w:rPr>
        <w:br/>
      </w:r>
      <w:r>
        <w:rPr>
          <w:rFonts w:hint="eastAsia"/>
        </w:rPr>
        <w:t>　　未来，防雾贴将向长效耐久、多功能复合、环保化和高端光学适配方向发展。市场调研网指出，防雾、防反射、防刮擦和自清洁一体化纳米涂层将成为高端应用趋势；UV固化、热固化和无PFAS配方将提升环保合规水平。车载摄像头、激光雷达、冷链包装、温室农业和医疗防护将扩大中高端需求。可回收PET、BOPP和聚碳酸酯基材将更受包装和汽车供应链认可。具备涂层配方、光学性能验证、耐候测试和批量稳定交付能力的企业，将在高端防雾材料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01aa2235034b63" w:history="1">
        <w:r>
          <w:rPr>
            <w:rStyle w:val="Hyperlink"/>
          </w:rPr>
          <w:t>中国防雾贴行业研究分析与前景趋势报告（2026-2032年）</w:t>
        </w:r>
      </w:hyperlink>
      <w:r>
        <w:rPr>
          <w:rFonts w:hint="eastAsia"/>
        </w:rPr>
        <w:t>》，2025年防雾贴行业市场规模达 亿元，预计2032年市场规模将达 亿元，期间年均复合增长率（CAGR）达 %。报告系统分析了防雾贴行业的市场规模、供需状况及竞争格局，重点解读了重点防雾贴企业的经营表现。报告结合防雾贴技术现状与未来方向，科学预测了行业发展趋势，并通过SWOT分析揭示了防雾贴市场机遇与潜在风险。市场调研网发布的《</w:t>
      </w:r>
      <w:hyperlink r:id="Rd301aa2235034b63" w:history="1">
        <w:r>
          <w:rPr>
            <w:rStyle w:val="Hyperlink"/>
          </w:rPr>
          <w:t>中国防雾贴行业研究分析与前景趋势报告（2026-2032年）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防雾贴行业概述</w:t>
      </w:r>
      <w:r>
        <w:rPr>
          <w:rFonts w:hint="eastAsia"/>
        </w:rPr>
        <w:br/>
      </w:r>
      <w:r>
        <w:rPr>
          <w:rFonts w:hint="eastAsia"/>
        </w:rPr>
        <w:t>　　第一节 防雾贴定义与分类</w:t>
      </w:r>
      <w:r>
        <w:rPr>
          <w:rFonts w:hint="eastAsia"/>
        </w:rPr>
        <w:br/>
      </w:r>
      <w:r>
        <w:rPr>
          <w:rFonts w:hint="eastAsia"/>
        </w:rPr>
        <w:t>　　第二节 防雾贴应用领域</w:t>
      </w:r>
      <w:r>
        <w:rPr>
          <w:rFonts w:hint="eastAsia"/>
        </w:rPr>
        <w:br/>
      </w:r>
      <w:r>
        <w:rPr>
          <w:rFonts w:hint="eastAsia"/>
        </w:rPr>
        <w:t>　　第三节 防雾贴行业经济指标分析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防雾贴产业链及经营模式分析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三、防雾贴销售模式及销售渠道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全球防雾贴市场发展综述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2020-2025年全球防雾贴市场规模与趋势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主要国家与地区防雾贴市场分析</w:t>
      </w:r>
      <w:r>
        <w:rPr>
          <w:rFonts w:hint="eastAsia"/>
        </w:rPr>
        <w:br/>
      </w:r>
      <w:r>
        <w:rPr>
          <w:rFonts w:hint="eastAsia"/>
        </w:rPr>
        <w:t>　　第三节 2026-2032年全球防雾贴行业发展趋势与前景预测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中国防雾贴行业市场分析</w:t>
      </w:r>
      <w:r>
        <w:rPr>
          <w:rFonts w:hint="eastAsia"/>
        </w:rPr>
        <w:br/>
      </w:r>
      <w:r>
        <w:rPr>
          <w:rFonts w:hint="eastAsia"/>
        </w:rPr>
        <w:t>　　第一节 2025-2026年防雾贴产能与投资动态</w:t>
      </w:r>
      <w:r>
        <w:rPr>
          <w:rFonts w:hint="eastAsia"/>
        </w:rPr>
        <w:br/>
      </w:r>
      <w:r>
        <w:rPr>
          <w:rFonts w:hint="eastAsia"/>
        </w:rPr>
        <w:t>　　　　一、国内防雾贴产能及利用情况</w:t>
      </w:r>
      <w:r>
        <w:rPr>
          <w:rFonts w:hint="eastAsia"/>
        </w:rPr>
        <w:br/>
      </w:r>
      <w:r>
        <w:rPr>
          <w:rFonts w:hint="eastAsia"/>
        </w:rPr>
        <w:t>　　　　二、防雾贴产能扩张与投资动态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2026-2032年防雾贴行业产量统计与趋势预测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一、2020-2025年防雾贴行业产量数据统计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1、2020-2025年防雾贴产量及增长趋势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2、2020-2025年防雾贴细分产品产量及份额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二、影响防雾贴产量的关键因素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三、2026-2032年防雾贴产量预测</w:t>
      </w:r>
      <w:r>
        <w:rPr>
          <w:rFonts w:hint="eastAsia"/>
        </w:rPr>
        <w:br/>
      </w:r>
      <w:r>
        <w:rPr>
          <w:rFonts w:hint="eastAsia"/>
        </w:rPr>
        <w:t>　　第三节 2026-2032年防雾贴市场需求与销售分析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一、2025-2026年防雾贴行业需求现状</w:t>
      </w:r>
      <w:r>
        <w:rPr>
          <w:rFonts w:hint="eastAsia"/>
        </w:rPr>
        <w:br/>
      </w:r>
      <w:r>
        <w:rPr>
          <w:rFonts w:hint="eastAsia"/>
        </w:rPr>
        <w:t>　　　　二、防雾贴客户群体与需求特点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三、2020-2025年防雾贴行业销售规模分析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四、2026-2032年防雾贴市场增长潜力与规模预测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中国防雾贴细分市场与下游应用领域分析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防雾贴细分市场分析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一、2025-2026年防雾贴主要细分产品市场现状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防雾贴下游应用与客户群体分析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一、2025-2026年防雾贴各应用领域市场现状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2025-2026年防雾贴行业技术发展现状及趋势分析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防雾贴行业技术发展现状分析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国内外防雾贴行业技术差异与原因</w:t>
      </w:r>
      <w:r>
        <w:rPr>
          <w:rFonts w:hint="eastAsia"/>
        </w:rPr>
        <w:br/>
      </w:r>
      <w:r>
        <w:rPr>
          <w:rFonts w:hint="eastAsia"/>
        </w:rPr>
        <w:t>　　第三节 防雾贴行业技术发展方向、趋势预测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提升防雾贴行业技术能力策略建议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防雾贴价格机制与竞争策略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一、2020-2025年防雾贴市场价格走势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防雾贴定价策略与方法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2026-2032年防雾贴价格竞争态势与趋势预测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中国防雾贴行业重点区域市场研究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2025-2026年重点区域防雾贴市场发展概况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二、2020-2025年防雾贴市场需求规模情况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三、2026-2032年防雾贴行业发展潜力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二、2020-2025年防雾贴市场需求规模情况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三、2026-2032年防雾贴行业发展潜力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二、2020-2025年防雾贴市场需求规模情况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三、2026-2032年防雾贴行业发展潜力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二、2020-2025年防雾贴市场需求规模情况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三、2026-2032年防雾贴行业发展潜力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二、2020-2025年防雾贴市场需求规模情况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三、2026-2032年防雾贴行业发展潜力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2020-2025年中国防雾贴行业进出口情况分析</w:t>
      </w:r>
      <w:r>
        <w:rPr>
          <w:rFonts w:hint="eastAsia"/>
        </w:rPr>
        <w:br/>
      </w:r>
      <w:r>
        <w:rPr>
          <w:rFonts w:hint="eastAsia"/>
        </w:rPr>
        <w:t>　　第一节 防雾贴行业进口情况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一、2020-2025年防雾贴进口规模及增长情况</w:t>
      </w:r>
      <w:r>
        <w:rPr>
          <w:rFonts w:hint="eastAsia"/>
        </w:rPr>
        <w:br/>
      </w:r>
      <w:r>
        <w:rPr>
          <w:rFonts w:hint="eastAsia"/>
        </w:rPr>
        <w:t>　　　　二、防雾贴主要进口来源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防雾贴行业出口情况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一、2020-2025年防雾贴出口规模及增长情况</w:t>
      </w:r>
      <w:r>
        <w:rPr>
          <w:rFonts w:hint="eastAsia"/>
        </w:rPr>
        <w:br/>
      </w:r>
      <w:r>
        <w:rPr>
          <w:rFonts w:hint="eastAsia"/>
        </w:rPr>
        <w:t>　　　　二、防雾贴主要出口目的地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2020-2025年中国防雾贴行业总体发展与财务状况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2020-2025年中国防雾贴行业规模情况</w:t>
      </w:r>
      <w:r>
        <w:rPr>
          <w:rFonts w:hint="eastAsia"/>
        </w:rPr>
        <w:br/>
      </w:r>
      <w:r>
        <w:rPr>
          <w:rFonts w:hint="eastAsia"/>
        </w:rPr>
        <w:t>　　　　一、防雾贴行业企业数量规模</w:t>
      </w:r>
      <w:r>
        <w:rPr>
          <w:rFonts w:hint="eastAsia"/>
        </w:rPr>
        <w:br/>
      </w:r>
      <w:r>
        <w:rPr>
          <w:rFonts w:hint="eastAsia"/>
        </w:rPr>
        <w:t>　　　　二、防雾贴行业从业人员规模</w:t>
      </w:r>
      <w:r>
        <w:rPr>
          <w:rFonts w:hint="eastAsia"/>
        </w:rPr>
        <w:br/>
      </w:r>
      <w:r>
        <w:rPr>
          <w:rFonts w:hint="eastAsia"/>
        </w:rPr>
        <w:t>　　　　三、防雾贴行业市场敏感性分析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2020-2025年中国防雾贴行业财务能力分析</w:t>
      </w:r>
      <w:r>
        <w:rPr>
          <w:rFonts w:hint="eastAsia"/>
        </w:rPr>
        <w:br/>
      </w:r>
      <w:r>
        <w:rPr>
          <w:rFonts w:hint="eastAsia"/>
        </w:rPr>
        <w:t>　　　　一、防雾贴行业盈利能力</w:t>
      </w:r>
      <w:r>
        <w:rPr>
          <w:rFonts w:hint="eastAsia"/>
        </w:rPr>
        <w:br/>
      </w:r>
      <w:r>
        <w:rPr>
          <w:rFonts w:hint="eastAsia"/>
        </w:rPr>
        <w:t>　　　　二、防雾贴行业偿债能力</w:t>
      </w:r>
      <w:r>
        <w:rPr>
          <w:rFonts w:hint="eastAsia"/>
        </w:rPr>
        <w:br/>
      </w:r>
      <w:r>
        <w:rPr>
          <w:rFonts w:hint="eastAsia"/>
        </w:rPr>
        <w:t>　　　　三、防雾贴行业营运能力</w:t>
      </w:r>
      <w:r>
        <w:rPr>
          <w:rFonts w:hint="eastAsia"/>
        </w:rPr>
        <w:br/>
      </w:r>
      <w:r>
        <w:rPr>
          <w:rFonts w:hint="eastAsia"/>
        </w:rPr>
        <w:t>　　　　四、防雾贴行业发展能力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防雾贴行业重点企业调研分析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二、企业防雾贴业务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二、企业防雾贴业务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二、企业防雾贴业务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二、企业防雾贴业务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二、企业防雾贴业务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二、企业防雾贴业务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中国防雾贴行业竞争格局分析</w:t>
      </w:r>
      <w:r>
        <w:rPr>
          <w:rFonts w:hint="eastAsia"/>
        </w:rPr>
        <w:br/>
      </w:r>
      <w:r>
        <w:rPr>
          <w:rFonts w:hint="eastAsia"/>
        </w:rPr>
        <w:t>　　第一节 防雾贴行业竞争格局总览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2025-2026年防雾贴行业竞争力分析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2020-2025年防雾贴行业企业并购活动分析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2025-2026年防雾贴行业会展与招投标活动分析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一、防雾贴行业会展活动及其市场影响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2026年中国防雾贴企业发展企业发展策略与建议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防雾贴销售模式与渠道策略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防雾贴品牌与市场推广策略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防雾贴研发投入与技术创新能力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防雾贴合作联盟与资源整合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中国防雾贴行业风险与对策</w:t>
      </w:r>
      <w:r>
        <w:rPr>
          <w:rFonts w:hint="eastAsia"/>
        </w:rPr>
        <w:br/>
      </w:r>
      <w:r>
        <w:rPr>
          <w:rFonts w:hint="eastAsia"/>
        </w:rPr>
        <w:t>　　第一节 防雾贴行业SWOT分析</w:t>
      </w:r>
      <w:r>
        <w:rPr>
          <w:rFonts w:hint="eastAsia"/>
        </w:rPr>
        <w:br/>
      </w:r>
      <w:r>
        <w:rPr>
          <w:rFonts w:hint="eastAsia"/>
        </w:rPr>
        <w:t>　　　　一、防雾贴行业优势</w:t>
      </w:r>
      <w:r>
        <w:rPr>
          <w:rFonts w:hint="eastAsia"/>
        </w:rPr>
        <w:br/>
      </w:r>
      <w:r>
        <w:rPr>
          <w:rFonts w:hint="eastAsia"/>
        </w:rPr>
        <w:t>　　　　二、防雾贴行业劣势</w:t>
      </w:r>
      <w:r>
        <w:rPr>
          <w:rFonts w:hint="eastAsia"/>
        </w:rPr>
        <w:br/>
      </w:r>
      <w:r>
        <w:rPr>
          <w:rFonts w:hint="eastAsia"/>
        </w:rPr>
        <w:t>　　　　三、防雾贴市场机会</w:t>
      </w:r>
      <w:r>
        <w:rPr>
          <w:rFonts w:hint="eastAsia"/>
        </w:rPr>
        <w:br/>
      </w:r>
      <w:r>
        <w:rPr>
          <w:rFonts w:hint="eastAsia"/>
        </w:rPr>
        <w:t>　　　　四、防雾贴市场威胁</w:t>
      </w:r>
      <w:r>
        <w:rPr>
          <w:rFonts w:hint="eastAsia"/>
        </w:rPr>
        <w:br/>
      </w:r>
      <w:r>
        <w:rPr>
          <w:rFonts w:hint="eastAsia"/>
        </w:rPr>
        <w:t>　　第二节 防雾贴行业风险及对策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2026-2032年中国防雾贴行业前景与发展趋势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2025-2026年防雾贴行业发展环境分析</w:t>
      </w:r>
      <w:r>
        <w:rPr>
          <w:rFonts w:hint="eastAsia"/>
        </w:rPr>
        <w:br/>
      </w:r>
      <w:r>
        <w:rPr>
          <w:rFonts w:hint="eastAsia"/>
        </w:rPr>
        <w:t>　　　　一、防雾贴行业主管部门与监管体制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二、防雾贴行业主要法律法规及政策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三、防雾贴行业标准与质量监管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2026-2032年防雾贴行业发展趋势与方向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2026-2032年防雾贴行业发展潜力与机遇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防雾贴行业研究结论与建议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　防雾贴行业发展建议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防雾贴行业历程</w:t>
      </w:r>
      <w:r>
        <w:rPr>
          <w:rFonts w:hint="eastAsia"/>
        </w:rPr>
        <w:br/>
      </w:r>
      <w:r>
        <w:rPr>
          <w:rFonts w:hint="eastAsia"/>
        </w:rPr>
        <w:t>　　图表 防雾贴行业生命周期</w:t>
      </w:r>
      <w:r>
        <w:rPr>
          <w:rFonts w:hint="eastAsia"/>
        </w:rPr>
        <w:br/>
      </w:r>
      <w:r>
        <w:rPr>
          <w:rFonts w:hint="eastAsia"/>
        </w:rPr>
        <w:t>　　图表 防雾贴行业产业链分析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2020-2025年中国防雾贴行业市场规模及增长情况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2020-2025年防雾贴行业市场容量分析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2020-2025年中国防雾贴行业产能统计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2020-2025年中国防雾贴行业产量及增长趋势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2020-2025年中国防雾贴市场需求量及增速统计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2025年中国防雾贴行业需求领域分布格局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2020-2025年中国防雾贴行业销售收入分析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2020-2025年中国防雾贴行业盈利情况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2020-2025年中国防雾贴行业利润总额统计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2020-2025年中国防雾贴进口数量分析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2020-2025年中国防雾贴进口金额分析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2020-2025年中国防雾贴出口数量分析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2020-2025年中国防雾贴出口金额分析</w:t>
      </w:r>
      <w:r>
        <w:rPr>
          <w:rFonts w:hint="eastAsia"/>
        </w:rPr>
        <w:br/>
      </w:r>
      <w:r>
        <w:rPr>
          <w:rFonts w:hint="eastAsia"/>
        </w:rPr>
        <w:t>　　图表 2025年中国防雾贴进口国家及地区分析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2025年中国防雾贴出口国家及地区分析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2020-2025年中国防雾贴行业企业数量情况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2020-2025年中国防雾贴行业企业平均规模情况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**地区防雾贴市场规模及增长情况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**地区防雾贴行业市场需求情况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**地区防雾贴市场规模及增长情况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**地区防雾贴行业市场需求情况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**地区防雾贴市场规模及增长情况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**地区防雾贴行业市场需求情况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**地区防雾贴市场规模及增长情况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**地区防雾贴行业市场需求情况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防雾贴重点企业（一）基本信息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防雾贴重点企业（一）经营情况分析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防雾贴重点企业（一）主要经济指标情况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防雾贴重点企业（一）盈利能力情况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防雾贴重点企业（一）偿债能力情况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防雾贴重点企业（一）运营能力情况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防雾贴重点企业（一）成长能力情况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防雾贴重点企业（二）基本信息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防雾贴重点企业（二）经营情况分析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防雾贴重点企业（二）主要经济指标情况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防雾贴重点企业（二）盈利能力情况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防雾贴重点企业（二）偿债能力情况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防雾贴重点企业（二）运营能力情况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防雾贴重点企业（二）成长能力情况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防雾贴企业信息</w:t>
      </w:r>
      <w:r>
        <w:rPr>
          <w:rFonts w:hint="eastAsia"/>
        </w:rPr>
        <w:br/>
      </w:r>
      <w:r>
        <w:rPr>
          <w:rFonts w:hint="eastAsia"/>
        </w:rPr>
        <w:t>　　图表 防雾贴企业经营情况分析</w:t>
      </w:r>
      <w:r>
        <w:rPr>
          <w:rFonts w:hint="eastAsia"/>
        </w:rPr>
        <w:br/>
      </w:r>
      <w:r>
        <w:rPr>
          <w:rFonts w:hint="eastAsia"/>
        </w:rPr>
        <w:t>　　图表 防雾贴重点企业（三）主要经济指标情况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防雾贴重点企业（三）盈利能力情况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防雾贴重点企业（三）偿债能力情况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防雾贴重点企业（三）运营能力情况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防雾贴重点企业（三）成长能力情况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2026-2032年中国防雾贴行业产能预测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2026-2032年中国防雾贴行业产量预测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2026-2032年中国防雾贴市场需求量预测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2026-2032年中国防雾贴行业供需平衡预测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2026-2032年中国防雾贴行业市场容量预测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2026-2032年中国防雾贴行业市场规模预测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2026-2032年中国防雾贴市场前景分析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2026-2032年中国防雾贴发展趋势预测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01aa2235034b63" w:history="1">
        <w:r>
          <w:rPr>
            <w:rStyle w:val="Hyperlink"/>
          </w:rPr>
          <w:t>中国防雾贴行业研究分析与前景趋势报告（2026-2032年）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5979009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01aa2235034b63" w:history="1">
        <w:r>
          <w:rPr>
            <w:rStyle w:val="Hyperlink"/>
          </w:rPr>
          <w:t>https://www.20087.com/9/00/FangWuTieDeQianJingQuShi.html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61606512e84ead" w:history="1">
      <w:r>
        <w:rPr>
          <w:rStyle w:val="Hyperlink"/>
        </w:rPr>
        <w:t>中国防雾贴行业研究分析与前景趋势报告（2026-2032年）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0/FangWuTieDeQianJingQuShi.html" TargetMode="External" Id="Rd301aa2235034b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0/FangWuTieDeQianJingQuShi.html" TargetMode="External" Id="R7761606512e84e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2026-09-30T08:28:10Z</dcterms:created>
  <dcterms:modified xsi:type="dcterms:W3CDTF">2026-09-30T09:28:10Z</dcterms:modified>
  <dc:subject>中国防雾贴行业研究分析与前景趋势报告（2026-2032年）</dc:subject>
  <dc:title>中国防雾贴行业研究分析与前景趋势报告（2026-2032年）</dc:title>
  <cp:keywords>中国防雾贴行业研究分析与前景趋势报告（2026-2032年）</cp:keywords>
  <dc:description>中国防雾贴行业研究分析与前景趋势报告（2026-2032年）</dc:description>
</cp:coreProperties>
</file>