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14855fc9f48f8" w:history="1">
              <w:r>
                <w:rPr>
                  <w:rStyle w:val="Hyperlink"/>
                </w:rPr>
                <w:t>2026-2032年中国即食袋装食品市场现状调研与发展前景报告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14855fc9f48f8" w:history="1">
              <w:r>
                <w:rPr>
                  <w:rStyle w:val="Hyperlink"/>
                </w:rPr>
                <w:t>2026-2032年中国即食袋装食品市场现状调研与发展前景报告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14855fc9f48f8" w:history="1">
                <w:r>
                  <w:rPr>
                    <w:rStyle w:val="Hyperlink"/>
                  </w:rPr>
                  <w:t>https://www.20087.com/9/10/JiShiDaiZhuangShiPinHangYeXianZhuangJiQianJing.html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袋装食品是快消品市场增长迅速的细分品类，涵盖自热米饭、速食汤、调味酱包及即食粥等，主打“开袋即食”或“简单加热”消费场景，广泛渗透于办公、旅行及应急储备领域。主流产品采用铝箔复合膜或高阻隔软包装，强调常温储存、保质期长（6–12个月）及口味还原度，部分通过无菌冷灌装或辐照灭菌确保安全。行业在提升内容物质构稳定性、减少添加剂依赖及包装易撕性方面持续改进。然而，在高温运输中，油脂氧化与风味劣变仍难避免；同时，软包装回收体系不健全引发环保争议。</w:t>
      </w:r>
      <w:r>
        <w:rPr>
          <w:rFonts w:hint="eastAsia"/>
        </w:rPr>
        <w:br/>
      </w:r>
      <w:r>
        <w:rPr>
          <w:rFonts w:hint="eastAsia"/>
        </w:rPr>
        <w:t>　　未来，即食袋装食品将向功能性强化、智能包装与循环经济方向演进。市场调研网指出，添加益生菌、高蛋白或低GI成分的产品将切入健康管理赛道；而温敏变色油墨可提示最佳食用温度。在可持续发展驱动下，单材质可回收包装（如PE/PP一体膜）将替代多层复合结构；化学回收技术将处理现有废袋。此外，AR扫码可展示食材溯源与烹饪故事，增强品牌互动。长远看，即食袋装食品不仅作为应急口粮存在，更将成为现代生活方式中融合便捷性、营养性与环境责任的日常饮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14855fc9f48f8" w:history="1">
        <w:r>
          <w:rPr>
            <w:rStyle w:val="Hyperlink"/>
          </w:rPr>
          <w:t>2026-2032年中国即食袋装食品市场现状调研与发展前景报告</w:t>
        </w:r>
      </w:hyperlink>
      <w:r>
        <w:rPr>
          <w:rFonts w:hint="eastAsia"/>
        </w:rPr>
        <w:t>》，2025年即食袋装食品行业市场规模达 亿元，预计2032年市场规模将达 亿元，期间年均复合增长率（CAGR）达 %。报告基于市场调研数据，系统分析了即食袋装食品行业的市场现状与发展前景。报告从即食袋装食品产业链角度出发，梳理了当前即食袋装食品市场规模、价格走势和供需情况，并对未来几年的增长空间作出预测。研究涵盖了即食袋装食品行业技术发展现状、创新方向以及重点企业的竞争格局，包括即食袋装食品市场集中度和品牌策略分析。报告还针对即食袋装食品细分领域和区域市场展开讨论，客观评估了即食袋装食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即食袋装食品市场概述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按照不同产品类型，即食袋装食品主要可以分为如下几个类别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中国不同产品类型即食袋装食品增长趋势2021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汤类和炖菜</w:t>
      </w:r>
      <w:r>
        <w:rPr>
          <w:rFonts w:hint="eastAsia"/>
        </w:rPr>
        <w:br/>
      </w:r>
      <w:r>
        <w:rPr>
          <w:rFonts w:hint="eastAsia"/>
        </w:rPr>
        <w:t>　　　　1.2.3 酱汁和肉汁</w:t>
      </w:r>
      <w:r>
        <w:rPr>
          <w:rFonts w:hint="eastAsia"/>
        </w:rPr>
        <w:br/>
      </w:r>
      <w:r>
        <w:rPr>
          <w:rFonts w:hint="eastAsia"/>
        </w:rPr>
        <w:t>　　　　1.2.4 蛋白质餐</w:t>
      </w:r>
      <w:r>
        <w:rPr>
          <w:rFonts w:hint="eastAsia"/>
        </w:rPr>
        <w:br/>
      </w:r>
      <w:r>
        <w:rPr>
          <w:rFonts w:hint="eastAsia"/>
        </w:rPr>
        <w:t>　　　　1.2.5 婴幼儿食品</w:t>
      </w:r>
      <w:r>
        <w:rPr>
          <w:rFonts w:hint="eastAsia"/>
        </w:rPr>
        <w:br/>
      </w:r>
      <w:r>
        <w:rPr>
          <w:rFonts w:hint="eastAsia"/>
        </w:rPr>
        <w:t>　　　　1.2.6 特色/功能性餐食</w:t>
      </w:r>
      <w:r>
        <w:rPr>
          <w:rFonts w:hint="eastAsia"/>
        </w:rPr>
        <w:br/>
      </w:r>
      <w:r>
        <w:rPr>
          <w:rFonts w:hint="eastAsia"/>
        </w:rPr>
        <w:t>　　1.3 按照不同温度要求，即食袋装食品主要可以分为如下几个类别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中国不同温度要求即食袋装食品增长趋势2021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常温保存（高温杀菌处理）</w:t>
      </w:r>
      <w:r>
        <w:rPr>
          <w:rFonts w:hint="eastAsia"/>
        </w:rPr>
        <w:br/>
      </w:r>
      <w:r>
        <w:rPr>
          <w:rFonts w:hint="eastAsia"/>
        </w:rPr>
        <w:t>　　　　1.3.3 冷藏即食餐</w:t>
      </w:r>
      <w:r>
        <w:rPr>
          <w:rFonts w:hint="eastAsia"/>
        </w:rPr>
        <w:br/>
      </w:r>
      <w:r>
        <w:rPr>
          <w:rFonts w:hint="eastAsia"/>
        </w:rPr>
        <w:t>　　　　1.3.4 冷冻加热即食袋装食品</w:t>
      </w:r>
      <w:r>
        <w:rPr>
          <w:rFonts w:hint="eastAsia"/>
        </w:rPr>
        <w:br/>
      </w:r>
      <w:r>
        <w:rPr>
          <w:rFonts w:hint="eastAsia"/>
        </w:rPr>
        <w:t>　　1.4 按照不同包装形式，即食袋装食品主要可以分为如下几个类别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中国不同包装形式即食袋装食品增长趋势2021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自加热袋</w:t>
      </w:r>
      <w:r>
        <w:rPr>
          <w:rFonts w:hint="eastAsia"/>
        </w:rPr>
        <w:br/>
      </w:r>
      <w:r>
        <w:rPr>
          <w:rFonts w:hint="eastAsia"/>
        </w:rPr>
        <w:t>　　　　1.4.3 微波加热袋</w:t>
      </w:r>
      <w:r>
        <w:rPr>
          <w:rFonts w:hint="eastAsia"/>
        </w:rPr>
        <w:br/>
      </w:r>
      <w:r>
        <w:rPr>
          <w:rFonts w:hint="eastAsia"/>
        </w:rPr>
        <w:t>　　1.5 从不同应用，即食袋装食品主要包括如下几个方面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中国不同应用即食袋装食品增长趋势2021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家庭消费者</w:t>
      </w:r>
      <w:r>
        <w:rPr>
          <w:rFonts w:hint="eastAsia"/>
        </w:rPr>
        <w:br/>
      </w:r>
      <w:r>
        <w:rPr>
          <w:rFonts w:hint="eastAsia"/>
        </w:rPr>
        <w:t>　　　　1.5.3 机构买家</w:t>
      </w:r>
      <w:r>
        <w:rPr>
          <w:rFonts w:hint="eastAsia"/>
        </w:rPr>
        <w:br/>
      </w:r>
      <w:r>
        <w:rPr>
          <w:rFonts w:hint="eastAsia"/>
        </w:rPr>
        <w:t>　　1.6 中国即食袋装食品发展现状及未来趋势（2021-2032）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中国市场即食袋装食品收入及增长率（2021-2032）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中国市场即食袋装食品销量及增长率（2021-2032）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中国市场主要即食袋装食品厂商分析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中国市场主要厂商即食袋装食品销量及市场占有率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中国市场主要厂商即食袋装食品销量（2021-2026）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中国市场主要厂商即食袋装食品收入及市场占有率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中国市场主要厂商即食袋装食品收入（2021-2026）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中国市场主要厂商即食袋装食品收入市场份额（2021-2026）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2025年中国市场主要厂商即食袋装食品收入排名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中国市场主要厂商即食袋装食品价格（2021-2026）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中国市场主要厂商即食袋装食品总部及产地分布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中国市场主要厂商成立时间及即食袋装食品商业化日期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中国市场主要厂商即食袋装食品产品类型及应用</w:t>
      </w:r>
      <w:r>
        <w:rPr>
          <w:rFonts w:hint="eastAsia"/>
        </w:rPr>
        <w:br/>
      </w:r>
      <w:r>
        <w:rPr>
          <w:rFonts w:hint="eastAsia"/>
        </w:rPr>
        <w:t>　　2.7 即食袋装食品行业集中度、竞争程度分析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即食袋装食品行业集中度分析：2025年中国Top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中国市场即食袋装食品第一梯队、第二梯队和第三梯队厂商（品牌）及2025年市场份额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不同产品类型即食袋装食品分析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中国市场不同产品类型即食袋装食品销量（2021-2032）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中国市场不同产品类型即食袋装食品销量及市场份额（2021-2026）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中国市场不同产品类型即食袋装食品销量预测（2027-2032）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中国市场不同产品类型即食袋装食品规模（2021-2032）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中国市场不同产品类型即食袋装食品规模及市场份额（2021-2026）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中国市场不同产品类型即食袋装食品规模预测（2027-2032）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中国市场不同产品类型即食袋装食品价格走势（2021-2032）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不同应用即食袋装食品分析</w:t>
      </w:r>
      <w:r>
        <w:rPr>
          <w:rFonts w:hint="eastAsia"/>
        </w:rPr>
        <w:br/>
      </w:r>
      <w:r>
        <w:rPr>
          <w:rFonts w:hint="eastAsia"/>
        </w:rPr>
        <w:t>　　5.1 中国市场不同应用即食袋装食品销量（2021-2032）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中国市场不同应用即食袋装食品销量及市场份额（2021-2026）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中国市场不同应用即食袋装食品销量预测（2027-2032）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中国市场不同应用即食袋装食品规模（2021-2032）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中国市场不同应用即食袋装食品规模及市场份额（2021-2026）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中国市场不同应用即食袋装食品规模预测（2027-2032）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中国市场不同应用即食袋装食品价格走势（2021-2032）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即食袋装食品行业发展分析---发展趋势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即食袋装食品行业发展分析---厂商壁垒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即食袋装食品行业发展分析---驱动因素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即食袋装食品行业发展分析---制约因素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即食袋装食品中国企业SWOT分析</w:t>
      </w:r>
      <w:r>
        <w:rPr>
          <w:rFonts w:hint="eastAsia"/>
        </w:rPr>
        <w:br/>
      </w:r>
      <w:r>
        <w:rPr>
          <w:rFonts w:hint="eastAsia"/>
        </w:rPr>
        <w:t>　　6.6 即食袋装食品行业发展分析---行业政策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即食袋装食品行业产业链简介</w:t>
      </w:r>
      <w:r>
        <w:rPr>
          <w:rFonts w:hint="eastAsia"/>
        </w:rPr>
        <w:br/>
      </w:r>
      <w:r>
        <w:rPr>
          <w:rFonts w:hint="eastAsia"/>
        </w:rPr>
        <w:t>　　7.2 即食袋装食品产业链分析-上游</w:t>
      </w:r>
      <w:r>
        <w:rPr>
          <w:rFonts w:hint="eastAsia"/>
        </w:rPr>
        <w:br/>
      </w:r>
      <w:r>
        <w:rPr>
          <w:rFonts w:hint="eastAsia"/>
        </w:rPr>
        <w:t>　　7.3 即食袋装食品产业链分析-中游</w:t>
      </w:r>
      <w:r>
        <w:rPr>
          <w:rFonts w:hint="eastAsia"/>
        </w:rPr>
        <w:br/>
      </w:r>
      <w:r>
        <w:rPr>
          <w:rFonts w:hint="eastAsia"/>
        </w:rPr>
        <w:t>　　7.4 即食袋装食品产业链分析-下游</w:t>
      </w:r>
      <w:r>
        <w:rPr>
          <w:rFonts w:hint="eastAsia"/>
        </w:rPr>
        <w:br/>
      </w:r>
      <w:r>
        <w:rPr>
          <w:rFonts w:hint="eastAsia"/>
        </w:rPr>
        <w:t>　　7.5 即食袋装食品行业采购模式</w:t>
      </w:r>
      <w:r>
        <w:rPr>
          <w:rFonts w:hint="eastAsia"/>
        </w:rPr>
        <w:br/>
      </w:r>
      <w:r>
        <w:rPr>
          <w:rFonts w:hint="eastAsia"/>
        </w:rPr>
        <w:t>　　7.6 即食袋装食品行业生产模式</w:t>
      </w:r>
      <w:r>
        <w:rPr>
          <w:rFonts w:hint="eastAsia"/>
        </w:rPr>
        <w:br/>
      </w:r>
      <w:r>
        <w:rPr>
          <w:rFonts w:hint="eastAsia"/>
        </w:rPr>
        <w:t>　　7.7 即食袋装食品行业销售模式及销售渠道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中国本土即食袋装食品产能、产量分析</w:t>
      </w:r>
      <w:r>
        <w:rPr>
          <w:rFonts w:hint="eastAsia"/>
        </w:rPr>
        <w:br/>
      </w:r>
      <w:r>
        <w:rPr>
          <w:rFonts w:hint="eastAsia"/>
        </w:rPr>
        <w:t>　　8.1 中国即食袋装食品供需现状及预测（2021-2032）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中国即食袋装食品产能、产量、产能利用率及发展趋势（2021-2032）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中国即食袋装食品产量、市场需求量及发展趋势（2021-2032）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中国即食袋装食品进出口分析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中国市场即食袋装食品主要进口来源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中国市场即食袋装食品主要出口目的地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不同产品类型即食袋装食品市场规模2021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不同温度要求即食袋装食品市场规模2021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不同包装形式即食袋装食品市场规模2021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不同应用即食袋装食品市场规模2021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中国市场主要厂商即食袋装食品收入（2021-2026）&amp;（万元）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中国市场主要厂商即食袋装食品收入份额（2021-2026）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2025年中国主要生产商即食袋装食品收入排名（万元）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中国市场主要厂商即食袋装食品价格（2021-2026）&amp;（元/件）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中国市场主要厂商即食袋装食品总部及产地分布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中国市场主要厂商成立时间及即食袋装食品商业化日期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中国市场主要厂商即食袋装食品产品类型及应用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2025年中国市场即食袋装食品主要厂商市场地位（第一梯队、第二梯队和第三梯队）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即食袋装食品市场投资、并购等现状分析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即食袋装食品生产基地、总部、竞争对手及市场地位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中国市场不同产品类型即食袋装食品销量预测（2027-2032）&amp;（千件）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中国市场不同产品类型即食袋装食品销量市场份额预测（2027-2032）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中国市场不同产品类型即食袋装食品规模（2021-2026）&amp;（万元）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中国市场不同产品类型即食袋装食品规模市场份额（2021-2026）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中国市场不同产品类型即食袋装食品规模预测（2027-2032）&amp;（万元）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中国市场不同产品类型即食袋装食品规模市场份额预测（2027-2032）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中国市场不同应用即食袋装食品销量预测（2027-2032）&amp;（千件）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中国市场不同应用即食袋装食品销量市场份额预测（2027-2032）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中国市场不同应用即食袋装食品规模（2021-2026）&amp;（万元）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中国市场不同应用即食袋装食品规模市场份额（2021-2026）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中国市场不同应用即食袋装食品规模预测（2027-2032）&amp;（万元）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中国市场不同应用即食袋装食品规模市场份额预测（2027-2032）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即食袋装食品行业发展分析---发展趋势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即食袋装食品行业发展分析---厂商壁垒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即食袋装食品行业发展分析---驱动因素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即食袋装食品行业发展分析---制约因素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即食袋装食品行业相关重点政策一览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即食袋装食品行业供应链分析</w:t>
      </w:r>
      <w:r>
        <w:rPr>
          <w:rFonts w:hint="eastAsia"/>
        </w:rPr>
        <w:br/>
      </w:r>
      <w:r>
        <w:rPr>
          <w:rFonts w:hint="eastAsia"/>
        </w:rPr>
        <w:t>　　表 113： 即食袋装食品上游原料供应商</w:t>
      </w:r>
      <w:r>
        <w:rPr>
          <w:rFonts w:hint="eastAsia"/>
        </w:rPr>
        <w:br/>
      </w:r>
      <w:r>
        <w:rPr>
          <w:rFonts w:hint="eastAsia"/>
        </w:rPr>
        <w:t>　　表 114： 即食袋装食品行业主要下游客户</w:t>
      </w:r>
      <w:r>
        <w:rPr>
          <w:rFonts w:hint="eastAsia"/>
        </w:rPr>
        <w:br/>
      </w:r>
      <w:r>
        <w:rPr>
          <w:rFonts w:hint="eastAsia"/>
        </w:rPr>
        <w:t>　　表 115： 即食袋装食品典型经销商</w:t>
      </w:r>
      <w:r>
        <w:rPr>
          <w:rFonts w:hint="eastAsia"/>
        </w:rPr>
        <w:br/>
      </w:r>
      <w:r>
        <w:rPr>
          <w:rFonts w:hint="eastAsia"/>
        </w:rPr>
        <w:t>　　表 116： 中国即食袋装食品产量、销量、进口量及出口量（2021-2026）&amp;（千件）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中国即食袋装食品产量、销量、进口量及出口量预测（2027-2032）&amp;（千件）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中国市场即食袋装食品主要进口来源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中国市场即食袋装食品主要出口目的地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即食袋装食品产品图片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中国不同产品类型即食袋装食品市场规模市场份额2025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汤类和炖菜产品图片</w:t>
      </w:r>
      <w:r>
        <w:rPr>
          <w:rFonts w:hint="eastAsia"/>
        </w:rPr>
        <w:br/>
      </w:r>
      <w:r>
        <w:rPr>
          <w:rFonts w:hint="eastAsia"/>
        </w:rPr>
        <w:t>　　图 4： 酱汁和肉汁产品图片</w:t>
      </w:r>
      <w:r>
        <w:rPr>
          <w:rFonts w:hint="eastAsia"/>
        </w:rPr>
        <w:br/>
      </w:r>
      <w:r>
        <w:rPr>
          <w:rFonts w:hint="eastAsia"/>
        </w:rPr>
        <w:t>　　图 5： 蛋白质餐产品图片</w:t>
      </w:r>
      <w:r>
        <w:rPr>
          <w:rFonts w:hint="eastAsia"/>
        </w:rPr>
        <w:br/>
      </w:r>
      <w:r>
        <w:rPr>
          <w:rFonts w:hint="eastAsia"/>
        </w:rPr>
        <w:t>　　图 6： 婴幼儿食品产品图片</w:t>
      </w:r>
      <w:r>
        <w:rPr>
          <w:rFonts w:hint="eastAsia"/>
        </w:rPr>
        <w:br/>
      </w:r>
      <w:r>
        <w:rPr>
          <w:rFonts w:hint="eastAsia"/>
        </w:rPr>
        <w:t>　　图 7： 特色/功能性餐食产品图片</w:t>
      </w:r>
      <w:r>
        <w:rPr>
          <w:rFonts w:hint="eastAsia"/>
        </w:rPr>
        <w:br/>
      </w:r>
      <w:r>
        <w:rPr>
          <w:rFonts w:hint="eastAsia"/>
        </w:rPr>
        <w:t>　　图 8： 中国不同温度要求即食袋装食品市场规模市场份额2025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常温保存（高温杀菌处理）产品图片</w:t>
      </w:r>
      <w:r>
        <w:rPr>
          <w:rFonts w:hint="eastAsia"/>
        </w:rPr>
        <w:br/>
      </w:r>
      <w:r>
        <w:rPr>
          <w:rFonts w:hint="eastAsia"/>
        </w:rPr>
        <w:t>　　图 10： 冷藏即食餐产品图片</w:t>
      </w:r>
      <w:r>
        <w:rPr>
          <w:rFonts w:hint="eastAsia"/>
        </w:rPr>
        <w:br/>
      </w:r>
      <w:r>
        <w:rPr>
          <w:rFonts w:hint="eastAsia"/>
        </w:rPr>
        <w:t>　　图 11： 冷冻加热即食袋装食品产品图片</w:t>
      </w:r>
      <w:r>
        <w:rPr>
          <w:rFonts w:hint="eastAsia"/>
        </w:rPr>
        <w:br/>
      </w:r>
      <w:r>
        <w:rPr>
          <w:rFonts w:hint="eastAsia"/>
        </w:rPr>
        <w:t>　　图 12： 中国不同包装形式即食袋装食品市场规模市场份额2025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自加热袋产品图片</w:t>
      </w:r>
      <w:r>
        <w:rPr>
          <w:rFonts w:hint="eastAsia"/>
        </w:rPr>
        <w:br/>
      </w:r>
      <w:r>
        <w:rPr>
          <w:rFonts w:hint="eastAsia"/>
        </w:rPr>
        <w:t>　　图 14： 微波加热袋产品图片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中国不同应用即食袋装食品市场份额2025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家庭消费者</w:t>
      </w:r>
      <w:r>
        <w:rPr>
          <w:rFonts w:hint="eastAsia"/>
        </w:rPr>
        <w:br/>
      </w:r>
      <w:r>
        <w:rPr>
          <w:rFonts w:hint="eastAsia"/>
        </w:rPr>
        <w:t>　　图 17： 机构买家</w:t>
      </w:r>
      <w:r>
        <w:rPr>
          <w:rFonts w:hint="eastAsia"/>
        </w:rPr>
        <w:br/>
      </w:r>
      <w:r>
        <w:rPr>
          <w:rFonts w:hint="eastAsia"/>
        </w:rPr>
        <w:t>　　图 18： 中国市场即食袋装食品市场规模，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2025年中国市场主要厂商即食袋装食品销量市场份额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2025年中国市场主要厂商即食袋装食品收入市场份额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2025年中国市场前五大厂商即食袋装食品市场份额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2025年中国市场即食袋装食品第一梯队、第二梯队和第三梯队厂商（品牌）及市场份额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中国市场不同产品类型即食袋装食品价格走势（2021-2032）&amp;（元/件）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中国市场不同应用即食袋装食品价格走势（2021-2032）&amp;（元/件）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即食袋装食品中国企业SWOT分析</w:t>
      </w:r>
      <w:r>
        <w:rPr>
          <w:rFonts w:hint="eastAsia"/>
        </w:rPr>
        <w:br/>
      </w:r>
      <w:r>
        <w:rPr>
          <w:rFonts w:hint="eastAsia"/>
        </w:rPr>
        <w:t>　　图 28： 即食袋装食品产业链</w:t>
      </w:r>
      <w:r>
        <w:rPr>
          <w:rFonts w:hint="eastAsia"/>
        </w:rPr>
        <w:br/>
      </w:r>
      <w:r>
        <w:rPr>
          <w:rFonts w:hint="eastAsia"/>
        </w:rPr>
        <w:t>　　图 29： 即食袋装食品行业采购模式分析</w:t>
      </w:r>
      <w:r>
        <w:rPr>
          <w:rFonts w:hint="eastAsia"/>
        </w:rPr>
        <w:br/>
      </w:r>
      <w:r>
        <w:rPr>
          <w:rFonts w:hint="eastAsia"/>
        </w:rPr>
        <w:t>　　图 30： 即食袋装食品行业生产模式分析</w:t>
      </w:r>
      <w:r>
        <w:rPr>
          <w:rFonts w:hint="eastAsia"/>
        </w:rPr>
        <w:br/>
      </w:r>
      <w:r>
        <w:rPr>
          <w:rFonts w:hint="eastAsia"/>
        </w:rPr>
        <w:t>　　图 31： 即食袋装食品行业销售模式分析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中国即食袋装食品产能、产量、产能利用率及发展趋势（2021-2032）&amp;（千件）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中国即食袋装食品产量、市场需求量及发展趋势（2021-2032）&amp;（千件）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14855fc9f48f8" w:history="1">
        <w:r>
          <w:rPr>
            <w:rStyle w:val="Hyperlink"/>
          </w:rPr>
          <w:t>2026-2032年中国即食袋装食品市场现状调研与发展前景报告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14855fc9f48f8" w:history="1">
        <w:r>
          <w:rPr>
            <w:rStyle w:val="Hyperlink"/>
          </w:rPr>
          <w:t>https://www.20087.com/9/10/JiShiDaiZhuangShiPinHangYeXianZhuangJiQianJing.html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6f73729b346b8" w:history="1">
      <w:r>
        <w:rPr>
          <w:rStyle w:val="Hyperlink"/>
        </w:rPr>
        <w:t>2026-2032年中国即食袋装食品市场现状调研与发展前景报告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ShiDaiZhuangShiPinHangYeXianZhuangJiQianJing.html" TargetMode="External" Id="R8d514855fc9f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ShiDaiZhuangShiPinHangYeXianZhuangJiQianJing.html" TargetMode="External" Id="Ra896f73729b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2026-02-26T07:41:15Z</dcterms:created>
  <dcterms:modified xsi:type="dcterms:W3CDTF">2026-02-26T08:41:15Z</dcterms:modified>
  <dc:subject>2026-2032年中国即食袋装食品市场现状调研与发展前景报告</dc:subject>
  <dc:title>2026-2032年中国即食袋装食品市场现状调研与发展前景报告</dc:title>
  <cp:keywords>2026-2032年中国即食袋装食品市场现状调研与发展前景报告</cp:keywords>
  <dc:description>2026-2032年中国即食袋装食品市场现状调研与发展前景报告</dc:description>
</cp:coreProperties>
</file>