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690d88d284700" w:history="1">
              <w:r>
                <w:rPr>
                  <w:rStyle w:val="Hyperlink"/>
                </w:rPr>
                <w:t>2025-2031年中国家居床上用品发展现状与市场前景分析报告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690d88d284700" w:history="1">
              <w:r>
                <w:rPr>
                  <w:rStyle w:val="Hyperlink"/>
                </w:rPr>
                <w:t>2025-2031年中国家居床上用品发展现状与市场前景分析报告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690d88d284700" w:history="1">
                <w:r>
                  <w:rPr>
                    <w:rStyle w:val="Hyperlink"/>
                  </w:rPr>
                  <w:t>https://www.20087.com/9/50/JiaJuChuangShangYongPinShiChangQianJingFenXi.html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表现出强劲的增长势头。随着消费者对生活品质要求的提高，床上用品不再仅仅是满足基本睡眠需求的产品，而是向着更加注重舒适度、美观度以及健康环保方向发展。市场上出现了更多功能性床上用品，如抗菌防螨面料、智能控温被褥等。此外，品牌化趋势明显，消费者在选择床上用品时更加注重品牌效应。</w:t>
      </w:r>
      <w:r>
        <w:rPr>
          <w:rFonts w:hint="eastAsia"/>
        </w:rPr>
        <w:br/>
      </w:r>
      <w:r>
        <w:rPr>
          <w:rFonts w:hint="eastAsia"/>
        </w:rPr>
        <w:t>　　未来，床上用品行业将面临更多创新机遇。一方面，随着科技的进步，新材料的应用将成为行业的一大亮点，如利用纳米技术改善面料的手感和耐用性。另一方面，个性化定制将成为新的增长点，企业可以通过收集消费者偏好数据，提供更加符合个人需求的产品和服务。此外，随着消费者环保意识的增强，绿色环保将成为床上用品行业发展的重要方向，包括使用可持续原料和推行循环利用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690d88d284700" w:history="1">
        <w:r>
          <w:rPr>
            <w:rStyle w:val="Hyperlink"/>
          </w:rPr>
          <w:t>2025-2031年中国家居床上用品发展现状与市场前景分析报告</w:t>
        </w:r>
      </w:hyperlink>
      <w:r>
        <w:rPr>
          <w:rFonts w:hint="eastAsia"/>
        </w:rPr>
        <w:t>》系统分析了家居床上用品行业的市场需求、市场规模及价格动态，全面梳理了家居床上用品产业链结构，并对家居床上用品细分市场进行了深入探究。报告基于详实数据，科学预测了家居床上用品市场前景与发展趋势，重点剖析了品牌竞争格局、市场集中度及重点企业的市场地位。通过SWOT分析，报告识别了行业面临的机遇与风险，并提出了针对性发展策略与建议，为家居床上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家居床上用品行业界定及应用领域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家居床上用品行业定义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家居床上用品主要应用领域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2024-2025年全球家居床上用品行业市场调研分析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全球家居床上用品行业经济环境分析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全球家居床上用品市场总体情况分析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一、全球家居床上用品行业的发展特点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二、全球家居床上用品市场结构</w:t>
      </w:r>
      <w:r>
        <w:rPr>
          <w:rFonts w:hint="eastAsia"/>
        </w:rPr>
        <w:br/>
      </w:r>
      <w:r>
        <w:rPr>
          <w:rFonts w:hint="eastAsia"/>
        </w:rPr>
        <w:t>　　　　三、全球家居床上用品行业竞争格局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全球主要国家（地区）家居床上用品市场分析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2025-2031年全球家居床上用品行业发展趋势预测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家居床上用品行业环境分析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家居床上用品行业相关政策、法规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中国家居床上用品行业供给、需求分析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2024-2025年中国家居床上用品市场现状</w:t>
      </w:r>
      <w:r>
        <w:rPr>
          <w:rFonts w:hint="eastAsia"/>
        </w:rPr>
        <w:br/>
      </w:r>
      <w:r>
        <w:rPr>
          <w:rFonts w:hint="eastAsia"/>
        </w:rPr>
        <w:t>　　第二节 中国家居床上用品行业产量情况分析及预测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一、家居床上用品总体产能规模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、2019-2024年中国家居床上用品产量统计</w:t>
      </w:r>
      <w:r>
        <w:rPr>
          <w:rFonts w:hint="eastAsia"/>
        </w:rPr>
        <w:br/>
      </w:r>
      <w:r>
        <w:rPr>
          <w:rFonts w:hint="eastAsia"/>
        </w:rPr>
        <w:t>　　　　三、家居床上用品生产区域分布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四、2025-2031年中国家居床上用品产量预测</w:t>
      </w:r>
      <w:r>
        <w:rPr>
          <w:rFonts w:hint="eastAsia"/>
        </w:rPr>
        <w:br/>
      </w:r>
      <w:r>
        <w:rPr>
          <w:rFonts w:hint="eastAsia"/>
        </w:rPr>
        <w:t>　　第三节 中国家居床上用品市场需求分析及预测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二、2019-2024年中国家居床上用品市场需求统计</w:t>
      </w:r>
      <w:r>
        <w:rPr>
          <w:rFonts w:hint="eastAsia"/>
        </w:rPr>
        <w:br/>
      </w:r>
      <w:r>
        <w:rPr>
          <w:rFonts w:hint="eastAsia"/>
        </w:rPr>
        <w:t>　　　　三、家居床上用品市场饱和度</w:t>
      </w:r>
      <w:r>
        <w:rPr>
          <w:rFonts w:hint="eastAsia"/>
        </w:rPr>
        <w:br/>
      </w:r>
      <w:r>
        <w:rPr>
          <w:rFonts w:hint="eastAsia"/>
        </w:rPr>
        <w:t>　　　　四、影响家居床上用品市场需求的因素</w:t>
      </w:r>
      <w:r>
        <w:rPr>
          <w:rFonts w:hint="eastAsia"/>
        </w:rPr>
        <w:br/>
      </w:r>
      <w:r>
        <w:rPr>
          <w:rFonts w:hint="eastAsia"/>
        </w:rPr>
        <w:t>　　　　五、家居床上用品市场潜力分析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六、2025-2031年中国家居床上用品市场需求预测分析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中国家居床上用品行业进出口分析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一、2019-2024年家居床上用品进口量及增速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三、2025-2031年家居床上用品进口量及增速预测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一、2019-2024年家居床上用品出口量及增速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三、2025-2031年家居床上用品出口量及增速预测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中国家居床上用品行业重点地区调研分析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一、中国家居床上用品行业区域市场分布情况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二、**地区家居床上用品行业市场需求规模情况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三、**地区家居床上用品行业市场需求规模情况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四、**地区家居床上用品行业市场需求规模情况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五、**地区家居床上用品行业市场需求规模情况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六、**地区家居床上用品行业市场需求规模情况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2024-2025年中国家居床上用品细分行业调研</w:t>
      </w:r>
      <w:r>
        <w:rPr>
          <w:rFonts w:hint="eastAsia"/>
        </w:rPr>
        <w:br/>
      </w:r>
      <w:r>
        <w:rPr>
          <w:rFonts w:hint="eastAsia"/>
        </w:rPr>
        <w:t>　　第一节 主要家居床上用品细分行业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家居床上用品行业重点企业发展调研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中国家居床上用品企业营销及发展建议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家居床上用品企业营销策略分析及建议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家居床上用品企业营销策略分析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一、家居床上用品企业营销策略</w:t>
      </w:r>
      <w:r>
        <w:rPr>
          <w:rFonts w:hint="eastAsia"/>
        </w:rPr>
        <w:br/>
      </w:r>
      <w:r>
        <w:rPr>
          <w:rFonts w:hint="eastAsia"/>
        </w:rPr>
        <w:t>　　　　二、家居床上用品企业经验借鉴</w:t>
      </w:r>
      <w:r>
        <w:rPr>
          <w:rFonts w:hint="eastAsia"/>
        </w:rPr>
        <w:br/>
      </w:r>
      <w:r>
        <w:rPr>
          <w:rFonts w:hint="eastAsia"/>
        </w:rPr>
        <w:t>　　第三节 家居床上用品企业营销模式演化与创新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家居床上用品企业经营发展分析及建议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一、家居床上用品企业存在的问题</w:t>
      </w:r>
      <w:r>
        <w:rPr>
          <w:rFonts w:hint="eastAsia"/>
        </w:rPr>
        <w:br/>
      </w:r>
      <w:r>
        <w:rPr>
          <w:rFonts w:hint="eastAsia"/>
        </w:rPr>
        <w:t>　　　　二、家居床上用品企业应对的策略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家居床上用品行业发展趋势及投资风险预警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2025年家居床上用品市场前景分析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2025年家居床上用品行业发展趋势预测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专家对家居床上用品行业投资风险预警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一、2025-2031年家居床上用品行业市场风险及控制策略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二、2025-2031年家居床上用品行业政策风险及控制策略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三、2025-2031年家居床上用品行业经营风险及控制策略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四、2025-2031年家居床上用品同业竞争风险及控制策略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五、2025-2031年家居床上用品行业其他风险及控制策略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家居床上用品行业投资战略研究</w:t>
      </w:r>
      <w:r>
        <w:rPr>
          <w:rFonts w:hint="eastAsia"/>
        </w:rPr>
        <w:br/>
      </w:r>
      <w:r>
        <w:rPr>
          <w:rFonts w:hint="eastAsia"/>
        </w:rPr>
        <w:t>　　第一节 家居床上用品行业发展战略研究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一、家居床上用品品牌的重要性</w:t>
      </w:r>
      <w:r>
        <w:rPr>
          <w:rFonts w:hint="eastAsia"/>
        </w:rPr>
        <w:br/>
      </w:r>
      <w:r>
        <w:rPr>
          <w:rFonts w:hint="eastAsia"/>
        </w:rPr>
        <w:t>　　　　二、家居床上用品实施品牌战略的意义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四、我国家居床上用品企业的品牌战略</w:t>
      </w:r>
      <w:r>
        <w:rPr>
          <w:rFonts w:hint="eastAsia"/>
        </w:rPr>
        <w:br/>
      </w:r>
      <w:r>
        <w:rPr>
          <w:rFonts w:hint="eastAsia"/>
        </w:rPr>
        <w:t>　　　　五、家居床上用品品牌战略管理的策略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家居床上用品经营策略分析</w:t>
      </w:r>
      <w:r>
        <w:rPr>
          <w:rFonts w:hint="eastAsia"/>
        </w:rPr>
        <w:br/>
      </w:r>
      <w:r>
        <w:rPr>
          <w:rFonts w:hint="eastAsia"/>
        </w:rPr>
        <w:t>　　　　一、家居床上用品市场细分策略</w:t>
      </w:r>
      <w:r>
        <w:rPr>
          <w:rFonts w:hint="eastAsia"/>
        </w:rPr>
        <w:br/>
      </w:r>
      <w:r>
        <w:rPr>
          <w:rFonts w:hint="eastAsia"/>
        </w:rPr>
        <w:t>　　　　二、家居床上用品市场创新策略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四、家居床上用品新产品差异化战略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[:中:智:林]家居床上用品行业投资战略研究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一、2025-2031年家居床上用品行业投资战略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家居床上用品行业类别</w:t>
      </w:r>
      <w:r>
        <w:rPr>
          <w:rFonts w:hint="eastAsia"/>
        </w:rPr>
        <w:br/>
      </w:r>
      <w:r>
        <w:rPr>
          <w:rFonts w:hint="eastAsia"/>
        </w:rPr>
        <w:t>　　图表 家居床上用品行业产业链调研</w:t>
      </w:r>
      <w:r>
        <w:rPr>
          <w:rFonts w:hint="eastAsia"/>
        </w:rPr>
        <w:br/>
      </w:r>
      <w:r>
        <w:rPr>
          <w:rFonts w:hint="eastAsia"/>
        </w:rPr>
        <w:t>　　图表 家居床上用品行业现状</w:t>
      </w:r>
      <w:r>
        <w:rPr>
          <w:rFonts w:hint="eastAsia"/>
        </w:rPr>
        <w:br/>
      </w:r>
      <w:r>
        <w:rPr>
          <w:rFonts w:hint="eastAsia"/>
        </w:rPr>
        <w:t>　　图表 家居床上用品行业标准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2019-2024年中国家居床上用品行业产量统计</w:t>
      </w:r>
      <w:r>
        <w:rPr>
          <w:rFonts w:hint="eastAsia"/>
        </w:rPr>
        <w:br/>
      </w:r>
      <w:r>
        <w:rPr>
          <w:rFonts w:hint="eastAsia"/>
        </w:rPr>
        <w:t>　　图表 家居床上用品行业动态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**地区家居床上用品市场规模</w:t>
      </w:r>
      <w:r>
        <w:rPr>
          <w:rFonts w:hint="eastAsia"/>
        </w:rPr>
        <w:br/>
      </w:r>
      <w:r>
        <w:rPr>
          <w:rFonts w:hint="eastAsia"/>
        </w:rPr>
        <w:t>　　图表 **地区家居床上用品行业市场需求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**地区家居床上用品市场调研</w:t>
      </w:r>
      <w:r>
        <w:rPr>
          <w:rFonts w:hint="eastAsia"/>
        </w:rPr>
        <w:br/>
      </w:r>
      <w:r>
        <w:rPr>
          <w:rFonts w:hint="eastAsia"/>
        </w:rPr>
        <w:t>　　图表 **地区家居床上用品行业市场需求分析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**地区家居床上用品市场规模</w:t>
      </w:r>
      <w:r>
        <w:rPr>
          <w:rFonts w:hint="eastAsia"/>
        </w:rPr>
        <w:br/>
      </w:r>
      <w:r>
        <w:rPr>
          <w:rFonts w:hint="eastAsia"/>
        </w:rPr>
        <w:t>　　图表 **地区家居床上用品行业市场需求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**地区家居床上用品市场调研</w:t>
      </w:r>
      <w:r>
        <w:rPr>
          <w:rFonts w:hint="eastAsia"/>
        </w:rPr>
        <w:br/>
      </w:r>
      <w:r>
        <w:rPr>
          <w:rFonts w:hint="eastAsia"/>
        </w:rPr>
        <w:t>　　图表 **地区家居床上用品行业市场需求分析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家居床上用品行业准入条件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690d88d284700" w:history="1">
        <w:r>
          <w:rPr>
            <w:rStyle w:val="Hyperlink"/>
          </w:rPr>
          <w:t>2025-2031年中国家居床上用品发展现状与市场前景分析报告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690d88d284700" w:history="1">
        <w:r>
          <w:rPr>
            <w:rStyle w:val="Hyperlink"/>
          </w:rPr>
          <w:t>https://www.20087.com/9/50/JiaJuChuangShangYongPinShiChangQianJingFenXi.html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热点：开家纺店的进货渠道、家居床上用品品牌排行榜、床上用品有什么、家居床上用品品牌、床网上买还是实体店买、家居床上用品批发市场、代扔家具一般多少钱、家居床上用品推荐、搬床垫子怎么收费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c151935f94986" w:history="1">
      <w:r>
        <w:rPr>
          <w:rStyle w:val="Hyperlink"/>
        </w:rPr>
        <w:t>2025-2031年中国家居床上用品发展现状与市场前景分析报告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JuChuangShangYongPinShiChangQianJingFenXi.html" TargetMode="External" Id="Rff6690d88d28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JuChuangShangYongPinShiChangQianJingFenXi.html" TargetMode="External" Id="R3e8c151935f9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2024-10-15T05:42:00Z</dcterms:created>
  <dcterms:modified xsi:type="dcterms:W3CDTF">2024-10-15T06:42:00Z</dcterms:modified>
  <dc:subject>2025-2031年中国家居床上用品发展现状与市场前景分析报告</dc:subject>
  <dc:title>2025-2031年中国家居床上用品发展现状与市场前景分析报告</dc:title>
  <cp:keywords>2025-2031年中国家居床上用品发展现状与市场前景分析报告</cp:keywords>
  <dc:description>2025-2031年中国家居床上用品发展现状与市场前景分析报告</dc:description>
</cp:coreProperties>
</file>