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d928f83745d6" w:history="1">
              <w:r>
                <w:rPr>
                  <w:rStyle w:val="Hyperlink"/>
                </w:rPr>
                <w:t>2026-2032年中国枕头发展现状及前景趋势分析报告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d928f83745d6" w:history="1">
              <w:r>
                <w:rPr>
                  <w:rStyle w:val="Hyperlink"/>
                </w:rPr>
                <w:t>2026-2032年中国枕头发展现状及前景趋势分析报告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2d928f83745d6" w:history="1">
                <w:r>
                  <w:rPr>
                    <w:rStyle w:val="Hyperlink"/>
                  </w:rPr>
                  <w:t>https://www.20087.com/9/20/ZhenTouDeXianZhuangYuFaZhanQianJing.html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睡眠健康的关键寝具，市场呈现材质多元化、功能细分化与科技融合趋势。主流产品包括记忆棉、乳胶、羽绒、凝胶纤维及分区支撑结构，强调颈椎生理曲度适配、温湿调节与防螨抗菌。智能枕头进一步集成心率、呼吸及鼾声监测传感器，通过APP提供睡眠质量报告。消费者对“个性化适配”需求上升，推动在线问卷选型或3D扫描定制服务。然而，多数“智能”功能缺乏临床验证，数据准确性存疑；且高价产品性能溢价与实际体验脱节，退货率高。此外，填充物环保性（如VOC释放）与可回收性尚未形成统一标准。</w:t>
      </w:r>
      <w:r>
        <w:rPr>
          <w:rFonts w:hint="eastAsia"/>
        </w:rPr>
        <w:br/>
      </w:r>
      <w:r>
        <w:rPr>
          <w:rFonts w:hint="eastAsia"/>
        </w:rPr>
        <w:t>　　未来，枕头将向精准健康干预、循环设计与情感化体验演进。基于多导睡眠图训练的AI模型动态推荐高度与软硬度；而相变材料（PCM）与石墨烯涂层实现微气候主动调节。在可持续维度，模块化结构支持独立更换内芯，生物基泡沫与可堆肥填充物减少环境足迹。商业模式上，订阅式清洁与翻新服务延长产品生命周期。政策层面，绿色建材认证体系或将纳入寝具类别。长远看，枕头或从“被动支撑工具”升级为“主动健康终端”，与数字疗法、远程医疗打通，用于失眠、打鼾等慢病管理，并通过触觉反馈（如微振动）引导入睡，重塑人本睡眠科技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2d928f83745d6" w:history="1">
        <w:r>
          <w:rPr>
            <w:rStyle w:val="Hyperlink"/>
          </w:rPr>
          <w:t>2026-2032年中国枕头发展现状及前景趋势分析报告</w:t>
        </w:r>
      </w:hyperlink>
      <w:r>
        <w:rPr>
          <w:rFonts w:hint="eastAsia"/>
        </w:rPr>
        <w:t>》基于国家统计局及相关协会的权威数据，系统研究了枕头行业的市场需求、市场规模及产业链现状，分析了枕头价格波动、细分市场动态及重点企业的经营表现，科学预测了枕头市场前景与发展趋势，揭示了潜在需求与投资机会，同时指出了枕头行业可能面临的风险。通过对枕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中国不同产品类型枕头增长趋势2021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棉枕</w:t>
      </w:r>
      <w:r>
        <w:rPr>
          <w:rFonts w:hint="eastAsia"/>
        </w:rPr>
        <w:br/>
      </w:r>
      <w:r>
        <w:rPr>
          <w:rFonts w:hint="eastAsia"/>
        </w:rPr>
        <w:t>　　　　1.2.3 羽绒枕头</w:t>
      </w:r>
      <w:r>
        <w:rPr>
          <w:rFonts w:hint="eastAsia"/>
        </w:rPr>
        <w:br/>
      </w:r>
      <w:r>
        <w:rPr>
          <w:rFonts w:hint="eastAsia"/>
        </w:rPr>
        <w:t>　　　　1.2.4 记忆海绵枕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中国不同应用枕头增长趋势2021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中国枕头发展现状及未来趋势（2021-2032）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中国市场枕头收入及增长率（2021-2032）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中国市场枕头销量及增长率（2021-2032）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中国市场主要枕头厂商分析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中国市场主要厂商枕头销量及市场占有率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中国市场主要厂商枕头销量（2021-2026）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中国市场主要厂商枕头销量市场份额（2021-2026）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中国市场主要厂商枕头收入及市场占有率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中国市场主要厂商枕头收入（2021-2026）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中国市场主要厂商枕头收入市场份额（2021-2026）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2025年中国市场主要厂商枕头收入排名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中国市场主要厂商枕头价格（2021-2026）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中国市场主要厂商枕头总部及产地分布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中国市场主要厂商成立时间及枕头商业化日期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中国市场主要厂商枕头产品类型及应用</w:t>
      </w:r>
      <w:r>
        <w:rPr>
          <w:rFonts w:hint="eastAsia"/>
        </w:rPr>
        <w:br/>
      </w:r>
      <w:r>
        <w:rPr>
          <w:rFonts w:hint="eastAsia"/>
        </w:rPr>
        <w:t>　　2.7 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枕头行业集中度分析：2025年中国Top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中国市场枕头第一梯队、第二梯队和第三梯队厂商（品牌）及2025年市场份额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不同产品类型枕头分析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中国市场不同产品类型枕头销量（2021-2032）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中国市场不同产品类型枕头销量预测（2027-2032）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中国市场不同产品类型枕头规模（2021-2032）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中国市场不同产品类型枕头规模及市场份额（2021-2026）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中国市场不同产品类型枕头规模预测（2027-2032）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中国市场不同产品类型枕头价格走势（2021-2032）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不同应用枕头分析</w:t>
      </w:r>
      <w:r>
        <w:rPr>
          <w:rFonts w:hint="eastAsia"/>
        </w:rPr>
        <w:br/>
      </w:r>
      <w:r>
        <w:rPr>
          <w:rFonts w:hint="eastAsia"/>
        </w:rPr>
        <w:t>　　5.1 中国市场不同应用枕头销量（2021-2032）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中国市场不同应用枕头销量预测（2027-2032）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中国市场不同应用枕头规模（2021-2032）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中国市场不同应用枕头规模及市场份额（2021-2026）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中国市场不同应用枕头规模预测（2027-2032）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中国市场不同应用枕头价格走势（2021-2032）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枕头行业发展分析---发展趋势</w:t>
      </w:r>
      <w:r>
        <w:rPr>
          <w:rFonts w:hint="eastAsia"/>
        </w:rPr>
        <w:br/>
      </w:r>
      <w:r>
        <w:rPr>
          <w:rFonts w:hint="eastAsia"/>
        </w:rPr>
        <w:t>　　6.2 枕头行业发展分析---厂商壁垒</w:t>
      </w:r>
      <w:r>
        <w:rPr>
          <w:rFonts w:hint="eastAsia"/>
        </w:rPr>
        <w:br/>
      </w:r>
      <w:r>
        <w:rPr>
          <w:rFonts w:hint="eastAsia"/>
        </w:rPr>
        <w:t>　　6.3 枕头行业发展分析---驱动因素</w:t>
      </w:r>
      <w:r>
        <w:rPr>
          <w:rFonts w:hint="eastAsia"/>
        </w:rPr>
        <w:br/>
      </w:r>
      <w:r>
        <w:rPr>
          <w:rFonts w:hint="eastAsia"/>
        </w:rPr>
        <w:t>　　6.4 枕头行业发展分析---制约因素</w:t>
      </w:r>
      <w:r>
        <w:rPr>
          <w:rFonts w:hint="eastAsia"/>
        </w:rPr>
        <w:br/>
      </w:r>
      <w:r>
        <w:rPr>
          <w:rFonts w:hint="eastAsia"/>
        </w:rPr>
        <w:t>　　6.5 枕头中国企业SWOT分析</w:t>
      </w:r>
      <w:r>
        <w:rPr>
          <w:rFonts w:hint="eastAsia"/>
        </w:rPr>
        <w:br/>
      </w:r>
      <w:r>
        <w:rPr>
          <w:rFonts w:hint="eastAsia"/>
        </w:rPr>
        <w:t>　　6.6 枕头行业发展分析---行业政策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枕头行业产业链简介</w:t>
      </w:r>
      <w:r>
        <w:rPr>
          <w:rFonts w:hint="eastAsia"/>
        </w:rPr>
        <w:br/>
      </w:r>
      <w:r>
        <w:rPr>
          <w:rFonts w:hint="eastAsia"/>
        </w:rPr>
        <w:t>　　7.2 枕头产业链分析-上游</w:t>
      </w:r>
      <w:r>
        <w:rPr>
          <w:rFonts w:hint="eastAsia"/>
        </w:rPr>
        <w:br/>
      </w:r>
      <w:r>
        <w:rPr>
          <w:rFonts w:hint="eastAsia"/>
        </w:rPr>
        <w:t>　　7.3 枕头产业链分析-中游</w:t>
      </w:r>
      <w:r>
        <w:rPr>
          <w:rFonts w:hint="eastAsia"/>
        </w:rPr>
        <w:br/>
      </w:r>
      <w:r>
        <w:rPr>
          <w:rFonts w:hint="eastAsia"/>
        </w:rPr>
        <w:t>　　7.4 枕头产业链分析-下游</w:t>
      </w:r>
      <w:r>
        <w:rPr>
          <w:rFonts w:hint="eastAsia"/>
        </w:rPr>
        <w:br/>
      </w:r>
      <w:r>
        <w:rPr>
          <w:rFonts w:hint="eastAsia"/>
        </w:rPr>
        <w:t>　　7.5 枕头行业采购模式</w:t>
      </w:r>
      <w:r>
        <w:rPr>
          <w:rFonts w:hint="eastAsia"/>
        </w:rPr>
        <w:br/>
      </w:r>
      <w:r>
        <w:rPr>
          <w:rFonts w:hint="eastAsia"/>
        </w:rPr>
        <w:t>　　7.6 枕头行业生产模式</w:t>
      </w:r>
      <w:r>
        <w:rPr>
          <w:rFonts w:hint="eastAsia"/>
        </w:rPr>
        <w:br/>
      </w:r>
      <w:r>
        <w:rPr>
          <w:rFonts w:hint="eastAsia"/>
        </w:rPr>
        <w:t>　　7.7 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中国本土枕头产能、产量分析</w:t>
      </w:r>
      <w:r>
        <w:rPr>
          <w:rFonts w:hint="eastAsia"/>
        </w:rPr>
        <w:br/>
      </w:r>
      <w:r>
        <w:rPr>
          <w:rFonts w:hint="eastAsia"/>
        </w:rPr>
        <w:t>　　8.1 中国枕头供需现状及预测（2021-2032）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中国枕头产量、市场需求量及发展趋势（2021-2032）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中国枕头进出口分析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中国市场枕头主要进口来源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中国市场枕头主要出口目的地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中国市场主要厂商枕头收入份额（2021-2026）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2025年中国主要生产商枕头收入排名（万元）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中国市场主要厂商枕头价格（2021-2026）&amp;（元/个）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中国市场主要厂商枕头总部及产地分布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中国市场主要厂商成立时间及枕头商业化日期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中国市场主要厂商枕头产品类型及应用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枕头销量（百万个）、收入（万元）、价格（元/个）及毛利率（2021-2026）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中国市场不同产品类型枕头销量预测（2027-2032）&amp;（百万个）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中国市场不同产品类型枕头规模（2021-2026）&amp;（万元）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中国市场不同产品类型枕头规模市场份额（2021-2026）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中国市场不同产品类型枕头规模预测（2027-2032）&amp;（万元）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中国市场不同产品类型枕头规模市场份额预测（2027-2032）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中国市场不同应用枕头销量（2021-2026）&amp;（百万个）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153： 中国市场不同应用枕头销量市场份额（2021-2026）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中国市场不同应用枕头销量预测（2027-2032）&amp;（百万个）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中国市场不同应用枕头规模（2021-2026）&amp;（万元）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中国市场不同应用枕头规模市场份额（2021-2026）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中国市场不同应用枕头规模预测（2027-2032）&amp;（万元）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中国市场不同应用枕头规模市场份额预测（2027-2032）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枕头行业发展分析---发展趋势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枕头行业发展分析---厂商壁垒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枕头行业发展分析---驱动因素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枕头行业发展分析---制约因素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枕头行业相关重点政策一览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枕头行业供应链分析</w:t>
      </w:r>
      <w:r>
        <w:rPr>
          <w:rFonts w:hint="eastAsia"/>
        </w:rPr>
        <w:br/>
      </w:r>
      <w:r>
        <w:rPr>
          <w:rFonts w:hint="eastAsia"/>
        </w:rPr>
        <w:t>　　表 166： 枕头上游原料供应商</w:t>
      </w:r>
      <w:r>
        <w:rPr>
          <w:rFonts w:hint="eastAsia"/>
        </w:rPr>
        <w:br/>
      </w:r>
      <w:r>
        <w:rPr>
          <w:rFonts w:hint="eastAsia"/>
        </w:rPr>
        <w:t>　　表 167： 枕头行业主要下游客户</w:t>
      </w:r>
      <w:r>
        <w:rPr>
          <w:rFonts w:hint="eastAsia"/>
        </w:rPr>
        <w:br/>
      </w:r>
      <w:r>
        <w:rPr>
          <w:rFonts w:hint="eastAsia"/>
        </w:rPr>
        <w:t>　　表 168： 枕头典型经销商</w:t>
      </w:r>
      <w:r>
        <w:rPr>
          <w:rFonts w:hint="eastAsia"/>
        </w:rPr>
        <w:br/>
      </w:r>
      <w:r>
        <w:rPr>
          <w:rFonts w:hint="eastAsia"/>
        </w:rPr>
        <w:t>　　表 169： 中国枕头产量、销量、进口量及出口量（2021-2026）&amp;（百万个）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170： 中国枕头产量、销量、进口量及出口量预测（2027-2032）&amp;（百万个）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171： 中国市场枕头主要进口来源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中国市场枕头主要出口目的地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枕头产品图片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中国不同产品类型枕头市场规模市场份额2025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棉枕产品图片</w:t>
      </w:r>
      <w:r>
        <w:rPr>
          <w:rFonts w:hint="eastAsia"/>
        </w:rPr>
        <w:br/>
      </w:r>
      <w:r>
        <w:rPr>
          <w:rFonts w:hint="eastAsia"/>
        </w:rPr>
        <w:t>　　图 4： 羽绒枕头产品图片</w:t>
      </w:r>
      <w:r>
        <w:rPr>
          <w:rFonts w:hint="eastAsia"/>
        </w:rPr>
        <w:br/>
      </w:r>
      <w:r>
        <w:rPr>
          <w:rFonts w:hint="eastAsia"/>
        </w:rPr>
        <w:t>　　图 5： 记忆海绵枕产品图片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中国不同应用枕头市场份额2025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中国市场枕头市场规模，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中国市场枕头销量及增长率（2021-2032）&amp;（百万个）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2025年中国市场主要厂商枕头销量市场份额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2025年中国市场主要厂商枕头收入市场份额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2025年中国市场前五大厂商枕头市场份额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2025年中国市场枕头第一梯队、第二梯队和第三梯队厂商（品牌）及市场份额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中国市场不同产品类型枕头价格走势（2021-2032）&amp;（元/个）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中国市场不同应用枕头价格走势（2021-2032）&amp;（元/个）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枕头中国企业SWOT分析</w:t>
      </w:r>
      <w:r>
        <w:rPr>
          <w:rFonts w:hint="eastAsia"/>
        </w:rPr>
        <w:br/>
      </w:r>
      <w:r>
        <w:rPr>
          <w:rFonts w:hint="eastAsia"/>
        </w:rPr>
        <w:t>　　图 22： 枕头产业链</w:t>
      </w:r>
      <w:r>
        <w:rPr>
          <w:rFonts w:hint="eastAsia"/>
        </w:rPr>
        <w:br/>
      </w:r>
      <w:r>
        <w:rPr>
          <w:rFonts w:hint="eastAsia"/>
        </w:rPr>
        <w:t>　　图 23： 枕头行业采购模式分析</w:t>
      </w:r>
      <w:r>
        <w:rPr>
          <w:rFonts w:hint="eastAsia"/>
        </w:rPr>
        <w:br/>
      </w:r>
      <w:r>
        <w:rPr>
          <w:rFonts w:hint="eastAsia"/>
        </w:rPr>
        <w:t>　　图 24： 枕头行业生产模式分析</w:t>
      </w:r>
      <w:r>
        <w:rPr>
          <w:rFonts w:hint="eastAsia"/>
        </w:rPr>
        <w:br/>
      </w:r>
      <w:r>
        <w:rPr>
          <w:rFonts w:hint="eastAsia"/>
        </w:rPr>
        <w:t>　　图 25： 枕头行业销售模式分析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中国枕头产能、产量、产能利用率及发展趋势（2021-2032）&amp;（百万个）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中国枕头产量、市场需求量及发展趋势（2021-2032）&amp;（百万个）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d928f83745d6" w:history="1">
        <w:r>
          <w:rPr>
            <w:rStyle w:val="Hyperlink"/>
          </w:rPr>
          <w:t>2026-2032年中国枕头发展现状及前景趋势分析报告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2d928f83745d6" w:history="1">
        <w:r>
          <w:rPr>
            <w:rStyle w:val="Hyperlink"/>
          </w:rPr>
          <w:t>https://www.20087.com/9/20/ZhenTouDeXianZhuangYuFaZhanQianJing.html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热点：枕头敧怎么读、枕头怎么枕对颈椎好、枕头百科、枕头品牌排行榜前十名、枕枕头怎么读、枕头下的童话书歌曲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7f27b44a44439" w:history="1">
      <w:r>
        <w:rPr>
          <w:rStyle w:val="Hyperlink"/>
        </w:rPr>
        <w:t>2026-2032年中国枕头发展现状及前景趋势分析报告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enTouDeXianZhuangYuFaZhanQianJing.html" TargetMode="External" Id="Rdcd2d928f837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enTouDeXianZhuangYuFaZhanQianJing.html" TargetMode="External" Id="R0de7f27b44a4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2025-12-01T08:13:42Z</dcterms:created>
  <dcterms:modified xsi:type="dcterms:W3CDTF">2025-12-01T09:13:42Z</dcterms:modified>
  <dc:subject>2026-2032年中国枕头发展现状及前景趋势分析报告</dc:subject>
  <dc:title>2026-2032年中国枕头发展现状及前景趋势分析报告</dc:title>
  <cp:keywords>2026-2032年中国枕头发展现状及前景趋势分析报告</cp:keywords>
  <dc:description>2026-2032年中国枕头发展现状及前景趋势分析报告</dc:description>
</cp:coreProperties>
</file>