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e87c3e706490c" w:history="1">
              <w:r>
                <w:rPr>
                  <w:rStyle w:val="Hyperlink"/>
                </w:rPr>
                <w:t>2025-2031年中国泳装行业全面调研与发展趋势预测报告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e87c3e706490c" w:history="1">
              <w:r>
                <w:rPr>
                  <w:rStyle w:val="Hyperlink"/>
                </w:rPr>
                <w:t>2025-2031年中国泳装行业全面调研与发展趋势预测报告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e87c3e706490c" w:history="1">
                <w:r>
                  <w:rPr>
                    <w:rStyle w:val="Hyperlink"/>
                  </w:rPr>
                  <w:t>https://www.20087.com/9/60/YongZhuangHangYeQuShiFenXi.html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随着消费者对健康生活方式的追求和水上活动的流行，呈现出多样化和个性化的发展趋势。近年来，泳装设计更加注重时尚性和功能性，不仅提供多种款式以适应不同体型和风格，还引入了防晒、快干、压缩等高科技面料，提升了穿着体验。同时，可持续时尚理念的兴起，推动了环保材料的使用，如再生尼龙和聚酯纤维。</w:t>
      </w:r>
      <w:r>
        <w:rPr>
          <w:rFonts w:hint="eastAsia"/>
        </w:rPr>
        <w:br/>
      </w:r>
      <w:r>
        <w:rPr>
          <w:rFonts w:hint="eastAsia"/>
        </w:rPr>
        <w:t>　　未来，泳装行业将更加关注可持续性和科技融合。可持续性方面，将继续探索可循环利用和生物降解材料的应用，减少对环境的负担。科技融合方面，将引入智能纺织技术，如体温调节、心率监测等，使泳装不仅是服饰，也成为健康管理的辅助工具。此外，3D打印和定制化服务的普及，将满足消费者对个性化和贴身舒适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e87c3e706490c" w:history="1">
        <w:r>
          <w:rPr>
            <w:rStyle w:val="Hyperlink"/>
          </w:rPr>
          <w:t>2025-2031年中国泳装行业全面调研与发展趋势预测报告</w:t>
        </w:r>
      </w:hyperlink>
      <w:r>
        <w:rPr>
          <w:rFonts w:hint="eastAsia"/>
        </w:rPr>
        <w:t>》依托权威数据资源与长期市场监测，系统分析了泳装行业的市场规模、市场需求及产业链结构，深入探讨了泳装价格变动与细分市场特征。报告科学预测了泳装市场前景及未来发展趋势，重点剖析了行业集中度、竞争格局及重点企业的市场地位，并通过SWOT分析揭示了泳装行业机遇与潜在风险。报告为投资者及业内企业提供了全面的市场洞察与决策参考，助力把握泳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市场发展现状调研</w:t>
      </w:r>
      <w:r>
        <w:rPr>
          <w:rFonts w:hint="eastAsia"/>
        </w:rPr>
        <w:br/>
      </w:r>
      <w:r>
        <w:rPr>
          <w:rFonts w:hint="eastAsia"/>
        </w:rPr>
        <w:t>第一章 全球泳装行业发展分析</w:t>
      </w:r>
      <w:r>
        <w:rPr>
          <w:rFonts w:hint="eastAsia"/>
        </w:rPr>
        <w:br/>
      </w:r>
      <w:r>
        <w:rPr>
          <w:rFonts w:hint="eastAsia"/>
        </w:rPr>
        <w:t>　　第一节 全球泳装行业发展轨迹综述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一、全球泳装行业发展历程</w:t>
      </w:r>
      <w:r>
        <w:rPr>
          <w:rFonts w:hint="eastAsia"/>
        </w:rPr>
        <w:br/>
      </w:r>
      <w:r>
        <w:rPr>
          <w:rFonts w:hint="eastAsia"/>
        </w:rPr>
        <w:t>　　　　二、全球泳装行业发展面临的问题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三、全球泳装行业技术发展现状及趋势预测分析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全球泳装行业市场状况分析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一、2025年全球泳装产业发展分析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三、2025年全球泳装行业研发动态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四、2025年全球泳装行业挑战与机会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部分国家地区泳装行业发展情况分析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一、2020-2025年美国泳装行业发展分析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二、2020-2025年欧洲泳装行业发展分析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三、2020-2025年日本泳装行业发展分析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四、2020-2025年韩国泳装行业发展分析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我国泳装所属行业发展现状调研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中国泳装行业发展概述</w:t>
      </w:r>
      <w:r>
        <w:rPr>
          <w:rFonts w:hint="eastAsia"/>
        </w:rPr>
        <w:br/>
      </w:r>
      <w:r>
        <w:rPr>
          <w:rFonts w:hint="eastAsia"/>
        </w:rPr>
        <w:t>　　　　一、中国泳装行业发展历程</w:t>
      </w:r>
      <w:r>
        <w:rPr>
          <w:rFonts w:hint="eastAsia"/>
        </w:rPr>
        <w:br/>
      </w:r>
      <w:r>
        <w:rPr>
          <w:rFonts w:hint="eastAsia"/>
        </w:rPr>
        <w:t>　　　　二、中国泳装行业发展面临问题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三、中国泳装行业技术发展现状及趋势预测分析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我国泳装行业发展情况分析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一、2025年中国泳装行业发展回顾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二、2025年我国泳装市场发展分析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2020-2025年中国泳装行业供需分析</w:t>
      </w:r>
      <w:r>
        <w:rPr>
          <w:rFonts w:hint="eastAsia"/>
        </w:rPr>
        <w:br/>
      </w:r>
      <w:r>
        <w:rPr>
          <w:rFonts w:hint="eastAsia"/>
        </w:rPr>
        <w:t>　　第四节 2025年泳装行业产量分析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一、2025年我国泳装产量分析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二、2025-2031年我国泳装产量预测分析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中国泳装所属行业区域市场调研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2025年西北地区泳装行业调研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二、可以投资的泳装模式</w:t>
      </w:r>
      <w:r>
        <w:rPr>
          <w:rFonts w:hint="eastAsia"/>
        </w:rPr>
        <w:br/>
      </w:r>
      <w:r>
        <w:rPr>
          <w:rFonts w:hint="eastAsia"/>
        </w:rPr>
        <w:t>　　　　三、2025年泳装投资机会</w:t>
      </w:r>
      <w:r>
        <w:rPr>
          <w:rFonts w:hint="eastAsia"/>
        </w:rPr>
        <w:br/>
      </w:r>
      <w:r>
        <w:rPr>
          <w:rFonts w:hint="eastAsia"/>
        </w:rPr>
        <w:t>　　　　四、2025年泳装投资新方向</w:t>
      </w:r>
      <w:r>
        <w:rPr>
          <w:rFonts w:hint="eastAsia"/>
        </w:rPr>
        <w:br/>
      </w:r>
      <w:r>
        <w:rPr>
          <w:rFonts w:hint="eastAsia"/>
        </w:rPr>
        <w:t>　　第三节 泳装行业趋势预测分析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一、2025年泳装市场面临的发展商机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二、2025-2031年泳装市场的趋势预测分析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泳装行业竞争格局分析</w:t>
      </w:r>
      <w:r>
        <w:rPr>
          <w:rFonts w:hint="eastAsia"/>
        </w:rPr>
        <w:br/>
      </w:r>
      <w:r>
        <w:rPr>
          <w:rFonts w:hint="eastAsia"/>
        </w:rPr>
        <w:t>　　第一节 泳装行业集中度分析</w:t>
      </w:r>
      <w:r>
        <w:rPr>
          <w:rFonts w:hint="eastAsia"/>
        </w:rPr>
        <w:br/>
      </w:r>
      <w:r>
        <w:rPr>
          <w:rFonts w:hint="eastAsia"/>
        </w:rPr>
        <w:t>　　　　一、泳装市场集中度分析</w:t>
      </w:r>
      <w:r>
        <w:rPr>
          <w:rFonts w:hint="eastAsia"/>
        </w:rPr>
        <w:br/>
      </w:r>
      <w:r>
        <w:rPr>
          <w:rFonts w:hint="eastAsia"/>
        </w:rPr>
        <w:t>　　　　二、泳装企业集中度分析</w:t>
      </w:r>
      <w:r>
        <w:rPr>
          <w:rFonts w:hint="eastAsia"/>
        </w:rPr>
        <w:br/>
      </w:r>
      <w:r>
        <w:rPr>
          <w:rFonts w:hint="eastAsia"/>
        </w:rPr>
        <w:t>　　　　三、泳装区域集中度分析</w:t>
      </w:r>
      <w:r>
        <w:rPr>
          <w:rFonts w:hint="eastAsia"/>
        </w:rPr>
        <w:br/>
      </w:r>
      <w:r>
        <w:rPr>
          <w:rFonts w:hint="eastAsia"/>
        </w:rPr>
        <w:t>　　第二节 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二、2025年中外泳装产品竞争分析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三、2020-2025年我国泳装市场竞争分析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2025-2031年中国泳装所属行业发展形势分析</w:t>
      </w:r>
      <w:r>
        <w:rPr>
          <w:rFonts w:hint="eastAsia"/>
        </w:rPr>
        <w:br/>
      </w:r>
      <w:r>
        <w:rPr>
          <w:rFonts w:hint="eastAsia"/>
        </w:rPr>
        <w:t>　　第一节 泳装行业发展概况</w:t>
      </w:r>
      <w:r>
        <w:rPr>
          <w:rFonts w:hint="eastAsia"/>
        </w:rPr>
        <w:br/>
      </w:r>
      <w:r>
        <w:rPr>
          <w:rFonts w:hint="eastAsia"/>
        </w:rPr>
        <w:t>　　　　一、泳装行业发展特点分析</w:t>
      </w:r>
      <w:r>
        <w:rPr>
          <w:rFonts w:hint="eastAsia"/>
        </w:rPr>
        <w:br/>
      </w:r>
      <w:r>
        <w:rPr>
          <w:rFonts w:hint="eastAsia"/>
        </w:rPr>
        <w:t>　　　　二、泳装行业投资现状分析</w:t>
      </w:r>
      <w:r>
        <w:rPr>
          <w:rFonts w:hint="eastAsia"/>
        </w:rPr>
        <w:br/>
      </w:r>
      <w:r>
        <w:rPr>
          <w:rFonts w:hint="eastAsia"/>
        </w:rPr>
        <w:t>　　　　三、泳装行业总产值分析</w:t>
      </w:r>
      <w:r>
        <w:rPr>
          <w:rFonts w:hint="eastAsia"/>
        </w:rPr>
        <w:br/>
      </w:r>
      <w:r>
        <w:rPr>
          <w:rFonts w:hint="eastAsia"/>
        </w:rPr>
        <w:t>　　　　四、泳装行业技术发展分析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2020-2025年泳装行业市场情况分析</w:t>
      </w:r>
      <w:r>
        <w:rPr>
          <w:rFonts w:hint="eastAsia"/>
        </w:rPr>
        <w:br/>
      </w:r>
      <w:r>
        <w:rPr>
          <w:rFonts w:hint="eastAsia"/>
        </w:rPr>
        <w:t>　　　　一、泳装行业市场发展分析</w:t>
      </w:r>
      <w:r>
        <w:rPr>
          <w:rFonts w:hint="eastAsia"/>
        </w:rPr>
        <w:br/>
      </w:r>
      <w:r>
        <w:rPr>
          <w:rFonts w:hint="eastAsia"/>
        </w:rPr>
        <w:t>　　　　二、泳装市场存在的问题</w:t>
      </w:r>
      <w:r>
        <w:rPr>
          <w:rFonts w:hint="eastAsia"/>
        </w:rPr>
        <w:br/>
      </w:r>
      <w:r>
        <w:rPr>
          <w:rFonts w:hint="eastAsia"/>
        </w:rPr>
        <w:t>　　　　三、泳装市场规模分析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2020-2025年泳装产销状况分析</w:t>
      </w:r>
      <w:r>
        <w:rPr>
          <w:rFonts w:hint="eastAsia"/>
        </w:rPr>
        <w:br/>
      </w:r>
      <w:r>
        <w:rPr>
          <w:rFonts w:hint="eastAsia"/>
        </w:rPr>
        <w:t>　　　　一、泳装产量分析</w:t>
      </w:r>
      <w:r>
        <w:rPr>
          <w:rFonts w:hint="eastAsia"/>
        </w:rPr>
        <w:br/>
      </w:r>
      <w:r>
        <w:rPr>
          <w:rFonts w:hint="eastAsia"/>
        </w:rPr>
        <w:t>　　　　二、泳装产能分析</w:t>
      </w:r>
      <w:r>
        <w:rPr>
          <w:rFonts w:hint="eastAsia"/>
        </w:rPr>
        <w:br/>
      </w:r>
      <w:r>
        <w:rPr>
          <w:rFonts w:hint="eastAsia"/>
        </w:rPr>
        <w:t>　　　　三、泳装市场需求状况分析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中国泳装所属行业整体运行指标分析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2025年中国泳装所属行业产销分析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2025年中国泳装所属行业财务指标总体分析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一、2020-2025年泳装行业产销状况分析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二、2020-2025年泳装行业库存状况分析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三、2020-2025年泳装行业资金周转状况分析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一、2020-2025年泳装行业价格走势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二、2020-2025年泳装行业营业收入状况分析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三、2020-2025年泳装行业毛利率状况分析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四、2020-2025年泳装行业赢利能力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五、2020-2025年泳装行业赢利水平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六、2025-2031年泳装行业赢利预测分析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2025年中国泳装所属行业利润总额分析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2025年中国泳装行业销售利润率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2025年中国泳装行业总资产利润率分析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2025年中国泳装行业产值利税率分析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泳装重点企业发展分析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2025年泳装行业投资效益分析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2025年泳装行业投资前景研究研究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五、2025年我国泳装行业发展面临的机遇</w:t>
      </w:r>
      <w:r>
        <w:rPr>
          <w:rFonts w:hint="eastAsia"/>
        </w:rPr>
        <w:br/>
      </w:r>
      <w:r>
        <w:rPr>
          <w:rFonts w:hint="eastAsia"/>
        </w:rPr>
        <w:t>　　第二节 泳装行业投资前景预警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一、2025-2031年泳装行业市场风险预测分析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二、2025-2031年泳装行业政策风险预测分析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三、2025-2031年泳装行业经营风险预测分析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四、2025-2031年泳装行业技术风险预测分析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五、2025-2031年泳装行业竞争风险预测分析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六、2025-2031年泳装行业其他风险预测分析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2025-2031年泳装行业发展趋势预测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2025-2031年中国泳装市场趋势预测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一、2020-2025年我国泳装市场趋势总结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二、2025-2031年我国泳装发展趋势预测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2025-2031年泳装产品发展趋势预测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一、2025-2031年泳装产品技术趋势预测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二、2025-2031年泳装产品价格趋势预测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2025-2031年中国泳装行业供需预测分析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一、2025-2031年中国泳装供给预测分析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二、2025-2031年中国泳装需求预测分析</w:t>
      </w:r>
      <w:r>
        <w:rPr>
          <w:rFonts w:hint="eastAsia"/>
        </w:rPr>
        <w:br/>
      </w:r>
      <w:r>
        <w:rPr>
          <w:rFonts w:hint="eastAsia"/>
        </w:rPr>
        <w:t>　　第四节 2025-2031年泳装行业规划建议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一、泳装价格策略分析</w:t>
      </w:r>
      <w:r>
        <w:rPr>
          <w:rFonts w:hint="eastAsia"/>
        </w:rPr>
        <w:br/>
      </w:r>
      <w:r>
        <w:rPr>
          <w:rFonts w:hint="eastAsia"/>
        </w:rPr>
        <w:t>　　　　二、泳装渠道策略分析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四、泳装品牌战略管理的策略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2020-2025年泳装产量分析</w:t>
      </w:r>
      <w:r>
        <w:rPr>
          <w:rFonts w:hint="eastAsia"/>
        </w:rPr>
        <w:br/>
      </w:r>
      <w:r>
        <w:rPr>
          <w:rFonts w:hint="eastAsia"/>
        </w:rPr>
        <w:t>　　图表 2020-2025年泳装市场需求分析</w:t>
      </w:r>
      <w:r>
        <w:rPr>
          <w:rFonts w:hint="eastAsia"/>
        </w:rPr>
        <w:br/>
      </w:r>
      <w:r>
        <w:rPr>
          <w:rFonts w:hint="eastAsia"/>
        </w:rPr>
        <w:t>　　图表 2025年中国泳装业总体规模企业数量结构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2020-2025年泳装所属行业盈利能力分析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2020-2025年泳装行业销售及利润分析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2020-2025年泳装行业资产分析</w:t>
      </w:r>
      <w:r>
        <w:rPr>
          <w:rFonts w:hint="eastAsia"/>
        </w:rPr>
        <w:br/>
      </w:r>
      <w:r>
        <w:rPr>
          <w:rFonts w:hint="eastAsia"/>
        </w:rPr>
        <w:t>　　图表 2020-2025年泳装行业负债分析</w:t>
      </w:r>
      <w:r>
        <w:rPr>
          <w:rFonts w:hint="eastAsia"/>
        </w:rPr>
        <w:br/>
      </w:r>
      <w:r>
        <w:rPr>
          <w:rFonts w:hint="eastAsia"/>
        </w:rPr>
        <w:t>　　图表 2020-2025年泳装所属行业偿债能力分析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2020-2025年泳装行业成本费用利润率分析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e87c3e706490c" w:history="1">
        <w:r>
          <w:rPr>
            <w:rStyle w:val="Hyperlink"/>
          </w:rPr>
          <w:t>2025-2031年中国泳装行业全面调研与发展趋势预测报告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e87c3e706490c" w:history="1">
        <w:r>
          <w:rPr>
            <w:rStyle w:val="Hyperlink"/>
          </w:rPr>
          <w:t>https://www.20087.com/9/60/YongZhuangHangYeQuShiFenXi.html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1459009e64482" w:history="1">
      <w:r>
        <w:rPr>
          <w:rStyle w:val="Hyperlink"/>
        </w:rPr>
        <w:t>2025-2031年中国泳装行业全面调研与发展趋势预测报告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ngZhuangHangYeQuShiFenXi.html" TargetMode="External" Id="R179e87c3e706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ngZhuangHangYeQuShiFenXi.html" TargetMode="External" Id="R9ae1459009e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2025-05-04T00:38:00Z</dcterms:created>
  <dcterms:modified xsi:type="dcterms:W3CDTF">2025-05-04T01:38:00Z</dcterms:modified>
  <dc:subject>2025-2031年中国泳装行业全面调研与发展趋势预测报告</dc:subject>
  <dc:title>2025-2031年中国泳装行业全面调研与发展趋势预测报告</dc:title>
  <cp:keywords>2025-2031年中国泳装行业全面调研与发展趋势预测报告</cp:keywords>
  <dc:description>2025-2031年中国泳装行业全面调研与发展趋势预测报告</dc:description>
</cp:coreProperties>
</file>