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4dc1919744259" w:history="1">
              <w:r>
                <w:rPr>
                  <w:rStyle w:val="Hyperlink"/>
                </w:rPr>
                <w:t>2026-2032年中国湿强纸市场现状与行业前景分析报告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4dc1919744259" w:history="1">
              <w:r>
                <w:rPr>
                  <w:rStyle w:val="Hyperlink"/>
                </w:rPr>
                <w:t>2026-2032年中国湿强纸市场现状与行业前景分析报告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4dc1919744259" w:history="1">
                <w:r>
                  <w:rPr>
                    <w:rStyle w:val="Hyperlink"/>
                  </w:rPr>
                  <w:t>https://www.20087.com/9/20/ShiQiangZhiHangYeXianZhuangJiQianJing.html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强纸是一类在湿润状态下仍能保持较高机械强度的特种纸，通过在纸浆中添加湿强树脂（如聚酰胺环氧氯丙烷树脂PAE、三聚氰胺甲醛树脂）实现纤维间交联，广泛应用于茶叶袋、滤纸、医用包装、地图及档案修复等领域。湿强纸强调干/湿强度比高、无毒无味、可生物降解及符合食品接触材料法规（如FDA、EU 10/2011）。高端湿强纸还具备热封性、抗油性或阻隔性能。然而，在强酸或高温高湿环境下，部分湿强树脂易水解失效；同时，过度交联会降低纸张回收再制浆性能，影响循环经济。此外，生物基湿强剂成本高，尚未大规模替代石油基产品。</w:t>
      </w:r>
      <w:r>
        <w:rPr>
          <w:rFonts w:hint="eastAsia"/>
        </w:rPr>
        <w:br/>
      </w:r>
      <w:r>
        <w:rPr>
          <w:rFonts w:hint="eastAsia"/>
        </w:rPr>
        <w:t>　　未来，湿强纸将向绿色化学、功能复合与闭环回收方向演进。未来湿强剂将更多采用壳聚糖、淀粉衍生物等天然高分子，实现完全可降解且不影响废纸回用。生产工艺将结合纳米纤维素增强技术，在低添加量下达成高强度目标。在应用拓展上，智能湿强纸将集成pH指示或抗菌功能，用于活性食品包装。此外，行业将推动“可回收湿强纸”认证标准，明确再制浆工艺参数。长远看，湿强纸将在保障功能性的同时，成为可持续包装与特种用纸领域兼顾性能与环保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4dc1919744259" w:history="1">
        <w:r>
          <w:rPr>
            <w:rStyle w:val="Hyperlink"/>
          </w:rPr>
          <w:t>2026-2032年中国湿强纸市场现状与行业前景分析报告</w:t>
        </w:r>
      </w:hyperlink>
      <w:r>
        <w:rPr>
          <w:rFonts w:hint="eastAsia"/>
        </w:rPr>
        <w:t>》基于详实数据，从市场规模、需求变化及价格动态等维度，全面解析了湿强纸行业的现状与发展趋势，并对湿强纸产业链各环节进行了系统性探讨。报告科学预测了湿强纸行业未来发展方向，重点分析了湿强纸技术现状及创新路径，同时聚焦湿强纸重点企业的经营表现，评估了市场竞争格局、品牌影响力及市场集中度。通过对细分市场的深入研究及SWOT分析，报告揭示了湿强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湿强纸市场概述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按照不同产品类型，湿强纸主要可以分为如下几个类别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中国不同产品类型湿强纸增长趋势2021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包装纸</w:t>
      </w:r>
      <w:r>
        <w:rPr>
          <w:rFonts w:hint="eastAsia"/>
        </w:rPr>
        <w:br/>
      </w:r>
      <w:r>
        <w:rPr>
          <w:rFonts w:hint="eastAsia"/>
        </w:rPr>
        <w:t>　　　　1.2.3 标签纸</w:t>
      </w:r>
      <w:r>
        <w:rPr>
          <w:rFonts w:hint="eastAsia"/>
        </w:rPr>
        <w:br/>
      </w:r>
      <w:r>
        <w:rPr>
          <w:rFonts w:hint="eastAsia"/>
        </w:rPr>
        <w:t>　　　　1.2.4 卫生纸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从不同应用，湿强纸主要包括如下几个方面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中国不同应用湿强纸增长趋势2021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中国湿强纸发展现状及未来趋势（2021-2032）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中国市场湿强纸收入及增长率（2021-2032）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中国市场湿强纸销量及增长率（2021-2032）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中国市场主要湿强纸厂商分析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中国市场主要厂商湿强纸销量及市场占有率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中国市场主要厂商湿强纸销量（2021-2026）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中国市场主要厂商湿强纸销量市场份额（2021-2026）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中国市场主要厂商湿强纸收入及市场占有率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中国市场主要厂商湿强纸收入（2021-2026）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中国市场主要厂商湿强纸收入市场份额（2021-2026）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2025年中国市场主要厂商湿强纸收入排名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中国市场主要厂商湿强纸价格（2021-2026）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中国市场主要厂商湿强纸总部及产地分布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中国市场主要厂商成立时间及湿强纸商业化日期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中国市场主要厂商湿强纸产品类型及应用</w:t>
      </w:r>
      <w:r>
        <w:rPr>
          <w:rFonts w:hint="eastAsia"/>
        </w:rPr>
        <w:br/>
      </w:r>
      <w:r>
        <w:rPr>
          <w:rFonts w:hint="eastAsia"/>
        </w:rPr>
        <w:t>　　2.7 湿强纸行业集中度、竞争程度分析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湿强纸行业集中度分析：2025年中国Top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中国市场湿强纸第一梯队、第二梯队和第三梯队厂商（品牌）及2025年市场份额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重点企业（20）在中国市场湿强纸销量、收入、价格及毛利率（2021-2026）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不同产品类型湿强纸分析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中国市场不同产品类型湿强纸销量（2021-2032）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中国市场不同产品类型湿强纸销量及市场份额（2021-2026）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中国市场不同产品类型湿强纸销量预测（2027-2032）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中国市场不同产品类型湿强纸规模（2021-2032）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中国市场不同产品类型湿强纸规模及市场份额（2021-2026）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中国市场不同产品类型湿强纸规模预测（2027-2032）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中国市场不同产品类型湿强纸价格走势（2021-2032）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不同应用湿强纸分析</w:t>
      </w:r>
      <w:r>
        <w:rPr>
          <w:rFonts w:hint="eastAsia"/>
        </w:rPr>
        <w:br/>
      </w:r>
      <w:r>
        <w:rPr>
          <w:rFonts w:hint="eastAsia"/>
        </w:rPr>
        <w:t>　　5.1 中国市场不同应用湿强纸销量（2021-2032）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中国市场不同应用湿强纸销量及市场份额（2021-2026）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中国市场不同应用湿强纸销量预测（2027-2032）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中国市场不同应用湿强纸规模（2021-2032）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中国市场不同应用湿强纸规模及市场份额（2021-2026）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中国市场不同应用湿强纸规模预测（2027-2032）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中国市场不同应用湿强纸价格走势（2021-2032）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湿强纸行业发展分析---发展趋势</w:t>
      </w:r>
      <w:r>
        <w:rPr>
          <w:rFonts w:hint="eastAsia"/>
        </w:rPr>
        <w:br/>
      </w:r>
      <w:r>
        <w:rPr>
          <w:rFonts w:hint="eastAsia"/>
        </w:rPr>
        <w:t>　　6.2 湿强纸行业发展分析---厂商壁垒</w:t>
      </w:r>
      <w:r>
        <w:rPr>
          <w:rFonts w:hint="eastAsia"/>
        </w:rPr>
        <w:br/>
      </w:r>
      <w:r>
        <w:rPr>
          <w:rFonts w:hint="eastAsia"/>
        </w:rPr>
        <w:t>　　6.3 湿强纸行业发展分析---驱动因素</w:t>
      </w:r>
      <w:r>
        <w:rPr>
          <w:rFonts w:hint="eastAsia"/>
        </w:rPr>
        <w:br/>
      </w:r>
      <w:r>
        <w:rPr>
          <w:rFonts w:hint="eastAsia"/>
        </w:rPr>
        <w:t>　　6.4 湿强纸行业发展分析---制约因素</w:t>
      </w:r>
      <w:r>
        <w:rPr>
          <w:rFonts w:hint="eastAsia"/>
        </w:rPr>
        <w:br/>
      </w:r>
      <w:r>
        <w:rPr>
          <w:rFonts w:hint="eastAsia"/>
        </w:rPr>
        <w:t>　　6.5 湿强纸中国企业SWOT分析</w:t>
      </w:r>
      <w:r>
        <w:rPr>
          <w:rFonts w:hint="eastAsia"/>
        </w:rPr>
        <w:br/>
      </w:r>
      <w:r>
        <w:rPr>
          <w:rFonts w:hint="eastAsia"/>
        </w:rPr>
        <w:t>　　6.6 湿强纸行业发展分析---行业政策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湿强纸行业产业链简介</w:t>
      </w:r>
      <w:r>
        <w:rPr>
          <w:rFonts w:hint="eastAsia"/>
        </w:rPr>
        <w:br/>
      </w:r>
      <w:r>
        <w:rPr>
          <w:rFonts w:hint="eastAsia"/>
        </w:rPr>
        <w:t>　　7.2 湿强纸产业链分析-上游</w:t>
      </w:r>
      <w:r>
        <w:rPr>
          <w:rFonts w:hint="eastAsia"/>
        </w:rPr>
        <w:br/>
      </w:r>
      <w:r>
        <w:rPr>
          <w:rFonts w:hint="eastAsia"/>
        </w:rPr>
        <w:t>　　7.3 湿强纸产业链分析-中游</w:t>
      </w:r>
      <w:r>
        <w:rPr>
          <w:rFonts w:hint="eastAsia"/>
        </w:rPr>
        <w:br/>
      </w:r>
      <w:r>
        <w:rPr>
          <w:rFonts w:hint="eastAsia"/>
        </w:rPr>
        <w:t>　　7.4 湿强纸产业链分析-下游</w:t>
      </w:r>
      <w:r>
        <w:rPr>
          <w:rFonts w:hint="eastAsia"/>
        </w:rPr>
        <w:br/>
      </w:r>
      <w:r>
        <w:rPr>
          <w:rFonts w:hint="eastAsia"/>
        </w:rPr>
        <w:t>　　7.5 湿强纸行业采购模式</w:t>
      </w:r>
      <w:r>
        <w:rPr>
          <w:rFonts w:hint="eastAsia"/>
        </w:rPr>
        <w:br/>
      </w:r>
      <w:r>
        <w:rPr>
          <w:rFonts w:hint="eastAsia"/>
        </w:rPr>
        <w:t>　　7.6 湿强纸行业生产模式</w:t>
      </w:r>
      <w:r>
        <w:rPr>
          <w:rFonts w:hint="eastAsia"/>
        </w:rPr>
        <w:br/>
      </w:r>
      <w:r>
        <w:rPr>
          <w:rFonts w:hint="eastAsia"/>
        </w:rPr>
        <w:t>　　7.7 湿强纸行业销售模式及销售渠道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中国本土湿强纸产能、产量分析</w:t>
      </w:r>
      <w:r>
        <w:rPr>
          <w:rFonts w:hint="eastAsia"/>
        </w:rPr>
        <w:br/>
      </w:r>
      <w:r>
        <w:rPr>
          <w:rFonts w:hint="eastAsia"/>
        </w:rPr>
        <w:t>　　8.1 中国湿强纸供需现状及预测（2021-2032）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中国湿强纸产能、产量、产能利用率及发展趋势（2021-2032）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中国湿强纸产量、市场需求量及发展趋势（2021-2032）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中国湿强纸进出口分析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中国市场湿强纸主要进口来源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中国市场湿强纸主要出口目的地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不同产品类型湿强纸市场规模2021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不同应用湿强纸市场规模2021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中国市场主要厂商湿强纸销量（2021-2026）&amp;（千吨）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中国市场主要厂商湿强纸销量市场份额（2021-2026）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中国市场主要厂商湿强纸收入（2021-2026）&amp;（万元）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中国市场主要厂商湿强纸收入份额（2021-2026）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2025年中国主要生产商湿强纸收入排名（万元）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中国市场主要厂商湿强纸价格（2021-2026）&amp;（元/吨）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中国市场主要厂商湿强纸总部及产地分布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中国市场主要厂商成立时间及湿强纸商业化日期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中国市场主要厂商湿强纸产品类型及应用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2025年中国市场湿强纸主要厂商市场地位（第一梯队、第二梯队和第三梯队）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湿强纸市场投资、并购等现状分析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湿强纸生产基地、总部、竞争对手及市场地位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湿强纸产品规格、参数及市场应用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湿强纸销量（千吨）、收入（万元）、价格（元/吨）及毛利率（2021-2026）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中国市场不同产品类型湿强纸销量（2021-2026）&amp;（千吨）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中国市场不同产品类型湿强纸销量市场份额（2021-2026）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中国市场不同产品类型湿强纸销量预测（2027-2032）&amp;（千吨）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中国市场不同产品类型湿强纸销量市场份额预测（2027-2032）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中国市场不同产品类型湿强纸规模（2021-2026）&amp;（万元）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中国市场不同产品类型湿强纸规模市场份额（2021-2026）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中国市场不同产品类型湿强纸规模预测（2027-2032）&amp;（万元）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中国市场不同产品类型湿强纸规模市场份额预测（2027-2032）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中国市场不同应用湿强纸销量（2021-2026）&amp;（千吨）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中国市场不同应用湿强纸销量市场份额（2021-2026）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中国市场不同应用湿强纸销量预测（2027-2032）&amp;（千吨）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中国市场不同应用湿强纸销量市场份额预测（2027-2032）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中国市场不同应用湿强纸规模（2021-2026）&amp;（万元）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中国市场不同应用湿强纸规模市场份额（2021-2026）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中国市场不同应用湿强纸规模预测（2027-2032）&amp;（万元）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中国市场不同应用湿强纸规模市场份额预测（2027-2032）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湿强纸行业发展分析---发展趋势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湿强纸行业发展分析---厂商壁垒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湿强纸行业发展分析---驱动因素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湿强纸行业发展分析---制约因素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湿强纸行业相关重点政策一览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湿强纸行业供应链分析</w:t>
      </w:r>
      <w:r>
        <w:rPr>
          <w:rFonts w:hint="eastAsia"/>
        </w:rPr>
        <w:br/>
      </w:r>
      <w:r>
        <w:rPr>
          <w:rFonts w:hint="eastAsia"/>
        </w:rPr>
        <w:t>　　表 136： 湿强纸上游原料供应商</w:t>
      </w:r>
      <w:r>
        <w:rPr>
          <w:rFonts w:hint="eastAsia"/>
        </w:rPr>
        <w:br/>
      </w:r>
      <w:r>
        <w:rPr>
          <w:rFonts w:hint="eastAsia"/>
        </w:rPr>
        <w:t>　　表 137： 湿强纸行业主要下游客户</w:t>
      </w:r>
      <w:r>
        <w:rPr>
          <w:rFonts w:hint="eastAsia"/>
        </w:rPr>
        <w:br/>
      </w:r>
      <w:r>
        <w:rPr>
          <w:rFonts w:hint="eastAsia"/>
        </w:rPr>
        <w:t>　　表 138： 湿强纸典型经销商</w:t>
      </w:r>
      <w:r>
        <w:rPr>
          <w:rFonts w:hint="eastAsia"/>
        </w:rPr>
        <w:br/>
      </w:r>
      <w:r>
        <w:rPr>
          <w:rFonts w:hint="eastAsia"/>
        </w:rPr>
        <w:t>　　表 139： 中国湿强纸产量、销量、进口量及出口量（2021-2026）&amp;（千吨）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中国湿强纸产量、销量、进口量及出口量预测（2027-2032）&amp;（千吨）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中国市场湿强纸主要进口来源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中国市场湿强纸主要出口目的地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湿强纸产品图片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中国不同产品类型湿强纸市场规模市场份额2025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包装纸产品图片</w:t>
      </w:r>
      <w:r>
        <w:rPr>
          <w:rFonts w:hint="eastAsia"/>
        </w:rPr>
        <w:br/>
      </w:r>
      <w:r>
        <w:rPr>
          <w:rFonts w:hint="eastAsia"/>
        </w:rPr>
        <w:t>　　图 4： 标签纸产品图片</w:t>
      </w:r>
      <w:r>
        <w:rPr>
          <w:rFonts w:hint="eastAsia"/>
        </w:rPr>
        <w:br/>
      </w:r>
      <w:r>
        <w:rPr>
          <w:rFonts w:hint="eastAsia"/>
        </w:rPr>
        <w:t>　　图 5： 卫生纸产品图片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中国不同应用湿强纸市场份额2025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中国市场湿强纸市场规模，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中国市场湿强纸收入及增长率（2021-2032）&amp;（万元）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中国市场湿强纸销量及增长率（2021-2032）&amp;（千吨）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2025年中国市场主要厂商湿强纸销量市场份额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2025年中国市场主要厂商湿强纸收入市场份额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2025年中国市场前五大厂商湿强纸市场份额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2025年中国市场湿强纸第一梯队、第二梯队和第三梯队厂商（品牌）及市场份额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中国市场不同产品类型湿强纸价格走势（2021-2032）&amp;（元/吨）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中国市场不同应用湿强纸价格走势（2021-2032）&amp;（元/吨）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湿强纸中国企业SWOT分析</w:t>
      </w:r>
      <w:r>
        <w:rPr>
          <w:rFonts w:hint="eastAsia"/>
        </w:rPr>
        <w:br/>
      </w:r>
      <w:r>
        <w:rPr>
          <w:rFonts w:hint="eastAsia"/>
        </w:rPr>
        <w:t>　　图 21： 湿强纸产业链</w:t>
      </w:r>
      <w:r>
        <w:rPr>
          <w:rFonts w:hint="eastAsia"/>
        </w:rPr>
        <w:br/>
      </w:r>
      <w:r>
        <w:rPr>
          <w:rFonts w:hint="eastAsia"/>
        </w:rPr>
        <w:t>　　图 22： 湿强纸行业采购模式分析</w:t>
      </w:r>
      <w:r>
        <w:rPr>
          <w:rFonts w:hint="eastAsia"/>
        </w:rPr>
        <w:br/>
      </w:r>
      <w:r>
        <w:rPr>
          <w:rFonts w:hint="eastAsia"/>
        </w:rPr>
        <w:t>　　图 23： 湿强纸行业生产模式分析</w:t>
      </w:r>
      <w:r>
        <w:rPr>
          <w:rFonts w:hint="eastAsia"/>
        </w:rPr>
        <w:br/>
      </w:r>
      <w:r>
        <w:rPr>
          <w:rFonts w:hint="eastAsia"/>
        </w:rPr>
        <w:t>　　图 24： 湿强纸行业销售模式分析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中国湿强纸产能、产量、产能利用率及发展趋势（2021-2032）&amp;（千吨）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中国湿强纸产量、市场需求量及发展趋势（2021-2032）&amp;（千吨）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4dc1919744259" w:history="1">
        <w:r>
          <w:rPr>
            <w:rStyle w:val="Hyperlink"/>
          </w:rPr>
          <w:t>2026-2032年中国湿强纸市场现状与行业前景分析报告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4dc1919744259" w:history="1">
        <w:r>
          <w:rPr>
            <w:rStyle w:val="Hyperlink"/>
          </w:rPr>
          <w:t>https://www.20087.com/9/20/ShiQiangZhiHangYeXianZhuangJiQianJing.html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热点：哪种纸吸水性强、湿强纸会划伤镜片吗、纸张湿强剂、湿强纸生产厂家、湿厕纸是不是湿巾、湿强纸破解用什么方法、湿强纸的用途、湿强纸和无纺布的区别、湿厕纸什么材质最好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7062a2e864578" w:history="1">
      <w:r>
        <w:rPr>
          <w:rStyle w:val="Hyperlink"/>
        </w:rPr>
        <w:t>2026-2032年中国湿强纸市场现状与行业前景分析报告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iQiangZhiHangYeXianZhuangJiQianJing.html" TargetMode="External" Id="Rdbb4dc191974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iQiangZhiHangYeXianZhuangJiQianJing.html" TargetMode="External" Id="R97c7062a2e86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2026-01-18T04:43:18Z</dcterms:created>
  <dcterms:modified xsi:type="dcterms:W3CDTF">2026-01-18T05:43:18Z</dcterms:modified>
  <dc:subject>2026-2032年中国湿强纸市场现状与行业前景分析报告</dc:subject>
  <dc:title>2026-2032年中国湿强纸市场现状与行业前景分析报告</dc:title>
  <cp:keywords>2026-2032年中国湿强纸市场现状与行业前景分析报告</cp:keywords>
  <dc:description>2026-2032年中国湿强纸市场现状与行业前景分析报告</dc:description>
</cp:coreProperties>
</file>