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a67e06c974f08" w:history="1">
              <w:r>
                <w:rPr>
                  <w:rStyle w:val="Hyperlink"/>
                </w:rPr>
                <w:t>2025-2031年中国童车行业市场深度调研及前景预测报告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a67e06c974f08" w:history="1">
              <w:r>
                <w:rPr>
                  <w:rStyle w:val="Hyperlink"/>
                </w:rPr>
                <w:t>2025-2031年中国童车行业市场深度调研及前景预测报告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da67e06c974f08" w:history="1">
                <w:r>
                  <w:rPr>
                    <w:rStyle w:val="Hyperlink"/>
                  </w:rPr>
                  <w:t>https://www.20087.com/A/80/TongCheFaZhanQuShi.html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市场近年来呈现出多样化和高端化趋势。随着家庭对儿童安全和健康成长的重视，童车的设计越来越注重安全性、舒适性和功能性，比如采用环保材料、增加避震装置、设置多重锁定机制等。同时，随着消费升级，个性化和智能化童车逐渐受到家长青睐，如智能定位童车、可调节高度和坐姿的学步车等，满足了不同年龄段儿童的成长需求。</w:t>
      </w:r>
      <w:r>
        <w:rPr>
          <w:rFonts w:hint="eastAsia"/>
        </w:rPr>
        <w:br/>
      </w:r>
      <w:r>
        <w:rPr>
          <w:rFonts w:hint="eastAsia"/>
        </w:rPr>
        <w:t>　　未来，童车市场将更加注重产品的创新性和儿童体验。一方面，随着智能穿戴设备的发展，童车将与健康监测、互动教育等智能功能相结合，提供全方位的儿童成长辅助。另一方面，设计上将更加注重环保和可持续性，使用可回收材料，延长产品生命周期。此外，童车品牌将进一步细分市场，针对特定场景和儿童兴趣推出更加专业化的产品线，如户外探险童车、艺术创作型童车等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a67e06c974f08" w:history="1">
        <w:r>
          <w:rPr>
            <w:rStyle w:val="Hyperlink"/>
          </w:rPr>
          <w:t>2025-2031年中国童车行业市场深度调研及前景预测报告</w:t>
        </w:r>
      </w:hyperlink>
      <w:r>
        <w:rPr>
          <w:rFonts w:hint="eastAsia"/>
        </w:rPr>
        <w:t>》基于国家统计局、童车相关协会等渠道的资料数据，全方位剖析了童车行业的现状与市场需求，详细探讨了童车市场规模、产业链构成及价格动态，并针对童车各细分市场进行了分析。同时，童车报告还对市场前景、发展趋势进行了科学预测，评估了行业内品牌竞争格局、市场集中度以及童车重点企业的表现。此外，童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中国童车行业竞争背景分析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四、政策变更对童车行业影响分析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六、金融危机对童车行业影响分析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六、社会背景对童车行业影响分析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四、技术创新对童车行业影响分析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一、2019-2024年中国童车的供给分析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二、2019-2024年中国童车的需求分析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三、2019-2024年中国童车的供需平衡分析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一、2025-2031年中国童车的供给预测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二、2025-2031年中国童车的需求预测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童车的进出口分析</w:t>
      </w:r>
      <w:r>
        <w:rPr>
          <w:rFonts w:hint="eastAsia"/>
        </w:rPr>
        <w:br/>
      </w:r>
      <w:r>
        <w:rPr>
          <w:rFonts w:hint="eastAsia"/>
        </w:rPr>
        <w:t>　　第一节 中国童车的进出口格局分析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2019-2024年中国童车的进出口数据统计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2025-2031年中国童车的进口预测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2025-2031年中国童车的出口预测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2019-2024年中国童车行业重点数据解析</w:t>
      </w:r>
      <w:r>
        <w:rPr>
          <w:rFonts w:hint="eastAsia"/>
        </w:rPr>
        <w:br/>
      </w:r>
      <w:r>
        <w:rPr>
          <w:rFonts w:hint="eastAsia"/>
        </w:rPr>
        <w:t>　　第一节 童车行业规模情况分析</w:t>
      </w:r>
      <w:r>
        <w:rPr>
          <w:rFonts w:hint="eastAsia"/>
        </w:rPr>
        <w:br/>
      </w:r>
      <w:r>
        <w:rPr>
          <w:rFonts w:hint="eastAsia"/>
        </w:rPr>
        <w:t>　　　　一、童车行业单位规模情况分析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二、童车行业人员规模状况分析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三、童车行业资产规模状况分析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四、童车行业市场规模状况分析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童车行业综合能力分析及预测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一、童车行业盈利能力分析</w:t>
      </w:r>
      <w:r>
        <w:rPr>
          <w:rFonts w:hint="eastAsia"/>
        </w:rPr>
        <w:br/>
      </w:r>
      <w:r>
        <w:rPr>
          <w:rFonts w:hint="eastAsia"/>
        </w:rPr>
        <w:t>　　　　二、童车行业偿债能力分析</w:t>
      </w:r>
      <w:r>
        <w:rPr>
          <w:rFonts w:hint="eastAsia"/>
        </w:rPr>
        <w:br/>
      </w:r>
      <w:r>
        <w:rPr>
          <w:rFonts w:hint="eastAsia"/>
        </w:rPr>
        <w:t>　　　　三、童车行业营运能力分析</w:t>
      </w:r>
      <w:r>
        <w:rPr>
          <w:rFonts w:hint="eastAsia"/>
        </w:rPr>
        <w:br/>
      </w:r>
      <w:r>
        <w:rPr>
          <w:rFonts w:hint="eastAsia"/>
        </w:rPr>
        <w:t>　　　　四、童车行业发展能力分析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童车行业市场竞争分析</w:t>
      </w:r>
      <w:r>
        <w:rPr>
          <w:rFonts w:hint="eastAsia"/>
        </w:rPr>
        <w:br/>
      </w:r>
      <w:r>
        <w:rPr>
          <w:rFonts w:hint="eastAsia"/>
        </w:rPr>
        <w:t>　　第一节 童车行业竞争结构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中国童车行业国际竞争力比较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童车行业集中度分析</w:t>
      </w:r>
      <w:r>
        <w:rPr>
          <w:rFonts w:hint="eastAsia"/>
        </w:rPr>
        <w:br/>
      </w:r>
      <w:r>
        <w:rPr>
          <w:rFonts w:hint="eastAsia"/>
        </w:rPr>
        <w:t>　　第四节 童车行业竞争趋势</w:t>
      </w:r>
      <w:r>
        <w:rPr>
          <w:rFonts w:hint="eastAsia"/>
        </w:rPr>
        <w:br/>
      </w:r>
      <w:r>
        <w:rPr>
          <w:rFonts w:hint="eastAsia"/>
        </w:rPr>
        <w:t>　　第五节 童车行业竞争策略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2025-2031年童车行业投资分析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2025-2031年童车行业投资环境</w:t>
      </w:r>
      <w:r>
        <w:rPr>
          <w:rFonts w:hint="eastAsia"/>
        </w:rPr>
        <w:br/>
      </w:r>
      <w:r>
        <w:rPr>
          <w:rFonts w:hint="eastAsia"/>
        </w:rPr>
        <w:t>　　第二节 2025-2031年童车行业投资机遇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2025-2031年童车行业投资风险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2025-2031年童车行业投资前景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童车行业前景分析及对策</w:t>
      </w:r>
      <w:r>
        <w:rPr>
          <w:rFonts w:hint="eastAsia"/>
        </w:rPr>
        <w:br/>
      </w:r>
      <w:r>
        <w:rPr>
          <w:rFonts w:hint="eastAsia"/>
        </w:rPr>
        <w:t>　　第一节 童车行业发展前景分析</w:t>
      </w:r>
      <w:r>
        <w:rPr>
          <w:rFonts w:hint="eastAsia"/>
        </w:rPr>
        <w:br/>
      </w:r>
      <w:r>
        <w:rPr>
          <w:rFonts w:hint="eastAsia"/>
        </w:rPr>
        <w:t>　　　　一、童车行业市场发展前景分析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二、童车行业市场蕴藏的商机分析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三、童车行业十四五规划整体解读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中⋅智林⋅：童车行业发展对策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童车行业类别</w:t>
      </w:r>
      <w:r>
        <w:rPr>
          <w:rFonts w:hint="eastAsia"/>
        </w:rPr>
        <w:br/>
      </w:r>
      <w:r>
        <w:rPr>
          <w:rFonts w:hint="eastAsia"/>
        </w:rPr>
        <w:t>　　图表 童车行业产业链调研</w:t>
      </w:r>
      <w:r>
        <w:rPr>
          <w:rFonts w:hint="eastAsia"/>
        </w:rPr>
        <w:br/>
      </w:r>
      <w:r>
        <w:rPr>
          <w:rFonts w:hint="eastAsia"/>
        </w:rPr>
        <w:t>　　图表 童车行业现状</w:t>
      </w:r>
      <w:r>
        <w:rPr>
          <w:rFonts w:hint="eastAsia"/>
        </w:rPr>
        <w:br/>
      </w:r>
      <w:r>
        <w:rPr>
          <w:rFonts w:hint="eastAsia"/>
        </w:rPr>
        <w:t>　　图表 童车行业标准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2025年中国童车行业产能</w:t>
      </w:r>
      <w:r>
        <w:rPr>
          <w:rFonts w:hint="eastAsia"/>
        </w:rPr>
        <w:br/>
      </w:r>
      <w:r>
        <w:rPr>
          <w:rFonts w:hint="eastAsia"/>
        </w:rPr>
        <w:t>　　图表 2019-2024年中国童车行业产量统计</w:t>
      </w:r>
      <w:r>
        <w:rPr>
          <w:rFonts w:hint="eastAsia"/>
        </w:rPr>
        <w:br/>
      </w:r>
      <w:r>
        <w:rPr>
          <w:rFonts w:hint="eastAsia"/>
        </w:rPr>
        <w:t>　　图表 童车行业动态</w:t>
      </w:r>
      <w:r>
        <w:rPr>
          <w:rFonts w:hint="eastAsia"/>
        </w:rPr>
        <w:br/>
      </w:r>
      <w:r>
        <w:rPr>
          <w:rFonts w:hint="eastAsia"/>
        </w:rPr>
        <w:t>　　图表 2019-2024年中国童车市场需求量</w:t>
      </w:r>
      <w:r>
        <w:rPr>
          <w:rFonts w:hint="eastAsia"/>
        </w:rPr>
        <w:br/>
      </w:r>
      <w:r>
        <w:rPr>
          <w:rFonts w:hint="eastAsia"/>
        </w:rPr>
        <w:t>　　图表 2025年中国童车行业需求区域调研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2019-2024年中国童车行情</w:t>
      </w:r>
      <w:r>
        <w:rPr>
          <w:rFonts w:hint="eastAsia"/>
        </w:rPr>
        <w:br/>
      </w:r>
      <w:r>
        <w:rPr>
          <w:rFonts w:hint="eastAsia"/>
        </w:rPr>
        <w:t>　　图表 2019-2024年中国童车价格走势图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2019-2024年中国童车行业销售收入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2019-2024年中国童车行业盈利情况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2019-2024年中国童车行业利润总额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**地区童车市场规模</w:t>
      </w:r>
      <w:r>
        <w:rPr>
          <w:rFonts w:hint="eastAsia"/>
        </w:rPr>
        <w:br/>
      </w:r>
      <w:r>
        <w:rPr>
          <w:rFonts w:hint="eastAsia"/>
        </w:rPr>
        <w:t>　　图表 **地区童车行业市场需求</w:t>
      </w:r>
      <w:r>
        <w:rPr>
          <w:rFonts w:hint="eastAsia"/>
        </w:rPr>
        <w:br/>
      </w:r>
      <w:r>
        <w:rPr>
          <w:rFonts w:hint="eastAsia"/>
        </w:rPr>
        <w:t>　　图表 **地区童车市场调研</w:t>
      </w:r>
      <w:r>
        <w:rPr>
          <w:rFonts w:hint="eastAsia"/>
        </w:rPr>
        <w:br/>
      </w:r>
      <w:r>
        <w:rPr>
          <w:rFonts w:hint="eastAsia"/>
        </w:rPr>
        <w:t>　　图表 **地区童车行业市场需求分析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**地区童车市场规模</w:t>
      </w:r>
      <w:r>
        <w:rPr>
          <w:rFonts w:hint="eastAsia"/>
        </w:rPr>
        <w:br/>
      </w:r>
      <w:r>
        <w:rPr>
          <w:rFonts w:hint="eastAsia"/>
        </w:rPr>
        <w:t>　　图表 **地区童车行业市场需求</w:t>
      </w:r>
      <w:r>
        <w:rPr>
          <w:rFonts w:hint="eastAsia"/>
        </w:rPr>
        <w:br/>
      </w:r>
      <w:r>
        <w:rPr>
          <w:rFonts w:hint="eastAsia"/>
        </w:rPr>
        <w:t>　　图表 **地区童车市场调研</w:t>
      </w:r>
      <w:r>
        <w:rPr>
          <w:rFonts w:hint="eastAsia"/>
        </w:rPr>
        <w:br/>
      </w:r>
      <w:r>
        <w:rPr>
          <w:rFonts w:hint="eastAsia"/>
        </w:rPr>
        <w:t>　　图表 **地区童车行业市场需求分析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童车行业竞争对手分析</w:t>
      </w:r>
      <w:r>
        <w:rPr>
          <w:rFonts w:hint="eastAsia"/>
        </w:rPr>
        <w:br/>
      </w:r>
      <w:r>
        <w:rPr>
          <w:rFonts w:hint="eastAsia"/>
        </w:rPr>
        <w:t>　　图表 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2025-2031年中国童车行业市场规模预测</w:t>
      </w:r>
      <w:r>
        <w:rPr>
          <w:rFonts w:hint="eastAsia"/>
        </w:rPr>
        <w:br/>
      </w:r>
      <w:r>
        <w:rPr>
          <w:rFonts w:hint="eastAsia"/>
        </w:rPr>
        <w:t>　　图表 童车行业准入条件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2025-2031年中国童车行业信息化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2025-2031年中国童车市场前景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a67e06c974f08" w:history="1">
        <w:r>
          <w:rPr>
            <w:rStyle w:val="Hyperlink"/>
          </w:rPr>
          <w:t>2025-2031年中国童车行业市场深度调研及前景预测报告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da67e06c974f08" w:history="1">
        <w:r>
          <w:rPr>
            <w:rStyle w:val="Hyperlink"/>
          </w:rPr>
          <w:t>https://www.20087.com/A/80/TongCheFaZhanQuShi.html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8aaf875824a75" w:history="1">
      <w:r>
        <w:rPr>
          <w:rStyle w:val="Hyperlink"/>
        </w:rPr>
        <w:t>2025-2031年中国童车行业市场深度调研及前景预测报告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TongCheFaZhanQuShi.html" TargetMode="External" Id="Rd0da67e06c97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TongCheFaZhanQuShi.html" TargetMode="External" Id="R0648aaf87582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2024-08-02T04:45:00Z</dcterms:created>
  <dcterms:modified xsi:type="dcterms:W3CDTF">2024-08-02T05:45:00Z</dcterms:modified>
  <dc:subject>2025-2031年中国童车行业市场深度调研及前景预测报告</dc:subject>
  <dc:title>2025-2031年中国童车行业市场深度调研及前景预测报告</dc:title>
  <cp:keywords>2025-2031年中国童车行业市场深度调研及前景预测报告</cp:keywords>
  <dc:description>2025-2031年中国童车行业市场深度调研及前景预测报告</dc:description>
</cp:coreProperties>
</file>