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424a0302641e8" w:history="1">
              <w:r>
                <w:rPr>
                  <w:rStyle w:val="Hyperlink"/>
                </w:rPr>
                <w:t>2024年中国印刷市场现状调研与发展前景预测分析报告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424a0302641e8" w:history="1">
              <w:r>
                <w:rPr>
                  <w:rStyle w:val="Hyperlink"/>
                </w:rPr>
                <w:t>2024年中国印刷市场现状调研与发展前景预测分析报告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7424a0302641e8" w:history="1">
                <w:r>
                  <w:rPr>
                    <w:rStyle w:val="Hyperlink"/>
                  </w:rPr>
                  <w:t>https://www.20087.com/A/30/YinShuaHangYeYanJiuBaoGao.html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行业正经历从传统印刷向数字印刷的转型。数字印刷技术的普及使得小批量、定制化印刷成为可能，同时大幅降低了生产成本和时间。环保意识的提升促使行业转向使用无毒油墨和可回收纸张，减少对环境的影响。此外，3D打印技术的出现为印刷行业开辟了新的应用领域。</w:t>
      </w:r>
      <w:r>
        <w:rPr>
          <w:rFonts w:hint="eastAsia"/>
        </w:rPr>
        <w:br/>
      </w:r>
      <w:r>
        <w:rPr>
          <w:rFonts w:hint="eastAsia"/>
        </w:rPr>
        <w:t>　　未来，印刷行业将更加侧重于个性化和数字化。随着消费者对个性化产品的需求增加，按需印刷和可变数据印刷将变得越来越流行。同时，印刷行业将探索更多数字解决方案，如增强现实（AR）和虚拟现实（VR）技术的集成，为读者提供更丰富的互动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印刷业定义及外部影响因素分析</w:t>
      </w:r>
      <w:r>
        <w:rPr>
          <w:rFonts w:hint="eastAsia"/>
        </w:rPr>
        <w:br/>
      </w:r>
      <w:r>
        <w:rPr>
          <w:rFonts w:hint="eastAsia"/>
        </w:rPr>
        <w:t>　　1.1 印刷业界定和分类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行业属性</w:t>
      </w:r>
      <w:r>
        <w:rPr>
          <w:rFonts w:hint="eastAsia"/>
        </w:rPr>
        <w:br/>
      </w:r>
      <w:r>
        <w:rPr>
          <w:rFonts w:hint="eastAsia"/>
        </w:rPr>
        <w:t>　　　　（1）行业所处的生命周期</w:t>
      </w:r>
      <w:r>
        <w:rPr>
          <w:rFonts w:hint="eastAsia"/>
        </w:rPr>
        <w:br/>
      </w:r>
      <w:r>
        <w:rPr>
          <w:rFonts w:hint="eastAsia"/>
        </w:rPr>
        <w:t>　　　　（2）行业对经济周期的反应</w:t>
      </w:r>
      <w:r>
        <w:rPr>
          <w:rFonts w:hint="eastAsia"/>
        </w:rPr>
        <w:br/>
      </w:r>
      <w:r>
        <w:rPr>
          <w:rFonts w:hint="eastAsia"/>
        </w:rPr>
        <w:t>　　　　1.1.3 行业特性</w:t>
      </w:r>
      <w:r>
        <w:rPr>
          <w:rFonts w:hint="eastAsia"/>
        </w:rPr>
        <w:br/>
      </w:r>
      <w:r>
        <w:rPr>
          <w:rFonts w:hint="eastAsia"/>
        </w:rPr>
        <w:t>　　　　（1）行业周期性和季节性分析</w:t>
      </w:r>
      <w:r>
        <w:rPr>
          <w:rFonts w:hint="eastAsia"/>
        </w:rPr>
        <w:br/>
      </w:r>
      <w:r>
        <w:rPr>
          <w:rFonts w:hint="eastAsia"/>
        </w:rPr>
        <w:t>　　　　（2）行业区域性分析</w:t>
      </w:r>
      <w:r>
        <w:rPr>
          <w:rFonts w:hint="eastAsia"/>
        </w:rPr>
        <w:br/>
      </w:r>
      <w:r>
        <w:rPr>
          <w:rFonts w:hint="eastAsia"/>
        </w:rPr>
        <w:t>　　1.2 印刷业产业链分析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行业上游供应分析</w:t>
      </w:r>
      <w:r>
        <w:rPr>
          <w:rFonts w:hint="eastAsia"/>
        </w:rPr>
        <w:br/>
      </w:r>
      <w:r>
        <w:rPr>
          <w:rFonts w:hint="eastAsia"/>
        </w:rPr>
        <w:t>　　　　（1）印刷设备供应分析</w:t>
      </w:r>
      <w:r>
        <w:rPr>
          <w:rFonts w:hint="eastAsia"/>
        </w:rPr>
        <w:br/>
      </w:r>
      <w:r>
        <w:rPr>
          <w:rFonts w:hint="eastAsia"/>
        </w:rPr>
        <w:t>　　　　1）印前设备市场供应分析</w:t>
      </w:r>
      <w:r>
        <w:rPr>
          <w:rFonts w:hint="eastAsia"/>
        </w:rPr>
        <w:br/>
      </w:r>
      <w:r>
        <w:rPr>
          <w:rFonts w:hint="eastAsia"/>
        </w:rPr>
        <w:t>　　　　2）印中设备市场供应分析</w:t>
      </w:r>
      <w:r>
        <w:rPr>
          <w:rFonts w:hint="eastAsia"/>
        </w:rPr>
        <w:br/>
      </w:r>
      <w:r>
        <w:rPr>
          <w:rFonts w:hint="eastAsia"/>
        </w:rPr>
        <w:t>　　　　3）印后设备市场供应分析</w:t>
      </w:r>
      <w:r>
        <w:rPr>
          <w:rFonts w:hint="eastAsia"/>
        </w:rPr>
        <w:br/>
      </w:r>
      <w:r>
        <w:rPr>
          <w:rFonts w:hint="eastAsia"/>
        </w:rPr>
        <w:t>　　　　（2）印刷材料供应分析</w:t>
      </w:r>
      <w:r>
        <w:rPr>
          <w:rFonts w:hint="eastAsia"/>
        </w:rPr>
        <w:br/>
      </w:r>
      <w:r>
        <w:rPr>
          <w:rFonts w:hint="eastAsia"/>
        </w:rPr>
        <w:t>　　　　1）pet薄膜市场供应分析</w:t>
      </w:r>
      <w:r>
        <w:rPr>
          <w:rFonts w:hint="eastAsia"/>
        </w:rPr>
        <w:br/>
      </w:r>
      <w:r>
        <w:rPr>
          <w:rFonts w:hint="eastAsia"/>
        </w:rPr>
        <w:t>　　　　2）油墨市场供应分析</w:t>
      </w:r>
      <w:r>
        <w:rPr>
          <w:rFonts w:hint="eastAsia"/>
        </w:rPr>
        <w:br/>
      </w:r>
      <w:r>
        <w:rPr>
          <w:rFonts w:hint="eastAsia"/>
        </w:rPr>
        <w:t>　　　　3）ctp版市场供应分析</w:t>
      </w:r>
      <w:r>
        <w:rPr>
          <w:rFonts w:hint="eastAsia"/>
        </w:rPr>
        <w:br/>
      </w:r>
      <w:r>
        <w:rPr>
          <w:rFonts w:hint="eastAsia"/>
        </w:rPr>
        <w:t>　　　　1.2.3 行业下游需求分析</w:t>
      </w:r>
      <w:r>
        <w:rPr>
          <w:rFonts w:hint="eastAsia"/>
        </w:rPr>
        <w:br/>
      </w:r>
      <w:r>
        <w:rPr>
          <w:rFonts w:hint="eastAsia"/>
        </w:rPr>
        <w:t>　　　　（1）出版业市场需求分析</w:t>
      </w:r>
      <w:r>
        <w:rPr>
          <w:rFonts w:hint="eastAsia"/>
        </w:rPr>
        <w:br/>
      </w:r>
      <w:r>
        <w:rPr>
          <w:rFonts w:hint="eastAsia"/>
        </w:rPr>
        <w:t>　　　　（2）广告业市场需求分析</w:t>
      </w:r>
      <w:r>
        <w:rPr>
          <w:rFonts w:hint="eastAsia"/>
        </w:rPr>
        <w:br/>
      </w:r>
      <w:r>
        <w:rPr>
          <w:rFonts w:hint="eastAsia"/>
        </w:rPr>
        <w:t>　　　　（3）包装业市场需求分析</w:t>
      </w:r>
      <w:r>
        <w:rPr>
          <w:rFonts w:hint="eastAsia"/>
        </w:rPr>
        <w:br/>
      </w:r>
      <w:r>
        <w:rPr>
          <w:rFonts w:hint="eastAsia"/>
        </w:rPr>
        <w:t>　　1.3 印刷业外部影响因素分析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行业管理规范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（3）行业标准</w:t>
      </w:r>
      <w:r>
        <w:rPr>
          <w:rFonts w:hint="eastAsia"/>
        </w:rPr>
        <w:br/>
      </w:r>
      <w:r>
        <w:rPr>
          <w:rFonts w:hint="eastAsia"/>
        </w:rPr>
        <w:t>　　　　1.3.2 国内外宏观经济走势分析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1.3.3 行业技术更新分析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印刷业发展现状及前景预测</w:t>
      </w:r>
      <w:r>
        <w:rPr>
          <w:rFonts w:hint="eastAsia"/>
        </w:rPr>
        <w:br/>
      </w:r>
      <w:r>
        <w:rPr>
          <w:rFonts w:hint="eastAsia"/>
        </w:rPr>
        <w:t>　　2.1 印刷业发展现状分析</w:t>
      </w:r>
      <w:r>
        <w:rPr>
          <w:rFonts w:hint="eastAsia"/>
        </w:rPr>
        <w:br/>
      </w:r>
      <w:r>
        <w:rPr>
          <w:rFonts w:hint="eastAsia"/>
        </w:rPr>
        <w:t>　　　　2.1.1 印刷业发展总体概况</w:t>
      </w:r>
      <w:r>
        <w:rPr>
          <w:rFonts w:hint="eastAsia"/>
        </w:rPr>
        <w:br/>
      </w:r>
      <w:r>
        <w:rPr>
          <w:rFonts w:hint="eastAsia"/>
        </w:rPr>
        <w:t>　　　　2.1.2 印刷业发展主要特点</w:t>
      </w:r>
      <w:r>
        <w:rPr>
          <w:rFonts w:hint="eastAsia"/>
        </w:rPr>
        <w:br/>
      </w:r>
      <w:r>
        <w:rPr>
          <w:rFonts w:hint="eastAsia"/>
        </w:rPr>
        <w:t>　　　　2.1.3 2024年印刷业规模及财务指标分析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（1）2013年印刷业规模分析</w:t>
      </w:r>
      <w:r>
        <w:rPr>
          <w:rFonts w:hint="eastAsia"/>
        </w:rPr>
        <w:br/>
      </w:r>
      <w:r>
        <w:rPr>
          <w:rFonts w:hint="eastAsia"/>
        </w:rPr>
        <w:t>　　　　（2）2013年印刷业盈利能力分析</w:t>
      </w:r>
      <w:r>
        <w:rPr>
          <w:rFonts w:hint="eastAsia"/>
        </w:rPr>
        <w:br/>
      </w:r>
      <w:r>
        <w:rPr>
          <w:rFonts w:hint="eastAsia"/>
        </w:rPr>
        <w:t>　　　　（3）2013年印刷业运营能力分析</w:t>
      </w:r>
      <w:r>
        <w:rPr>
          <w:rFonts w:hint="eastAsia"/>
        </w:rPr>
        <w:br/>
      </w:r>
      <w:r>
        <w:rPr>
          <w:rFonts w:hint="eastAsia"/>
        </w:rPr>
        <w:t>　　　　（4）2013年印刷业偿债能力分析</w:t>
      </w:r>
      <w:r>
        <w:rPr>
          <w:rFonts w:hint="eastAsia"/>
        </w:rPr>
        <w:br/>
      </w:r>
      <w:r>
        <w:rPr>
          <w:rFonts w:hint="eastAsia"/>
        </w:rPr>
        <w:t>　　　　（5）2013年印刷业发展能力分析</w:t>
      </w:r>
      <w:r>
        <w:rPr>
          <w:rFonts w:hint="eastAsia"/>
        </w:rPr>
        <w:br/>
      </w:r>
      <w:r>
        <w:rPr>
          <w:rFonts w:hint="eastAsia"/>
        </w:rPr>
        <w:t>　　2.2 印刷业经济指标分析</w:t>
      </w:r>
      <w:r>
        <w:rPr>
          <w:rFonts w:hint="eastAsia"/>
        </w:rPr>
        <w:br/>
      </w:r>
      <w:r>
        <w:rPr>
          <w:rFonts w:hint="eastAsia"/>
        </w:rPr>
        <w:t>　　　　2.2.1 印刷业主要经济效益影响因素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印刷业经济指标分析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印刷业供需平衡分析</w:t>
      </w:r>
      <w:r>
        <w:rPr>
          <w:rFonts w:hint="eastAsia"/>
        </w:rPr>
        <w:br/>
      </w:r>
      <w:r>
        <w:rPr>
          <w:rFonts w:hint="eastAsia"/>
        </w:rPr>
        <w:t>　　　　2.3.1 全国印刷业供给情况分析</w:t>
      </w:r>
      <w:r>
        <w:rPr>
          <w:rFonts w:hint="eastAsia"/>
        </w:rPr>
        <w:br/>
      </w:r>
      <w:r>
        <w:rPr>
          <w:rFonts w:hint="eastAsia"/>
        </w:rPr>
        <w:t>　　　　（1）全国印刷业总产值分析</w:t>
      </w:r>
      <w:r>
        <w:rPr>
          <w:rFonts w:hint="eastAsia"/>
        </w:rPr>
        <w:br/>
      </w:r>
      <w:r>
        <w:rPr>
          <w:rFonts w:hint="eastAsia"/>
        </w:rPr>
        <w:t>　　　　（2）全国印刷业产成品分析</w:t>
      </w:r>
      <w:r>
        <w:rPr>
          <w:rFonts w:hint="eastAsia"/>
        </w:rPr>
        <w:br/>
      </w:r>
      <w:r>
        <w:rPr>
          <w:rFonts w:hint="eastAsia"/>
        </w:rPr>
        <w:t>　　　　2.3.2 全国印刷业需求情况分析</w:t>
      </w:r>
      <w:r>
        <w:rPr>
          <w:rFonts w:hint="eastAsia"/>
        </w:rPr>
        <w:br/>
      </w:r>
      <w:r>
        <w:rPr>
          <w:rFonts w:hint="eastAsia"/>
        </w:rPr>
        <w:t>　　　　（1）全国印刷业销售产值分析</w:t>
      </w:r>
      <w:r>
        <w:rPr>
          <w:rFonts w:hint="eastAsia"/>
        </w:rPr>
        <w:br/>
      </w:r>
      <w:r>
        <w:rPr>
          <w:rFonts w:hint="eastAsia"/>
        </w:rPr>
        <w:t>　　　　（2）全国印刷业销售收入分析</w:t>
      </w:r>
      <w:r>
        <w:rPr>
          <w:rFonts w:hint="eastAsia"/>
        </w:rPr>
        <w:br/>
      </w:r>
      <w:r>
        <w:rPr>
          <w:rFonts w:hint="eastAsia"/>
        </w:rPr>
        <w:t>　　　　2.3.3 全国印刷业产销率分析</w:t>
      </w:r>
      <w:r>
        <w:rPr>
          <w:rFonts w:hint="eastAsia"/>
        </w:rPr>
        <w:br/>
      </w:r>
      <w:r>
        <w:rPr>
          <w:rFonts w:hint="eastAsia"/>
        </w:rPr>
        <w:t>　　2.4 印刷业进出口市场分析</w:t>
      </w:r>
      <w:r>
        <w:rPr>
          <w:rFonts w:hint="eastAsia"/>
        </w:rPr>
        <w:br/>
      </w:r>
      <w:r>
        <w:rPr>
          <w:rFonts w:hint="eastAsia"/>
        </w:rPr>
        <w:t>　　　　2.4.1 印刷业进出口状况综述</w:t>
      </w:r>
      <w:r>
        <w:rPr>
          <w:rFonts w:hint="eastAsia"/>
        </w:rPr>
        <w:br/>
      </w:r>
      <w:r>
        <w:rPr>
          <w:rFonts w:hint="eastAsia"/>
        </w:rPr>
        <w:t>　　　　2.4.2 印刷业出口市场分析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2.4.3 印刷业进口市场分析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（2）行业进口产品结构分析</w:t>
      </w:r>
      <w:r>
        <w:rPr>
          <w:rFonts w:hint="eastAsia"/>
        </w:rPr>
        <w:br/>
      </w:r>
      <w:r>
        <w:rPr>
          <w:rFonts w:hint="eastAsia"/>
        </w:rPr>
        <w:t>　　　　2.4.4 印刷业进出口前景及建议</w:t>
      </w:r>
      <w:r>
        <w:rPr>
          <w:rFonts w:hint="eastAsia"/>
        </w:rPr>
        <w:br/>
      </w:r>
      <w:r>
        <w:rPr>
          <w:rFonts w:hint="eastAsia"/>
        </w:rPr>
        <w:t>　　　　（1）印刷业出口前景及建议</w:t>
      </w:r>
      <w:r>
        <w:rPr>
          <w:rFonts w:hint="eastAsia"/>
        </w:rPr>
        <w:br/>
      </w:r>
      <w:r>
        <w:rPr>
          <w:rFonts w:hint="eastAsia"/>
        </w:rPr>
        <w:t>　　　　（2）印刷业进口前景及建议</w:t>
      </w:r>
      <w:r>
        <w:rPr>
          <w:rFonts w:hint="eastAsia"/>
        </w:rPr>
        <w:br/>
      </w:r>
      <w:r>
        <w:rPr>
          <w:rFonts w:hint="eastAsia"/>
        </w:rPr>
        <w:t>　　　　2.5.1 印刷业发展的驱动因素分析</w:t>
      </w:r>
      <w:r>
        <w:rPr>
          <w:rFonts w:hint="eastAsia"/>
        </w:rPr>
        <w:br/>
      </w:r>
      <w:r>
        <w:rPr>
          <w:rFonts w:hint="eastAsia"/>
        </w:rPr>
        <w:t>　　　　2.5.2 印刷业发展的障碍因素分析</w:t>
      </w:r>
      <w:r>
        <w:rPr>
          <w:rFonts w:hint="eastAsia"/>
        </w:rPr>
        <w:br/>
      </w:r>
      <w:r>
        <w:rPr>
          <w:rFonts w:hint="eastAsia"/>
        </w:rPr>
        <w:t>　　　　2.5.3 印刷业发展趋势</w:t>
      </w:r>
      <w:r>
        <w:rPr>
          <w:rFonts w:hint="eastAsia"/>
        </w:rPr>
        <w:br/>
      </w:r>
      <w:r>
        <w:rPr>
          <w:rFonts w:hint="eastAsia"/>
        </w:rPr>
        <w:t>　　　　2.5.4 2024-2030年印刷业发展前景预测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包装装潢及其他印刷行业运营状况分析</w:t>
      </w:r>
      <w:r>
        <w:rPr>
          <w:rFonts w:hint="eastAsia"/>
        </w:rPr>
        <w:br/>
      </w:r>
      <w:r>
        <w:rPr>
          <w:rFonts w:hint="eastAsia"/>
        </w:rPr>
        <w:t>　　3.1 包装装潢及其他印刷行业规模分析</w:t>
      </w:r>
      <w:r>
        <w:rPr>
          <w:rFonts w:hint="eastAsia"/>
        </w:rPr>
        <w:br/>
      </w:r>
      <w:r>
        <w:rPr>
          <w:rFonts w:hint="eastAsia"/>
        </w:rPr>
        <w:t>　　3.2 包装装潢及其他印刷行业生产情况</w:t>
      </w:r>
      <w:r>
        <w:rPr>
          <w:rFonts w:hint="eastAsia"/>
        </w:rPr>
        <w:br/>
      </w:r>
      <w:r>
        <w:rPr>
          <w:rFonts w:hint="eastAsia"/>
        </w:rPr>
        <w:t>　　3.3 包装装潢及其他印刷行业需求情况</w:t>
      </w:r>
      <w:r>
        <w:rPr>
          <w:rFonts w:hint="eastAsia"/>
        </w:rPr>
        <w:br/>
      </w:r>
      <w:r>
        <w:rPr>
          <w:rFonts w:hint="eastAsia"/>
        </w:rPr>
        <w:t>　　3.4 包装装潢及其他印刷行业供求平衡情况</w:t>
      </w:r>
      <w:r>
        <w:rPr>
          <w:rFonts w:hint="eastAsia"/>
        </w:rPr>
        <w:br/>
      </w:r>
      <w:r>
        <w:rPr>
          <w:rFonts w:hint="eastAsia"/>
        </w:rPr>
        <w:t>　　3.5 包装装潢及其他印刷行业财务运营情况</w:t>
      </w:r>
      <w:r>
        <w:rPr>
          <w:rFonts w:hint="eastAsia"/>
        </w:rPr>
        <w:br/>
      </w:r>
      <w:r>
        <w:rPr>
          <w:rFonts w:hint="eastAsia"/>
        </w:rPr>
        <w:t>　　3.6 包装装潢及其他印刷行业运行特点及趋势分析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中智⋅林⋅印刷业投资分析及预测</w:t>
      </w:r>
      <w:r>
        <w:rPr>
          <w:rFonts w:hint="eastAsia"/>
        </w:rPr>
        <w:br/>
      </w:r>
      <w:r>
        <w:rPr>
          <w:rFonts w:hint="eastAsia"/>
        </w:rPr>
        <w:t>　　4.1 印刷业投资特性分析</w:t>
      </w:r>
      <w:r>
        <w:rPr>
          <w:rFonts w:hint="eastAsia"/>
        </w:rPr>
        <w:br/>
      </w:r>
      <w:r>
        <w:rPr>
          <w:rFonts w:hint="eastAsia"/>
        </w:rPr>
        <w:t>　　　　4.1.1 印刷业进入壁垒分析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（2）管理经验壁垒</w:t>
      </w:r>
      <w:r>
        <w:rPr>
          <w:rFonts w:hint="eastAsia"/>
        </w:rPr>
        <w:br/>
      </w:r>
      <w:r>
        <w:rPr>
          <w:rFonts w:hint="eastAsia"/>
        </w:rPr>
        <w:t>　　　　（3）客户资源壁垒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（5）技术与人才壁垒</w:t>
      </w:r>
      <w:r>
        <w:rPr>
          <w:rFonts w:hint="eastAsia"/>
        </w:rPr>
        <w:br/>
      </w:r>
      <w:r>
        <w:rPr>
          <w:rFonts w:hint="eastAsia"/>
        </w:rPr>
        <w:t>　　　　4.1.2 印刷业盈利模式分析</w:t>
      </w:r>
      <w:r>
        <w:rPr>
          <w:rFonts w:hint="eastAsia"/>
        </w:rPr>
        <w:br/>
      </w:r>
      <w:r>
        <w:rPr>
          <w:rFonts w:hint="eastAsia"/>
        </w:rPr>
        <w:t>　　　　4.1.3 印刷业盈利因素分析</w:t>
      </w:r>
      <w:r>
        <w:rPr>
          <w:rFonts w:hint="eastAsia"/>
        </w:rPr>
        <w:br/>
      </w:r>
      <w:r>
        <w:rPr>
          <w:rFonts w:hint="eastAsia"/>
        </w:rPr>
        <w:t>　　　　（1）原材料价格</w:t>
      </w:r>
      <w:r>
        <w:rPr>
          <w:rFonts w:hint="eastAsia"/>
        </w:rPr>
        <w:br/>
      </w:r>
      <w:r>
        <w:rPr>
          <w:rFonts w:hint="eastAsia"/>
        </w:rPr>
        <w:t>　　　　（2）人民币汇率</w:t>
      </w:r>
      <w:r>
        <w:rPr>
          <w:rFonts w:hint="eastAsia"/>
        </w:rPr>
        <w:br/>
      </w:r>
      <w:r>
        <w:rPr>
          <w:rFonts w:hint="eastAsia"/>
        </w:rPr>
        <w:t>　　　　（3）人力资源成本</w:t>
      </w:r>
      <w:r>
        <w:rPr>
          <w:rFonts w:hint="eastAsia"/>
        </w:rPr>
        <w:br/>
      </w:r>
      <w:r>
        <w:rPr>
          <w:rFonts w:hint="eastAsia"/>
        </w:rPr>
        <w:t>　　4.2 印刷业投资兼并与重组整合分析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4.2.1 印刷业投资兼并与重组整合概况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4.2.2 国外印刷企业投资兼并与重组整合</w:t>
      </w:r>
      <w:r>
        <w:rPr>
          <w:rFonts w:hint="eastAsia"/>
        </w:rPr>
        <w:br/>
      </w:r>
      <w:r>
        <w:rPr>
          <w:rFonts w:hint="eastAsia"/>
        </w:rPr>
        <w:t>　　　　4.2.3 国内印刷企业投资兼并与重组整合</w:t>
      </w:r>
      <w:r>
        <w:rPr>
          <w:rFonts w:hint="eastAsia"/>
        </w:rPr>
        <w:br/>
      </w:r>
      <w:r>
        <w:rPr>
          <w:rFonts w:hint="eastAsia"/>
        </w:rPr>
        <w:t>　　　　4.2.4 印刷业投资兼并与重组整合特征</w:t>
      </w:r>
      <w:r>
        <w:rPr>
          <w:rFonts w:hint="eastAsia"/>
        </w:rPr>
        <w:br/>
      </w:r>
      <w:r>
        <w:rPr>
          <w:rFonts w:hint="eastAsia"/>
        </w:rPr>
        <w:t>　　4.3 印刷业投资机会与投资风险分析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4.3.1 印刷业投资机会分析</w:t>
      </w:r>
      <w:r>
        <w:rPr>
          <w:rFonts w:hint="eastAsia"/>
        </w:rPr>
        <w:br/>
      </w:r>
      <w:r>
        <w:rPr>
          <w:rFonts w:hint="eastAsia"/>
        </w:rPr>
        <w:t>　　　　（1）印刷企业投资热点</w:t>
      </w:r>
      <w:r>
        <w:rPr>
          <w:rFonts w:hint="eastAsia"/>
        </w:rPr>
        <w:br/>
      </w:r>
      <w:r>
        <w:rPr>
          <w:rFonts w:hint="eastAsia"/>
        </w:rPr>
        <w:t>　　　　1）票据印刷企业开拓射频标识项目</w:t>
      </w:r>
      <w:r>
        <w:rPr>
          <w:rFonts w:hint="eastAsia"/>
        </w:rPr>
        <w:br/>
      </w:r>
      <w:r>
        <w:rPr>
          <w:rFonts w:hint="eastAsia"/>
        </w:rPr>
        <w:t>　　　　2）报纸印刷企业进入商业印刷领域</w:t>
      </w:r>
      <w:r>
        <w:rPr>
          <w:rFonts w:hint="eastAsia"/>
        </w:rPr>
        <w:br/>
      </w:r>
      <w:r>
        <w:rPr>
          <w:rFonts w:hint="eastAsia"/>
        </w:rPr>
        <w:t>　　　　3）包装印刷企业成投资热点</w:t>
      </w:r>
      <w:r>
        <w:rPr>
          <w:rFonts w:hint="eastAsia"/>
        </w:rPr>
        <w:br/>
      </w:r>
      <w:r>
        <w:rPr>
          <w:rFonts w:hint="eastAsia"/>
        </w:rPr>
        <w:t>　　　　4）出版物印刷企业走出国门</w:t>
      </w:r>
      <w:r>
        <w:rPr>
          <w:rFonts w:hint="eastAsia"/>
        </w:rPr>
        <w:br/>
      </w:r>
      <w:r>
        <w:rPr>
          <w:rFonts w:hint="eastAsia"/>
        </w:rPr>
        <w:t>　　　　5）通过被吸收合并的方式借印刷上市企业上市</w:t>
      </w:r>
      <w:r>
        <w:rPr>
          <w:rFonts w:hint="eastAsia"/>
        </w:rPr>
        <w:br/>
      </w:r>
      <w:r>
        <w:rPr>
          <w:rFonts w:hint="eastAsia"/>
        </w:rPr>
        <w:t>　　　　（2）济研：印刷企业投资机会</w:t>
      </w:r>
      <w:r>
        <w:rPr>
          <w:rFonts w:hint="eastAsia"/>
        </w:rPr>
        <w:br/>
      </w:r>
      <w:r>
        <w:rPr>
          <w:rFonts w:hint="eastAsia"/>
        </w:rPr>
        <w:t>　　　　1）高端商业票据</w:t>
      </w:r>
      <w:r>
        <w:rPr>
          <w:rFonts w:hint="eastAsia"/>
        </w:rPr>
        <w:br/>
      </w:r>
      <w:r>
        <w:rPr>
          <w:rFonts w:hint="eastAsia"/>
        </w:rPr>
        <w:t>　　　　2）宽幅数字印刷业</w:t>
      </w:r>
      <w:r>
        <w:rPr>
          <w:rFonts w:hint="eastAsia"/>
        </w:rPr>
        <w:br/>
      </w:r>
      <w:r>
        <w:rPr>
          <w:rFonts w:hint="eastAsia"/>
        </w:rPr>
        <w:t>　　　　3）个性化印刷</w:t>
      </w:r>
      <w:r>
        <w:rPr>
          <w:rFonts w:hint="eastAsia"/>
        </w:rPr>
        <w:br/>
      </w:r>
      <w:r>
        <w:rPr>
          <w:rFonts w:hint="eastAsia"/>
        </w:rPr>
        <w:t>　　　　4.3.2 印刷业投资风险分析</w:t>
      </w:r>
      <w:r>
        <w:rPr>
          <w:rFonts w:hint="eastAsia"/>
        </w:rPr>
        <w:br/>
      </w:r>
      <w:r>
        <w:rPr>
          <w:rFonts w:hint="eastAsia"/>
        </w:rPr>
        <w:t>　　4.4 印刷业投资建议</w:t>
      </w:r>
      <w:r>
        <w:rPr>
          <w:rFonts w:hint="eastAsia"/>
        </w:rPr>
        <w:br/>
      </w:r>
      <w:r>
        <w:rPr>
          <w:rFonts w:hint="eastAsia"/>
        </w:rPr>
        <w:t>　　　　4.4.1 印刷业投资价值</w:t>
      </w:r>
      <w:r>
        <w:rPr>
          <w:rFonts w:hint="eastAsia"/>
        </w:rPr>
        <w:br/>
      </w:r>
      <w:r>
        <w:rPr>
          <w:rFonts w:hint="eastAsia"/>
        </w:rPr>
        <w:t>　　　　4.4.2 印刷业可投资方向</w:t>
      </w:r>
      <w:r>
        <w:rPr>
          <w:rFonts w:hint="eastAsia"/>
        </w:rPr>
        <w:br/>
      </w:r>
      <w:r>
        <w:rPr>
          <w:rFonts w:hint="eastAsia"/>
        </w:rPr>
        <w:t>　　　　4.4.3 印刷业投资方式建议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424a0302641e8" w:history="1">
        <w:r>
          <w:rPr>
            <w:rStyle w:val="Hyperlink"/>
          </w:rPr>
          <w:t>2024年中国印刷市场现状调研与发展前景预测分析报告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7424a0302641e8" w:history="1">
        <w:r>
          <w:rPr>
            <w:rStyle w:val="Hyperlink"/>
          </w:rPr>
          <w:t>https://www.20087.com/A/30/YinShuaHangYeYanJiuBaoGao.html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53bd9e07245ad" w:history="1">
      <w:r>
        <w:rPr>
          <w:rStyle w:val="Hyperlink"/>
        </w:rPr>
        <w:t>2024年中国印刷市场现状调研与发展前景预测分析报告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YinShuaHangYeYanJiuBaoGao.html" TargetMode="External" Id="Rc87424a03026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YinShuaHangYeYanJiuBaoGao.html" TargetMode="External" Id="R8b153bd9e072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2024-01-30T23:43:00Z</dcterms:created>
  <dcterms:modified xsi:type="dcterms:W3CDTF">2024-01-31T00:43:00Z</dcterms:modified>
  <dc:subject>2024年中国印刷市场现状调研与发展前景预测分析报告</dc:subject>
  <dc:title>2024年中国印刷市场现状调研与发展前景预测分析报告</dc:title>
  <cp:keywords>2024年中国印刷市场现状调研与发展前景预测分析报告</cp:keywords>
  <dc:description>2024年中国印刷市场现状调研与发展前景预测分析报告</dc:description>
</cp:coreProperties>
</file>