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f9bd34fa64814" w:history="1">
              <w:r>
                <w:rPr>
                  <w:rStyle w:val="Hyperlink"/>
                </w:rPr>
                <w:t>2025-2031年中国化妆品OEM行业现状研究分析及市场前景预测报告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f9bd34fa64814" w:history="1">
              <w:r>
                <w:rPr>
                  <w:rStyle w:val="Hyperlink"/>
                </w:rPr>
                <w:t>2025-2031年中国化妆品OEM行业现状研究分析及市场前景预测报告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f9bd34fa64814" w:history="1">
                <w:r>
                  <w:rPr>
                    <w:rStyle w:val="Hyperlink"/>
                  </w:rPr>
                  <w:t>https://www.20087.com/0/71/HuaZhuangPinOEMHangYeQianJingFen.html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原始设备制造商）服务随着美妆市场的快速发展而成为行业内的一个重要组成部分。目前，化妆品OEM服务商不仅在配方研发、产品设计等方面有了显著提升，而且在生产效率和供应链管理方面也有了明显改善。随着消费者对个性化产品需求的增加，化妆品OEM服务商能够提供更加灵活多样的合作模式，满足品牌方的不同需求。</w:t>
      </w:r>
      <w:r>
        <w:rPr>
          <w:rFonts w:hint="eastAsia"/>
        </w:rPr>
        <w:br/>
      </w:r>
      <w:r>
        <w:rPr>
          <w:rFonts w:hint="eastAsia"/>
        </w:rPr>
        <w:t>　　未来，化妆品OEM行业将更加注重技术创新和服务模式的创新。一方面，通过引入新型原材料和技术，提高化妆品的安全性和有效性，满足消费者对健康美容产品的需求。另一方面，随着品牌定制化趋势的加强，化妆品OEM服务商将更加注重与品牌方的合作深度，提供从研发到生产的全方位服务。此外，随着可持续发展理念的普及，化妆品OEM服务商还将更加注重环保材料和生产工艺的应用，促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f9bd34fa64814" w:history="1">
        <w:r>
          <w:rPr>
            <w:rStyle w:val="Hyperlink"/>
          </w:rPr>
          <w:t>2025-2031年中国化妆品OEM行业现状研究分析及市场前景预测报告</w:t>
        </w:r>
      </w:hyperlink>
      <w:r>
        <w:rPr>
          <w:rFonts w:hint="eastAsia"/>
        </w:rPr>
        <w:t>》通过详实的数据分析，全面解析了化妆品OEM行业的市场规模、需求动态及价格趋势，深入探讨了化妆品OEM产业链上下游的协同关系与竞争格局变化。报告对化妆品OEM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OEM行业的未来发展方向，并针对潜在风险提出了切实可行的应对策略。报告为化妆品OE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中国化妆品OEM行业发展概述</w:t>
      </w:r>
      <w:r>
        <w:rPr>
          <w:rFonts w:hint="eastAsia"/>
        </w:rPr>
        <w:br/>
      </w:r>
      <w:r>
        <w:rPr>
          <w:rFonts w:hint="eastAsia"/>
        </w:rPr>
        <w:t>　　第一节 化妆品OEM行业发展情况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最近3-5年中国化妆品OEM行业经济指标分析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中国化妆品OEM行业的国际比较分析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中国化妆品OEM行业竞争力指标分析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中国化妆品OEM行业经济指标国际比较分析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全球化妆品OEM行业市场需求分析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全球化妆品OEM行业市场供给分析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2025年中国化妆品OEM行业整体运行指标分析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中国化妆品OEM行业总体规模分析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中国化妆品OEM行业产销分析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中国化妆品OEM行业财务指标总体分析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化妆品OEM产业链的分析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化妆品OEM行业主要市场大区发展状况及竞争力研究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化妆品OEM行业领域2025-2031年需求量预测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2025-2031年化妆品OEM行业领域需求功能预测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2025-2031年化妆品OEM行业领域需求市场格局预测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化妆品OEM市场竞争格局分析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化妆品OEM行业主要企业竞争力分析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化妆品OEM行业竞争格局分析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一、2025年化妆品OEM行业竞争分析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二、2025年国内外化妆品OEM竞争分析</w:t>
      </w:r>
      <w:r>
        <w:rPr>
          <w:rFonts w:hint="eastAsia"/>
        </w:rPr>
        <w:br/>
      </w:r>
      <w:r>
        <w:rPr>
          <w:rFonts w:hint="eastAsia"/>
        </w:rPr>
        <w:t>　　　　三、2025年中国化妆品OEM市场竞争分析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四、2025年中国化妆品OEM市场集中度分析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三、中国化妆品OEM行业参与国际竞争的战略市场定位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广东柏亚化妆品有限公司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浙江美之源化妆品有限公司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广州市索柔生物科技有限公司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琦雅日化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一、化妆品OEM行业需求市场</w:t>
      </w:r>
      <w:r>
        <w:rPr>
          <w:rFonts w:hint="eastAsia"/>
        </w:rPr>
        <w:br/>
      </w:r>
      <w:r>
        <w:rPr>
          <w:rFonts w:hint="eastAsia"/>
        </w:rPr>
        <w:t>　　　　二、化妆品OEM行业客户结构</w:t>
      </w:r>
      <w:r>
        <w:rPr>
          <w:rFonts w:hint="eastAsia"/>
        </w:rPr>
        <w:br/>
      </w:r>
      <w:r>
        <w:rPr>
          <w:rFonts w:hint="eastAsia"/>
        </w:rPr>
        <w:t>　　　　三、化妆品OEM行业需求的地区差异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一、化妆品OEM行业的需求预测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二、化妆品OEM行业的供应预测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中国化妆品OEM行业SWOT分析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2025-2031年化妆品OEM行业投资价值评估分析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中智⋅林⋅－营销分析与营销模式推荐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化妆品OEM产业链分析</w:t>
      </w:r>
      <w:r>
        <w:rPr>
          <w:rFonts w:hint="eastAsia"/>
        </w:rPr>
        <w:br/>
      </w:r>
      <w:r>
        <w:rPr>
          <w:rFonts w:hint="eastAsia"/>
        </w:rPr>
        <w:t>　　图表 国际化妆品OEM市场规模</w:t>
      </w:r>
      <w:r>
        <w:rPr>
          <w:rFonts w:hint="eastAsia"/>
        </w:rPr>
        <w:br/>
      </w:r>
      <w:r>
        <w:rPr>
          <w:rFonts w:hint="eastAsia"/>
        </w:rPr>
        <w:t>　　图表 国际化妆品OEM生命周期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2020-2025年我国化妆品OEM供应情况</w:t>
      </w:r>
      <w:r>
        <w:rPr>
          <w:rFonts w:hint="eastAsia"/>
        </w:rPr>
        <w:br/>
      </w:r>
      <w:r>
        <w:rPr>
          <w:rFonts w:hint="eastAsia"/>
        </w:rPr>
        <w:t>　　图表 2020-2025年我国化妆品OEM需求情况</w:t>
      </w:r>
      <w:r>
        <w:rPr>
          <w:rFonts w:hint="eastAsia"/>
        </w:rPr>
        <w:br/>
      </w:r>
      <w:r>
        <w:rPr>
          <w:rFonts w:hint="eastAsia"/>
        </w:rPr>
        <w:t>　　图表 2025-2031年中国化妆品OEM市场规模预测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2025-2031年我国化妆品OEM供应情况预测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2025-2031年我国化妆品OEM需求情况预测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2020-2025年我国化妆品OEM市场规模统计表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f9bd34fa64814" w:history="1">
        <w:r>
          <w:rPr>
            <w:rStyle w:val="Hyperlink"/>
          </w:rPr>
          <w:t>2025-2031年中国化妆品OEM行业现状研究分析及市场前景预测报告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f9bd34fa64814" w:history="1">
        <w:r>
          <w:rPr>
            <w:rStyle w:val="Hyperlink"/>
          </w:rPr>
          <w:t>https://www.20087.com/0/71/HuaZhuangPinOEMHangYeQianJingFen.html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热点：化妆品代加工厂家排行、化妆品OEM是什么、oem护肤品生产厂家、化妆品OEM代加工生产、化妆品有哪些品牌、化妆品OEM介绍、化妆品OEM介绍、化妆品OEM厂家产品、化妆品代加工排行榜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c5748f5544149" w:history="1">
      <w:r>
        <w:rPr>
          <w:rStyle w:val="Hyperlink"/>
        </w:rPr>
        <w:t>2025-2031年中国化妆品OEM行业现状研究分析及市场前景预测报告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ZhuangPinOEMHangYeQianJingFen.html" TargetMode="External" Id="R944f9bd34fa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ZhuangPinOEMHangYeQianJingFen.html" TargetMode="External" Id="R466c5748f554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2025-05-13T03:52:00Z</dcterms:created>
  <dcterms:modified xsi:type="dcterms:W3CDTF">2025-05-13T04:52:00Z</dcterms:modified>
  <dc:subject>2025-2031年中国化妆品OEM行业现状研究分析及市场前景预测报告</dc:subject>
  <dc:title>2025-2031年中国化妆品OEM行业现状研究分析及市场前景预测报告</dc:title>
  <cp:keywords>2025-2031年中国化妆品OEM行业现状研究分析及市场前景预测报告</cp:keywords>
  <dc:description>2025-2031年中国化妆品OEM行业现状研究分析及市场前景预测报告</dc:description>
</cp:coreProperties>
</file>