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731b79fed425c" w:history="1">
              <w:r>
                <w:rPr>
                  <w:rStyle w:val="Hyperlink"/>
                </w:rPr>
                <w:t>2025-2031年中国电玩机行业现状与发展趋势报告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731b79fed425c" w:history="1">
              <w:r>
                <w:rPr>
                  <w:rStyle w:val="Hyperlink"/>
                </w:rPr>
                <w:t>2025-2031年中国电玩机行业现状与发展趋势报告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731b79fed425c" w:history="1">
                <w:r>
                  <w:rPr>
                    <w:rStyle w:val="Hyperlink"/>
                  </w:rPr>
                  <w:t>https://www.20087.com/0/51/DianWanJiFaZhanQuShi.html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一种用于娱乐和游戏的电子设备，广泛应用于家庭、游戏厅和娱乐场所等领域。近年来，随着电子游戏产业的快速发展和消费者对高品质娱乐体验的追求，电玩机的市场需求也在持续增长。现代电玩机具备高清显示、多款游戏和互动性强等特点，能够提供丰富的娱乐体验。</w:t>
      </w:r>
      <w:r>
        <w:rPr>
          <w:rFonts w:hint="eastAsia"/>
        </w:rPr>
        <w:br/>
      </w:r>
      <w:r>
        <w:rPr>
          <w:rFonts w:hint="eastAsia"/>
        </w:rPr>
        <w:t>　　未来，电玩机市场将朝着更高性能、更互动化和更个性化的方向发展。随着虚拟现实和增强现实技术的应用，电玩机的游戏体验将更加沉浸和真实。此外，随着云游戏和移动游戏的普及，电玩机的应用场景也将进一步扩展。未来，电玩机将在娱乐产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731b79fed425c" w:history="1">
        <w:r>
          <w:rPr>
            <w:rStyle w:val="Hyperlink"/>
          </w:rPr>
          <w:t>2025-2031年中国电玩机行业现状与发展趋势报告</w:t>
        </w:r>
      </w:hyperlink>
      <w:r>
        <w:rPr>
          <w:rFonts w:hint="eastAsia"/>
        </w:rPr>
        <w:t>》基于国家统计局及相关协会的详实数据，结合长期监测的一手资料，全面分析了电玩机行业的市场规模、需求变化、产业链动态及区域发展格局。报告重点解读了电玩机行业竞争态势与重点企业的市场表现，并通过科学研判行业趋势与前景，揭示了电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电玩机行业界定</w:t>
      </w:r>
      <w:r>
        <w:rPr>
          <w:rFonts w:hint="eastAsia"/>
        </w:rPr>
        <w:br/>
      </w:r>
      <w:r>
        <w:rPr>
          <w:rFonts w:hint="eastAsia"/>
        </w:rPr>
        <w:t>　　第一节 电玩机行业定义</w:t>
      </w:r>
      <w:r>
        <w:rPr>
          <w:rFonts w:hint="eastAsia"/>
        </w:rPr>
        <w:br/>
      </w:r>
      <w:r>
        <w:rPr>
          <w:rFonts w:hint="eastAsia"/>
        </w:rPr>
        <w:t>　　第二节 电玩机行业特点分析</w:t>
      </w:r>
      <w:r>
        <w:rPr>
          <w:rFonts w:hint="eastAsia"/>
        </w:rPr>
        <w:br/>
      </w:r>
      <w:r>
        <w:rPr>
          <w:rFonts w:hint="eastAsia"/>
        </w:rPr>
        <w:t>　　第三节 电玩机产业链分析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2025年全球电玩机行业发展概况</w:t>
      </w:r>
      <w:r>
        <w:rPr>
          <w:rFonts w:hint="eastAsia"/>
        </w:rPr>
        <w:br/>
      </w:r>
      <w:r>
        <w:rPr>
          <w:rFonts w:hint="eastAsia"/>
        </w:rPr>
        <w:t>　　第二节 世界电玩机行业发展走势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中国电玩机行业发展环境分析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当前我国电玩机技术发展现状</w:t>
      </w:r>
      <w:r>
        <w:rPr>
          <w:rFonts w:hint="eastAsia"/>
        </w:rPr>
        <w:br/>
      </w:r>
      <w:r>
        <w:rPr>
          <w:rFonts w:hint="eastAsia"/>
        </w:rPr>
        <w:t>　　第二节 中外电玩机技术差距及产生差距的主要原因分析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提高我国电玩机技术的对策</w:t>
      </w:r>
      <w:r>
        <w:rPr>
          <w:rFonts w:hint="eastAsia"/>
        </w:rPr>
        <w:br/>
      </w:r>
      <w:r>
        <w:rPr>
          <w:rFonts w:hint="eastAsia"/>
        </w:rPr>
        <w:t>　　第四节 我国电玩机研发、设计发展趋势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中国电玩机发展现状调研</w:t>
      </w:r>
      <w:r>
        <w:rPr>
          <w:rFonts w:hint="eastAsia"/>
        </w:rPr>
        <w:br/>
      </w:r>
      <w:r>
        <w:rPr>
          <w:rFonts w:hint="eastAsia"/>
        </w:rPr>
        <w:t>　　第一节 中国电玩机市场现状分析</w:t>
      </w:r>
      <w:r>
        <w:rPr>
          <w:rFonts w:hint="eastAsia"/>
        </w:rPr>
        <w:br/>
      </w:r>
      <w:r>
        <w:rPr>
          <w:rFonts w:hint="eastAsia"/>
        </w:rPr>
        <w:t>　　第二节 中国电玩机行业产量情况分析及预测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三、2020-2025年中国电玩机产量统计</w:t>
      </w:r>
      <w:r>
        <w:rPr>
          <w:rFonts w:hint="eastAsia"/>
        </w:rPr>
        <w:br/>
      </w:r>
      <w:r>
        <w:rPr>
          <w:rFonts w:hint="eastAsia"/>
        </w:rPr>
        <w:t>　　　　二、电玩机生产区域分布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三、2025-2031年中国电玩机产量预测分析</w:t>
      </w:r>
      <w:r>
        <w:rPr>
          <w:rFonts w:hint="eastAsia"/>
        </w:rPr>
        <w:br/>
      </w:r>
      <w:r>
        <w:rPr>
          <w:rFonts w:hint="eastAsia"/>
        </w:rPr>
        <w:t>　　第三节 中国电玩机市场需求分析及预测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电玩机行业竞争格局分析</w:t>
      </w:r>
      <w:r>
        <w:rPr>
          <w:rFonts w:hint="eastAsia"/>
        </w:rPr>
        <w:br/>
      </w:r>
      <w:r>
        <w:rPr>
          <w:rFonts w:hint="eastAsia"/>
        </w:rPr>
        <w:t>　　第一节 电玩机行业集中度分析</w:t>
      </w:r>
      <w:r>
        <w:rPr>
          <w:rFonts w:hint="eastAsia"/>
        </w:rPr>
        <w:br/>
      </w:r>
      <w:r>
        <w:rPr>
          <w:rFonts w:hint="eastAsia"/>
        </w:rPr>
        <w:t>　　　　一、电玩机市场集中度分析</w:t>
      </w:r>
      <w:r>
        <w:rPr>
          <w:rFonts w:hint="eastAsia"/>
        </w:rPr>
        <w:br/>
      </w:r>
      <w:r>
        <w:rPr>
          <w:rFonts w:hint="eastAsia"/>
        </w:rPr>
        <w:t>　　　　二、电玩机企业集中度分析</w:t>
      </w:r>
      <w:r>
        <w:rPr>
          <w:rFonts w:hint="eastAsia"/>
        </w:rPr>
        <w:br/>
      </w:r>
      <w:r>
        <w:rPr>
          <w:rFonts w:hint="eastAsia"/>
        </w:rPr>
        <w:t>　　　　三、电玩机区域集中度分析</w:t>
      </w:r>
      <w:r>
        <w:rPr>
          <w:rFonts w:hint="eastAsia"/>
        </w:rPr>
        <w:br/>
      </w:r>
      <w:r>
        <w:rPr>
          <w:rFonts w:hint="eastAsia"/>
        </w:rPr>
        <w:t>　　第二节 电玩机行业主要企业竞争力分析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对我国电玩机品牌的战略思考</w:t>
      </w:r>
      <w:r>
        <w:rPr>
          <w:rFonts w:hint="eastAsia"/>
        </w:rPr>
        <w:br/>
      </w:r>
      <w:r>
        <w:rPr>
          <w:rFonts w:hint="eastAsia"/>
        </w:rPr>
        <w:t>　　　　一、电玩机实施品牌战略的意义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三、我国电玩机企业的品牌战略</w:t>
      </w:r>
      <w:r>
        <w:rPr>
          <w:rFonts w:hint="eastAsia"/>
        </w:rPr>
        <w:br/>
      </w:r>
      <w:r>
        <w:rPr>
          <w:rFonts w:hint="eastAsia"/>
        </w:rPr>
        <w:t>　　　　四、电玩机品牌战略管理的策略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电玩机行业研究结论</w:t>
      </w:r>
      <w:r>
        <w:rPr>
          <w:rFonts w:hint="eastAsia"/>
        </w:rPr>
        <w:br/>
      </w:r>
      <w:r>
        <w:rPr>
          <w:rFonts w:hint="eastAsia"/>
        </w:rPr>
        <w:t>　　第二节 电玩机行业投资价值评估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电玩机行业投资建议</w:t>
      </w:r>
      <w:r>
        <w:rPr>
          <w:rFonts w:hint="eastAsia"/>
        </w:rPr>
        <w:br/>
      </w:r>
      <w:r>
        <w:rPr>
          <w:rFonts w:hint="eastAsia"/>
        </w:rPr>
        <w:t>　　　　一、电玩机行业投资策略建议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二、电玩机行业投资方向建议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电玩机行业历程</w:t>
      </w:r>
      <w:r>
        <w:rPr>
          <w:rFonts w:hint="eastAsia"/>
        </w:rPr>
        <w:br/>
      </w:r>
      <w:r>
        <w:rPr>
          <w:rFonts w:hint="eastAsia"/>
        </w:rPr>
        <w:t>　　图表 电玩机行业生命周期</w:t>
      </w:r>
      <w:r>
        <w:rPr>
          <w:rFonts w:hint="eastAsia"/>
        </w:rPr>
        <w:br/>
      </w:r>
      <w:r>
        <w:rPr>
          <w:rFonts w:hint="eastAsia"/>
        </w:rPr>
        <w:t>　　图表 电玩机行业产业链分析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电玩机企业信息</w:t>
      </w:r>
      <w:r>
        <w:rPr>
          <w:rFonts w:hint="eastAsia"/>
        </w:rPr>
        <w:br/>
      </w:r>
      <w:r>
        <w:rPr>
          <w:rFonts w:hint="eastAsia"/>
        </w:rPr>
        <w:t>　　图表 电玩机企业经营情况分析</w:t>
      </w:r>
      <w:r>
        <w:rPr>
          <w:rFonts w:hint="eastAsia"/>
        </w:rPr>
        <w:br/>
      </w:r>
      <w:r>
        <w:rPr>
          <w:rFonts w:hint="eastAsia"/>
        </w:rPr>
        <w:t>　　图表 电玩机重点企业（三）主要经济指标情况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731b79fed425c" w:history="1">
        <w:r>
          <w:rPr>
            <w:rStyle w:val="Hyperlink"/>
          </w:rPr>
          <w:t>2025-2031年中国电玩机行业现状与发展趋势报告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731b79fed425c" w:history="1">
        <w:r>
          <w:rPr>
            <w:rStyle w:val="Hyperlink"/>
          </w:rPr>
          <w:t>https://www.20087.com/0/51/DianWanJiFaZhanQuShi.html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热点：网上电玩老虎机、电玩机拳皇怎么放技能、电玩游戏机、电玩机器、街机电玩城、电玩机修难吗、街机正版移动电玩城、电玩机怎么退回界面、广东电玩游戏机厂家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e4a4044534d3e" w:history="1">
      <w:r>
        <w:rPr>
          <w:rStyle w:val="Hyperlink"/>
        </w:rPr>
        <w:t>2025-2031年中国电玩机行业现状与发展趋势报告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WanJiFaZhanQuShi.html" TargetMode="External" Id="Rbf1731b79fed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WanJiFaZhanQuShi.html" TargetMode="External" Id="Ra8ee4a40445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2024-11-15T07:20:00Z</dcterms:created>
  <dcterms:modified xsi:type="dcterms:W3CDTF">2024-11-15T08:20:00Z</dcterms:modified>
  <dc:subject>2025-2031年中国电玩机行业现状与发展趋势报告</dc:subject>
  <dc:title>2025-2031年中国电玩机行业现状与发展趋势报告</dc:title>
  <cp:keywords>2025-2031年中国电玩机行业现状与发展趋势报告</cp:keywords>
  <dc:description>2025-2031年中国电玩机行业现状与发展趋势报告</dc:description>
</cp:coreProperties>
</file>