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ad22be59f47da" w:history="1">
              <w:r>
                <w:rPr>
                  <w:rStyle w:val="Hyperlink"/>
                </w:rPr>
                <w:t>2025-2031年中国被套行业分析与发展趋势研究报告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ad22be59f47da" w:history="1">
              <w:r>
                <w:rPr>
                  <w:rStyle w:val="Hyperlink"/>
                </w:rPr>
                <w:t>2025-2031年中国被套行业分析与发展趋势研究报告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fad22be59f47da" w:history="1">
                <w:r>
                  <w:rPr>
                    <w:rStyle w:val="Hyperlink"/>
                  </w:rPr>
                  <w:t>https://www.20087.com/0/21/BeiTaoHangYeFaZhanQuShi.html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被套市场近年来呈现出多元化和个性化的发展趋势，消费者对于材质、设计、品牌以及功能性有着越来越高的要求。随着消费者对生活品质的追求，天然纤维如棉、亚麻等材料的被套受到青睐，而功能性面料如抗菌、防螨等也逐渐成为市场热点。此外，环保和可持续性成为行业的重要议题，推动了再生纤维和有机棉等环保材料的使用。</w:t>
      </w:r>
      <w:r>
        <w:rPr>
          <w:rFonts w:hint="eastAsia"/>
        </w:rPr>
        <w:br/>
      </w:r>
      <w:r>
        <w:rPr>
          <w:rFonts w:hint="eastAsia"/>
        </w:rPr>
        <w:t>　　未来，被套行业将更加注重创新材质和可持续发展。随着科技的进步，新型功能性面料的开发，如智能温控和湿度调节，将提升被套的舒适度和健康属性。同时，消费者对环保意识的提升将推动行业向循环经济模式转型，采用更多可回收和生物降解材料，减少环境影响。此外，个性化定制服务和艺术设计元素的融入，将成为品牌差异化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fad22be59f47da" w:history="1">
        <w:r>
          <w:rPr>
            <w:rStyle w:val="Hyperlink"/>
          </w:rPr>
          <w:t>2025-2031年中国被套行业分析与发展趋势研究报告</w:t>
        </w:r>
      </w:hyperlink>
      <w:r>
        <w:rPr>
          <w:rFonts w:hint="eastAsia"/>
        </w:rPr>
        <w:t>》基于多年被套行业研究积累，结合被套行业市场现状，通过资深研究团队对被套市场资讯的系统整理与分析，依托权威数据资源及长期市场监测数据库，对被套行业进行了全面调研。报告详细分析了被套市场规模、市场前景、技术现状及未来发展方向，重点评估了被套行业内企业的竞争格局及经营表现，并通过SWOT分析揭示了被套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2fad22be59f47da" w:history="1">
        <w:r>
          <w:rPr>
            <w:rStyle w:val="Hyperlink"/>
          </w:rPr>
          <w:t>2025-2031年中国被套行业分析与发展趋势研究报告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》为投资者提供了准确的市场现状分析及前景预判，帮助挖掘行业投资价值，并提出投资策略与营销策略建议，是把握被套行业动态、优化决策的重要工具。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被套行业发展概述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一、被套行业定义及分类</w:t>
      </w:r>
      <w:r>
        <w:rPr>
          <w:rFonts w:hint="eastAsia"/>
        </w:rPr>
        <w:br/>
      </w:r>
      <w:r>
        <w:rPr>
          <w:rFonts w:hint="eastAsia"/>
        </w:rPr>
        <w:t>　　　　二、被套行业经济特性</w:t>
      </w:r>
      <w:r>
        <w:rPr>
          <w:rFonts w:hint="eastAsia"/>
        </w:rPr>
        <w:br/>
      </w:r>
      <w:r>
        <w:rPr>
          <w:rFonts w:hint="eastAsia"/>
        </w:rPr>
        <w:t>　　　　三、被套行业产业链简介</w:t>
      </w:r>
      <w:r>
        <w:rPr>
          <w:rFonts w:hint="eastAsia"/>
        </w:rPr>
        <w:br/>
      </w:r>
      <w:r>
        <w:rPr>
          <w:rFonts w:hint="eastAsia"/>
        </w:rPr>
        <w:t>　　第二节 被套行业发展成熟度</w:t>
      </w:r>
      <w:r>
        <w:rPr>
          <w:rFonts w:hint="eastAsia"/>
        </w:rPr>
        <w:br/>
      </w:r>
      <w:r>
        <w:rPr>
          <w:rFonts w:hint="eastAsia"/>
        </w:rPr>
        <w:t>　　　　一、被套行业发展周期分析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被套行业相关产业动态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2024-2025年中国被套行业发展环境分析</w:t>
      </w:r>
      <w:r>
        <w:rPr>
          <w:rFonts w:hint="eastAsia"/>
        </w:rPr>
        <w:br/>
      </w:r>
      <w:r>
        <w:rPr>
          <w:rFonts w:hint="eastAsia"/>
        </w:rPr>
        <w:t>　　第一节 被套行业经济环境分析</w:t>
      </w:r>
      <w:r>
        <w:rPr>
          <w:rFonts w:hint="eastAsia"/>
        </w:rPr>
        <w:br/>
      </w:r>
      <w:r>
        <w:rPr>
          <w:rFonts w:hint="eastAsia"/>
        </w:rPr>
        <w:t>　　第二节 被套行业政策环境分析</w:t>
      </w:r>
      <w:r>
        <w:rPr>
          <w:rFonts w:hint="eastAsia"/>
        </w:rPr>
        <w:br/>
      </w:r>
      <w:r>
        <w:rPr>
          <w:rFonts w:hint="eastAsia"/>
        </w:rPr>
        <w:t>　　　　一、被套行业政策影响分析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二、相关被套行业标准分析</w:t>
      </w:r>
      <w:r>
        <w:rPr>
          <w:rFonts w:hint="eastAsia"/>
        </w:rPr>
        <w:br/>
      </w:r>
      <w:r>
        <w:rPr>
          <w:rFonts w:hint="eastAsia"/>
        </w:rPr>
        <w:t>　　第三节 被套行业社会环境分析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2024-2025年被套行业技术发展现状及趋势分析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被套行业技术发展现状分析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国内外被套行业技术差异与原因</w:t>
      </w:r>
      <w:r>
        <w:rPr>
          <w:rFonts w:hint="eastAsia"/>
        </w:rPr>
        <w:br/>
      </w:r>
      <w:r>
        <w:rPr>
          <w:rFonts w:hint="eastAsia"/>
        </w:rPr>
        <w:t>　　第三节 被套行业技术发展方向、趋势预测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提升被套行业技术能力策略建议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中国被套市场发展调研</w:t>
      </w:r>
      <w:r>
        <w:rPr>
          <w:rFonts w:hint="eastAsia"/>
        </w:rPr>
        <w:br/>
      </w:r>
      <w:r>
        <w:rPr>
          <w:rFonts w:hint="eastAsia"/>
        </w:rPr>
        <w:t>　　第一节 被套市场现状分析及预测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一、2019-2024年中国被套市场规模分析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二、2025-2031年中国被套市场规模预测</w:t>
      </w:r>
      <w:r>
        <w:rPr>
          <w:rFonts w:hint="eastAsia"/>
        </w:rPr>
        <w:br/>
      </w:r>
      <w:r>
        <w:rPr>
          <w:rFonts w:hint="eastAsia"/>
        </w:rPr>
        <w:t>　　第二节 被套行业产能分析及预测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一、2019-2024年中国被套行业产能分析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二、2025-2031年中国被套行业产能预测</w:t>
      </w:r>
      <w:r>
        <w:rPr>
          <w:rFonts w:hint="eastAsia"/>
        </w:rPr>
        <w:br/>
      </w:r>
      <w:r>
        <w:rPr>
          <w:rFonts w:hint="eastAsia"/>
        </w:rPr>
        <w:t>　　第三节 被套行业产量情况分析及预测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一、2019-2024年中国被套行业产量统计分析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二、2025-2031年中国被套行业产量预测分析</w:t>
      </w:r>
      <w:r>
        <w:rPr>
          <w:rFonts w:hint="eastAsia"/>
        </w:rPr>
        <w:br/>
      </w:r>
      <w:r>
        <w:rPr>
          <w:rFonts w:hint="eastAsia"/>
        </w:rPr>
        <w:t>　　第四节 被套市场需求分析及预测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一、2019-2024年中国被套市场需求分析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二、2025-2031年中国被套市场需求预测分析</w:t>
      </w:r>
      <w:r>
        <w:rPr>
          <w:rFonts w:hint="eastAsia"/>
        </w:rPr>
        <w:br/>
      </w:r>
      <w:r>
        <w:rPr>
          <w:rFonts w:hint="eastAsia"/>
        </w:rPr>
        <w:t>　　第五节 被套进出口数据分析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一、2019-2024年中国被套进出口数据分析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二、2025-2031年国内被套进出口情况预测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被套细分市场深度分析</w:t>
      </w:r>
      <w:r>
        <w:rPr>
          <w:rFonts w:hint="eastAsia"/>
        </w:rPr>
        <w:br/>
      </w:r>
      <w:r>
        <w:rPr>
          <w:rFonts w:hint="eastAsia"/>
        </w:rPr>
        <w:t>　　第一节 被套细分市场（一）发展研究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被套细分市场（二）发展研究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2019-2024年中国被套行业总体发展状况</w:t>
      </w:r>
      <w:r>
        <w:rPr>
          <w:rFonts w:hint="eastAsia"/>
        </w:rPr>
        <w:br/>
      </w:r>
      <w:r>
        <w:rPr>
          <w:rFonts w:hint="eastAsia"/>
        </w:rPr>
        <w:t>　　第一节 中国被套行业规模情况分析</w:t>
      </w:r>
      <w:r>
        <w:rPr>
          <w:rFonts w:hint="eastAsia"/>
        </w:rPr>
        <w:br/>
      </w:r>
      <w:r>
        <w:rPr>
          <w:rFonts w:hint="eastAsia"/>
        </w:rPr>
        <w:t>　　　　一、被套行业单位规模情况分析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二、被套行业人员规模状况分析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三、被套行业资产规模状况分析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四、被套行业市场规模状况分析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五、被套行业敏感性分析</w:t>
      </w:r>
      <w:r>
        <w:rPr>
          <w:rFonts w:hint="eastAsia"/>
        </w:rPr>
        <w:br/>
      </w:r>
      <w:r>
        <w:rPr>
          <w:rFonts w:hint="eastAsia"/>
        </w:rPr>
        <w:t>　　第二节 中国被套行业财务能力分析</w:t>
      </w:r>
      <w:r>
        <w:rPr>
          <w:rFonts w:hint="eastAsia"/>
        </w:rPr>
        <w:br/>
      </w:r>
      <w:r>
        <w:rPr>
          <w:rFonts w:hint="eastAsia"/>
        </w:rPr>
        <w:t>　　　　一、被套行业盈利能力分析</w:t>
      </w:r>
      <w:r>
        <w:rPr>
          <w:rFonts w:hint="eastAsia"/>
        </w:rPr>
        <w:br/>
      </w:r>
      <w:r>
        <w:rPr>
          <w:rFonts w:hint="eastAsia"/>
        </w:rPr>
        <w:t>　　　　二、被套行业偿债能力分析</w:t>
      </w:r>
      <w:r>
        <w:rPr>
          <w:rFonts w:hint="eastAsia"/>
        </w:rPr>
        <w:br/>
      </w:r>
      <w:r>
        <w:rPr>
          <w:rFonts w:hint="eastAsia"/>
        </w:rPr>
        <w:t>　　　　三、被套行业营运能力分析</w:t>
      </w:r>
      <w:r>
        <w:rPr>
          <w:rFonts w:hint="eastAsia"/>
        </w:rPr>
        <w:br/>
      </w:r>
      <w:r>
        <w:rPr>
          <w:rFonts w:hint="eastAsia"/>
        </w:rPr>
        <w:t>　　　　四、被套行业发展能力分析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2019-2024年中国被套行业区域市场分析</w:t>
      </w:r>
      <w:r>
        <w:rPr>
          <w:rFonts w:hint="eastAsia"/>
        </w:rPr>
        <w:br/>
      </w:r>
      <w:r>
        <w:rPr>
          <w:rFonts w:hint="eastAsia"/>
        </w:rPr>
        <w:t>　　第一节 中国被套行业区域市场结构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重点地区被套行业调研分析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一、重点地区（一）被套市场分析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二、重点地区（二）被套市场分析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三、重点地区（三）被套市场分析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四、重点地区（四）被套市场分析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五、重点地区（五）被套市场分析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被套行业产品价格分析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三、主要被套品牌产品价位分析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五、价格在被套行业竞争中的重要性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2024-2025年中国被套行业上下游行业发展分析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被套上游行业分析</w:t>
      </w:r>
      <w:r>
        <w:rPr>
          <w:rFonts w:hint="eastAsia"/>
        </w:rPr>
        <w:br/>
      </w:r>
      <w:r>
        <w:rPr>
          <w:rFonts w:hint="eastAsia"/>
        </w:rPr>
        <w:t>　　　　一、被套产品成本构成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四、上游供给对被套行业的影响</w:t>
      </w:r>
      <w:r>
        <w:rPr>
          <w:rFonts w:hint="eastAsia"/>
        </w:rPr>
        <w:br/>
      </w:r>
      <w:r>
        <w:rPr>
          <w:rFonts w:hint="eastAsia"/>
        </w:rPr>
        <w:t>　　第二节 被套下游行业分析</w:t>
      </w:r>
      <w:r>
        <w:rPr>
          <w:rFonts w:hint="eastAsia"/>
        </w:rPr>
        <w:br/>
      </w:r>
      <w:r>
        <w:rPr>
          <w:rFonts w:hint="eastAsia"/>
        </w:rPr>
        <w:t>　　　　一、被套下游行业分布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四、下游需求对被套行业的影响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被套行业重点企业发展调研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被套重点企业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被套重点企业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被套重点企业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被套重点企业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被套重点企业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被套重点企业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2024-2025年中国被套产业市场竞争格局分析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2024-2025年中国被套产业竞争现状分析</w:t>
      </w:r>
      <w:r>
        <w:rPr>
          <w:rFonts w:hint="eastAsia"/>
        </w:rPr>
        <w:br/>
      </w:r>
      <w:r>
        <w:rPr>
          <w:rFonts w:hint="eastAsia"/>
        </w:rPr>
        <w:t>　　　　一、被套竞争力分析</w:t>
      </w:r>
      <w:r>
        <w:rPr>
          <w:rFonts w:hint="eastAsia"/>
        </w:rPr>
        <w:br/>
      </w:r>
      <w:r>
        <w:rPr>
          <w:rFonts w:hint="eastAsia"/>
        </w:rPr>
        <w:t>　　　　二、被套技术竞争分析</w:t>
      </w:r>
      <w:r>
        <w:rPr>
          <w:rFonts w:hint="eastAsia"/>
        </w:rPr>
        <w:br/>
      </w:r>
      <w:r>
        <w:rPr>
          <w:rFonts w:hint="eastAsia"/>
        </w:rPr>
        <w:t>　　　　三、被套价格竞争分析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2025年中国被套产业集中度分析</w:t>
      </w:r>
      <w:r>
        <w:rPr>
          <w:rFonts w:hint="eastAsia"/>
        </w:rPr>
        <w:br/>
      </w:r>
      <w:r>
        <w:rPr>
          <w:rFonts w:hint="eastAsia"/>
        </w:rPr>
        <w:t>　　　　一、被套市场集中度分析</w:t>
      </w:r>
      <w:r>
        <w:rPr>
          <w:rFonts w:hint="eastAsia"/>
        </w:rPr>
        <w:br/>
      </w:r>
      <w:r>
        <w:rPr>
          <w:rFonts w:hint="eastAsia"/>
        </w:rPr>
        <w:t>　　　　二、被套企业集中度分析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2025-2031年提高被套企业竞争力的策略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被套行业投资风险预警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2024-2025年影响被套行业发展的主要因素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一、影响被套行业运行的有利因素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二、影响被套行业运行的稳定因素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三、影响被套行业运行的不利因素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四、我国被套行业发展面临的挑战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五、我国被套行业发展面临的机遇</w:t>
      </w:r>
      <w:r>
        <w:rPr>
          <w:rFonts w:hint="eastAsia"/>
        </w:rPr>
        <w:br/>
      </w:r>
      <w:r>
        <w:rPr>
          <w:rFonts w:hint="eastAsia"/>
        </w:rPr>
        <w:t>　　第二节 被套行业投资风险预警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一、2025-2031年被套行业市场风险及控制策略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二、2025-2031年被套行业政策风险及控制策略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三、2025-2031年被套行业经营风险及控制策略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四、2025-2031年被套同业竞争风险及控制策略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五、2025-2031年被套行业其他风险及控制策略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被套行业发展趋势与投资规划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2025-2031年被套市场发展潜力分析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2025-2031年被套行业发展趋势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2025-2031年被套行业投资前景研究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　对我国被套品牌的战略思考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二、被套实施品牌战略的意义</w:t>
      </w:r>
      <w:r>
        <w:rPr>
          <w:rFonts w:hint="eastAsia"/>
        </w:rPr>
        <w:br/>
      </w:r>
      <w:r>
        <w:rPr>
          <w:rFonts w:hint="eastAsia"/>
        </w:rPr>
        <w:t>　　　　三、被套企业品牌的现状分析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四、我国被套企业的品牌战略</w:t>
      </w:r>
      <w:r>
        <w:rPr>
          <w:rFonts w:hint="eastAsia"/>
        </w:rPr>
        <w:br/>
      </w:r>
      <w:r>
        <w:rPr>
          <w:rFonts w:hint="eastAsia"/>
        </w:rPr>
        <w:t>　　　　五、被套品牌战略管理的策略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2019-2024年中国被套市场规模及增长情况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2019-2024年中国被套行业产量及增长趋势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2025-2031年中国被套行业产量预测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2019-2024年中国被套行业市场需求及增长情况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2025-2031年中国被套行业市场需求预测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2019-2024年中国被套行业利润及增长情况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**地区被套市场规模及增长情况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**地区被套市场规模及增长情况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2019-2024年中国被套行业出口情况分析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2019-2024年中国被套行业产品市场价格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2025-2031年中国被套行业产品市场价格走势预测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被套重点企业经营情况分析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被套重点企业经营情况分析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2025-2031年中国被套市场规模预测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2025-2031年中国被套行业利润预测</w:t>
      </w:r>
      <w:r>
        <w:rPr>
          <w:rFonts w:hint="eastAsia"/>
        </w:rPr>
        <w:br/>
      </w:r>
      <w:r>
        <w:rPr>
          <w:rFonts w:hint="eastAsia"/>
        </w:rPr>
        <w:t>　　图表 2025年被套行业壁垒</w:t>
      </w:r>
      <w:r>
        <w:rPr>
          <w:rFonts w:hint="eastAsia"/>
        </w:rPr>
        <w:br/>
      </w:r>
      <w:r>
        <w:rPr>
          <w:rFonts w:hint="eastAsia"/>
        </w:rPr>
        <w:t>　　图表 2025年被套市场前景分析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2025-2031年中国被套市场需求预测</w:t>
      </w:r>
      <w:r>
        <w:rPr>
          <w:rFonts w:hint="eastAsia"/>
        </w:rPr>
        <w:br/>
      </w:r>
      <w:r>
        <w:rPr>
          <w:rFonts w:hint="eastAsia"/>
        </w:rPr>
        <w:t>　　图表 2025年被套发展趋势预测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ad22be59f47da" w:history="1">
        <w:r>
          <w:rPr>
            <w:rStyle w:val="Hyperlink"/>
          </w:rPr>
          <w:t>2025-2031年中国被套行业分析与发展趋势研究报告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fad22be59f47da" w:history="1">
        <w:r>
          <w:rPr>
            <w:rStyle w:val="Hyperlink"/>
          </w:rPr>
          <w:t>https://www.20087.com/0/21/BeiTaoHangYeFaZhanQuShi.html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热点：被子被套、被套尺寸规格、被套品牌排行榜前十名、被套式备用床的被头边缘与床头的距离是、被套怎么套被子方便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5a96427084bb5" w:history="1">
      <w:r>
        <w:rPr>
          <w:rStyle w:val="Hyperlink"/>
        </w:rPr>
        <w:t>2025-2031年中国被套行业分析与发展趋势研究报告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BeiTaoHangYeFaZhanQuShi.html" TargetMode="External" Id="Rd2fad22be59f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BeiTaoHangYeFaZhanQuShi.html" TargetMode="External" Id="R8405a9642708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2024-09-19T08:19:00Z</dcterms:created>
  <dcterms:modified xsi:type="dcterms:W3CDTF">2024-09-19T09:19:00Z</dcterms:modified>
  <dc:subject>2025-2031年中国被套行业分析与发展趋势研究报告</dc:subject>
  <dc:title>2025-2031年中国被套行业分析与发展趋势研究报告</dc:title>
  <cp:keywords>2025-2031年中国被套行业分析与发展趋势研究报告</cp:keywords>
  <dc:description>2025-2031年中国被套行业分析与发展趋势研究报告</dc:description>
</cp:coreProperties>
</file>