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ab8df34db449a" w:history="1">
              <w:r>
                <w:rPr>
                  <w:rStyle w:val="Hyperlink"/>
                </w:rPr>
                <w:t>2025-2031年中国玩具汽车市场研究与前景趋势预测报告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ab8df34db449a" w:history="1">
              <w:r>
                <w:rPr>
                  <w:rStyle w:val="Hyperlink"/>
                </w:rPr>
                <w:t>2025-2031年中国玩具汽车市场研究与前景趋势预测报告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ab8df34db449a" w:history="1">
                <w:r>
                  <w:rPr>
                    <w:rStyle w:val="Hyperlink"/>
                  </w:rPr>
                  <w:t>https://www.20087.com/3/59/WanJuQiCheDeXianZhuangYuFaZhanQianJing.html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汽车是儿童及收藏爱好者广泛接受的消费品，在全球范围内拥有庞大的市场基础。其产品类型涵盖遥控车、轨道赛车、仿真模型等多个细分品类，功能上从基础的运动操控逐步向智能化、互动化演进。近年来，随着电子技术与人工智能的发展，具备语音识别、自动避障、编程控制等功能的智能玩具汽车逐渐兴起，提升了产品的可玩性与教育价值。此外，品牌化趋势明显，国际知名厂商通过IP联名、限量版发行等方式增强用户粘性，推动中高端市场增长。然而，行业整体仍面临同质化严重、创新周期短、安全标准监管趋严等问题。</w:t>
      </w:r>
      <w:r>
        <w:rPr>
          <w:rFonts w:hint="eastAsia"/>
        </w:rPr>
        <w:br/>
      </w:r>
      <w:r>
        <w:rPr>
          <w:rFonts w:hint="eastAsia"/>
        </w:rPr>
        <w:t>　　未来，玩具汽车的发展将更加注重科技融合、个性化定制与可持续发展。随着STEAM教育理念的普及，集机械结构、编程逻辑和传感器应用于一体的智能玩具将成为主流方向，推动玩具向“教具+娱乐”双重属性延伸。同时，3D打印与柔性制造技术的进步使得个性化定制成为可能，消费者可根据喜好设计专属外观或功能模块，提升产品附加值。在环保方面，企业将加大对可回收材料、生物基塑料的应用力度，以应对全球范围内的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ab8df34db449a" w:history="1">
        <w:r>
          <w:rPr>
            <w:rStyle w:val="Hyperlink"/>
          </w:rPr>
          <w:t>2025-2031年中国玩具汽车市场研究与前景趋势预测报告</w:t>
        </w:r>
      </w:hyperlink>
      <w:r>
        <w:rPr>
          <w:rFonts w:hint="eastAsia"/>
        </w:rPr>
        <w:t>》基于国家统计局及玩具汽车行业协会的权威数据，全面调研了玩具汽车行业的市场规模、市场需求、产业链结构及价格变动，并对玩具汽车细分市场进行了深入分析。报告详细剖析了玩具汽车市场竞争格局，重点关注品牌影响力及重点企业的运营表现，同时科学预测了玩具汽车市场前景与发展趋势，识别了行业潜在的风险与机遇。通过专业、科学的研究方法，报告为玩具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一、玩具汽车行业定义及分类</w:t>
      </w:r>
      <w:r>
        <w:rPr>
          <w:rFonts w:hint="eastAsia"/>
        </w:rPr>
        <w:br/>
      </w:r>
      <w:r>
        <w:rPr>
          <w:rFonts w:hint="eastAsia"/>
        </w:rPr>
        <w:t>　　　　二、玩具汽车行业经济特性</w:t>
      </w:r>
      <w:r>
        <w:rPr>
          <w:rFonts w:hint="eastAsia"/>
        </w:rPr>
        <w:br/>
      </w:r>
      <w:r>
        <w:rPr>
          <w:rFonts w:hint="eastAsia"/>
        </w:rPr>
        <w:t>　　　　三、玩具汽车行业产业链简介</w:t>
      </w:r>
      <w:r>
        <w:rPr>
          <w:rFonts w:hint="eastAsia"/>
        </w:rPr>
        <w:br/>
      </w:r>
      <w:r>
        <w:rPr>
          <w:rFonts w:hint="eastAsia"/>
        </w:rPr>
        <w:t>　　第二节 玩具汽车行业发展成熟度</w:t>
      </w:r>
      <w:r>
        <w:rPr>
          <w:rFonts w:hint="eastAsia"/>
        </w:rPr>
        <w:br/>
      </w:r>
      <w:r>
        <w:rPr>
          <w:rFonts w:hint="eastAsia"/>
        </w:rPr>
        <w:t>　　　　一、玩具汽车行业发展周期分析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玩具汽车行业相关产业动态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玩具汽车行业发展环境分析</w:t>
      </w:r>
      <w:r>
        <w:rPr>
          <w:rFonts w:hint="eastAsia"/>
        </w:rPr>
        <w:br/>
      </w:r>
      <w:r>
        <w:rPr>
          <w:rFonts w:hint="eastAsia"/>
        </w:rPr>
        <w:t>　　第一节 玩具汽车行业环境分析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玩具汽车行业相关政策、法规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中国玩具汽车市场发展调研</w:t>
      </w:r>
      <w:r>
        <w:rPr>
          <w:rFonts w:hint="eastAsia"/>
        </w:rPr>
        <w:br/>
      </w:r>
      <w:r>
        <w:rPr>
          <w:rFonts w:hint="eastAsia"/>
        </w:rPr>
        <w:t>　　第一节 玩具汽车市场现状分析及预测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一、2019-2024年中国玩具汽车市场规模分析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二、2025-2031年中国玩具汽车市场规模预测</w:t>
      </w:r>
      <w:r>
        <w:rPr>
          <w:rFonts w:hint="eastAsia"/>
        </w:rPr>
        <w:br/>
      </w:r>
      <w:r>
        <w:rPr>
          <w:rFonts w:hint="eastAsia"/>
        </w:rPr>
        <w:t>　　第二节 玩具汽车行业产能情况分析及预测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一、2019-2024年中国玩具汽车行业产能分析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二、2025-2031年中国玩具汽车行业产能预测</w:t>
      </w:r>
      <w:r>
        <w:rPr>
          <w:rFonts w:hint="eastAsia"/>
        </w:rPr>
        <w:br/>
      </w:r>
      <w:r>
        <w:rPr>
          <w:rFonts w:hint="eastAsia"/>
        </w:rPr>
        <w:t>　　第三节 玩具汽车行业产量情况分析及预测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二、2025-2031年中国玩具汽车行业产量预测分析</w:t>
      </w:r>
      <w:r>
        <w:rPr>
          <w:rFonts w:hint="eastAsia"/>
        </w:rPr>
        <w:br/>
      </w:r>
      <w:r>
        <w:rPr>
          <w:rFonts w:hint="eastAsia"/>
        </w:rPr>
        <w:t>　　第四节 玩具汽车市场需求分析及预测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一、2019-2024年中国玩具汽车市场需求分析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二、2025-2031年中国玩具汽车市场需求预测</w:t>
      </w:r>
      <w:r>
        <w:rPr>
          <w:rFonts w:hint="eastAsia"/>
        </w:rPr>
        <w:br/>
      </w:r>
      <w:r>
        <w:rPr>
          <w:rFonts w:hint="eastAsia"/>
        </w:rPr>
        <w:t>　　第五节 玩具汽车进出口数据分析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二、2025-2031年国内玩具汽车进出口情况预测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2019-2024年中国玩具汽车行业总体发展状况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中国玩具汽车行业重点区域发展分析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一、中国玩具汽车行业重点区域市场结构变化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二、重点地区（一）玩具汽车行业发展分析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三、重点地区（二）玩具汽车行业发展分析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四、重点地区（三）玩具汽车行业发展分析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五、重点地区（四）玩具汽车行业发展分析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六、重点地区（五）玩具汽车行业发展分析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三、主要玩具汽车品牌产品价位分析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五、价格在玩具汽车行业竞争中的重要性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2025年中国玩具汽车行业上下游行业发展分析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玩具汽车上游行业分析</w:t>
      </w:r>
      <w:r>
        <w:rPr>
          <w:rFonts w:hint="eastAsia"/>
        </w:rPr>
        <w:br/>
      </w:r>
      <w:r>
        <w:rPr>
          <w:rFonts w:hint="eastAsia"/>
        </w:rPr>
        <w:t>　　　　一、玩具汽车产品成本构成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四、上游供给对玩具汽车行业的影响</w:t>
      </w:r>
      <w:r>
        <w:rPr>
          <w:rFonts w:hint="eastAsia"/>
        </w:rPr>
        <w:br/>
      </w:r>
      <w:r>
        <w:rPr>
          <w:rFonts w:hint="eastAsia"/>
        </w:rPr>
        <w:t>　　第二节 玩具汽车下游行业分析</w:t>
      </w:r>
      <w:r>
        <w:rPr>
          <w:rFonts w:hint="eastAsia"/>
        </w:rPr>
        <w:br/>
      </w:r>
      <w:r>
        <w:rPr>
          <w:rFonts w:hint="eastAsia"/>
        </w:rPr>
        <w:t>　　　　一、玩具汽车下游行业分布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四、下游需求对玩具汽车行业的影响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2025年中国玩具汽车产业市场竞争格局分析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2025年中国玩具汽车产业竞争现状分析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一、玩具汽车竞争力分析</w:t>
      </w:r>
      <w:r>
        <w:rPr>
          <w:rFonts w:hint="eastAsia"/>
        </w:rPr>
        <w:br/>
      </w:r>
      <w:r>
        <w:rPr>
          <w:rFonts w:hint="eastAsia"/>
        </w:rPr>
        <w:t>　　　　二、玩具汽车技术竞争分析</w:t>
      </w:r>
      <w:r>
        <w:rPr>
          <w:rFonts w:hint="eastAsia"/>
        </w:rPr>
        <w:br/>
      </w:r>
      <w:r>
        <w:rPr>
          <w:rFonts w:hint="eastAsia"/>
        </w:rPr>
        <w:t>　　　　三、玩具汽车价格竞争分析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2025年中国玩具汽车产业集中度分析</w:t>
      </w:r>
      <w:r>
        <w:rPr>
          <w:rFonts w:hint="eastAsia"/>
        </w:rPr>
        <w:br/>
      </w:r>
      <w:r>
        <w:rPr>
          <w:rFonts w:hint="eastAsia"/>
        </w:rPr>
        <w:t>　　　　一、玩具汽车市场集中度分析</w:t>
      </w:r>
      <w:r>
        <w:rPr>
          <w:rFonts w:hint="eastAsia"/>
        </w:rPr>
        <w:br/>
      </w:r>
      <w:r>
        <w:rPr>
          <w:rFonts w:hint="eastAsia"/>
        </w:rPr>
        <w:t>　　　　二、玩具汽车企业集中度分析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2025-2031年提高玩具汽车企业竞争力的策略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2025年影响玩具汽车行业发展的主要因素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一、影响玩具汽车行业运行的有利因素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二、影响玩具汽车行业运行的稳定因素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三、影响玩具汽车行业运行的不利因素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四、我国玩具汽车行业发展面临的挑战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五、我国玩具汽车行业发展面临的机遇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对玩具汽车行业投资风险预警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一、2025-2031年玩具汽车行业市场风险及控制策略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二、2025-2031年玩具汽车行业政策风险及控制策略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三、2025-2031年玩具汽车行业经营风险及控制策略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四、2025-2031年玩具汽车同业竞争风险及控制策略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五、2025-2031年玩具汽车行业其他风险及控制策略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2025-2031年玩具汽车市场发展潜力分析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2025-2031年玩具汽车行业发展趋势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2025-2031年玩具汽车行业投资前景研究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对我国玩具汽车品牌的战略思考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二、玩具汽车实施品牌战略的意义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四、我国玩具汽车企业的品牌战略</w:t>
      </w:r>
      <w:r>
        <w:rPr>
          <w:rFonts w:hint="eastAsia"/>
        </w:rPr>
        <w:br/>
      </w:r>
      <w:r>
        <w:rPr>
          <w:rFonts w:hint="eastAsia"/>
        </w:rPr>
        <w:t>　　　　五、玩具汽车品牌战略管理的策略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玩具汽车行业历程</w:t>
      </w:r>
      <w:r>
        <w:rPr>
          <w:rFonts w:hint="eastAsia"/>
        </w:rPr>
        <w:br/>
      </w:r>
      <w:r>
        <w:rPr>
          <w:rFonts w:hint="eastAsia"/>
        </w:rPr>
        <w:t>　　图表 玩具汽车行业生命周期</w:t>
      </w:r>
      <w:r>
        <w:rPr>
          <w:rFonts w:hint="eastAsia"/>
        </w:rPr>
        <w:br/>
      </w:r>
      <w:r>
        <w:rPr>
          <w:rFonts w:hint="eastAsia"/>
        </w:rPr>
        <w:t>　　图表 玩具汽车行业产业链分析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ab8df34db449a" w:history="1">
        <w:r>
          <w:rPr>
            <w:rStyle w:val="Hyperlink"/>
          </w:rPr>
          <w:t>2025-2031年中国玩具汽车市场研究与前景趋势预测报告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ab8df34db449a" w:history="1">
        <w:r>
          <w:rPr>
            <w:rStyle w:val="Hyperlink"/>
          </w:rPr>
          <w:t>https://www.20087.com/3/59/WanJuQiCheDeXianZhuangYuFaZhanQianJing.html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热点：小孩玩具车、玩具汽车视频大全视频高清、大型汽车玩具、玩具汽车图片、小汽车玩具视频、玩具汽车模型报价、玩具小汽车图片大全大图、玩具汽车怎么画、儿童玩具车大全所有车类型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bca7d97ad444c" w:history="1">
      <w:r>
        <w:rPr>
          <w:rStyle w:val="Hyperlink"/>
        </w:rPr>
        <w:t>2025-2031年中国玩具汽车市场研究与前景趋势预测报告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anJuQiCheDeXianZhuangYuFaZhanQianJing.html" TargetMode="External" Id="Rcd2ab8df34d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anJuQiCheDeXianZhuangYuFaZhanQianJing.html" TargetMode="External" Id="Rac6bca7d97ad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2025-10-07T01:29:44Z</dcterms:created>
  <dcterms:modified xsi:type="dcterms:W3CDTF">2025-10-07T02:29:44Z</dcterms:modified>
  <dc:subject>2025-2031年中国玩具汽车市场研究与前景趋势预测报告</dc:subject>
  <dc:title>2025-2031年中国玩具汽车市场研究与前景趋势预测报告</dc:title>
  <cp:keywords>2025-2031年中国玩具汽车市场研究与前景趋势预测报告</cp:keywords>
  <dc:description>2025-2031年中国玩具汽车市场研究与前景趋势预测报告</dc:description>
</cp:coreProperties>
</file>