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4933746b14657" w:history="1">
              <w:r>
                <w:rPr>
                  <w:rStyle w:val="Hyperlink"/>
                </w:rPr>
                <w:t>2026-2032年中国印章套件市场现状及前景趋势报告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4933746b14657" w:history="1">
              <w:r>
                <w:rPr>
                  <w:rStyle w:val="Hyperlink"/>
                </w:rPr>
                <w:t>2026-2032年中国印章套件市场现状及前景趋势报告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4933746b14657" w:history="1">
                <w:r>
                  <w:rPr>
                    <w:rStyle w:val="Hyperlink"/>
                  </w:rPr>
                  <w:t>https://www.20087.com/0/91/YinZhangTaoJianDeXianZhuangYuQianJing.html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套件是办公、政务及商业活动中用于身份确认与文件效力认证的物理凭证工具，市场涵盖原子印、光敏印、回墨印及电子防伪印等多种类型，并常以包含印台、印油、收纳盒及备用章的组合形式销售。随着数字化办公普及，传统实体印章使用频率有所下降，但在法律文书、银行票据、合同签署等高信任场景中仍具不可替代性。印章套件创新聚焦于防伪性能（如紫外荧光油墨、微缩文字）、环保材料（水性印油、可降解外壳）及便携设计（折叠式、迷你套装）。然而，伪造印章风险、印迹模糊或渗油等问题持续困扰用户，尤其在跨区域业务办理中，印章标准化与识别一致性仍存短板。</w:t>
      </w:r>
      <w:r>
        <w:rPr>
          <w:rFonts w:hint="eastAsia"/>
        </w:rPr>
        <w:br/>
      </w:r>
      <w:r>
        <w:rPr>
          <w:rFonts w:hint="eastAsia"/>
        </w:rPr>
        <w:t>　　未来，印章套件将向“物理+数字”融合认证、智能管理与场景定制化方向演进。一方面，嵌入NFC芯片或二维码的智能印章可在盖章时同步生成时间戳、地理位置及操作者信息，实现物理盖章行为的数字化存证，与电子签章系统形成互补。另一方面，企业级印章管理平台将支持套件内各组件的生命周期追踪、印油余量预警及授权使用控制，防范内部滥用风险。在消费端，个性化定制（如姓名艺术章、生肖图案）与文创联名款将持续吸引年轻群体，推动印章从功能工具转向文化消费品。此外，生物基印油与可回收硅胶印垫的应用将响应绿色办公趋势。长远看，印章套件将不再是孤立的物理器具，而是可信身份体系中的有形触点，在数字信任与实体凭证之间架设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4933746b14657" w:history="1">
        <w:r>
          <w:rPr>
            <w:rStyle w:val="Hyperlink"/>
          </w:rPr>
          <w:t>2026-2032年中国印章套件市场现状及前景趋势报告</w:t>
        </w:r>
      </w:hyperlink>
      <w:r>
        <w:rPr>
          <w:rFonts w:hint="eastAsia"/>
        </w:rPr>
        <w:t>》基于科学的市场调研与数据分析，全面解析了印章套件行业的市场规模、市场需求及发展现状。报告深入探讨了印章套件产业链结构、细分市场特点及技术发展方向，并结合宏观经济环境与消费者需求变化，对印章套件行业前景与未来趋势进行了科学预测，揭示了潜在增长空间。通过对印章套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印章套件市场概述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按照不同产品类型，印章套件主要可以分为如下几个类别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中国不同产品类型印章套件增长趋势2021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印油</w:t>
      </w:r>
      <w:r>
        <w:rPr>
          <w:rFonts w:hint="eastAsia"/>
        </w:rPr>
        <w:br/>
      </w:r>
      <w:r>
        <w:rPr>
          <w:rFonts w:hint="eastAsia"/>
        </w:rPr>
        <w:t>　　　　1.2.3 印台</w:t>
      </w:r>
      <w:r>
        <w:rPr>
          <w:rFonts w:hint="eastAsia"/>
        </w:rPr>
        <w:br/>
      </w:r>
      <w:r>
        <w:rPr>
          <w:rFonts w:hint="eastAsia"/>
        </w:rPr>
        <w:t>　　　　1.2.4 印泥</w:t>
      </w:r>
      <w:r>
        <w:rPr>
          <w:rFonts w:hint="eastAsia"/>
        </w:rPr>
        <w:br/>
      </w:r>
      <w:r>
        <w:rPr>
          <w:rFonts w:hint="eastAsia"/>
        </w:rPr>
        <w:t>　　1.3 从不同应用，印章套件主要包括如下几个方面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中国不同应用印章套件增长趋势2021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中国印章套件发展现状及未来趋势（2021-2032）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中国市场印章套件收入及增长率（2021-2032）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中国市场印章套件销量及增长率（2021-2032）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中国市场主要印章套件厂商分析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中国市场主要厂商印章套件销量及市场占有率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中国市场主要厂商印章套件销量（2021-2026）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中国市场主要厂商印章套件销量市场份额（2021-2026）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中国市场主要厂商印章套件收入及市场占有率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中国市场主要厂商印章套件收入（2021-2026）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中国市场主要厂商印章套件收入市场份额（2021-2026）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2025年中国市场主要厂商印章套件收入排名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中国市场主要厂商印章套件价格（2021-2026）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中国市场主要厂商印章套件总部及产地分布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中国市场主要厂商成立时间及印章套件商业化日期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中国市场主要厂商印章套件产品类型及应用</w:t>
      </w:r>
      <w:r>
        <w:rPr>
          <w:rFonts w:hint="eastAsia"/>
        </w:rPr>
        <w:br/>
      </w:r>
      <w:r>
        <w:rPr>
          <w:rFonts w:hint="eastAsia"/>
        </w:rPr>
        <w:t>　　2.7 印章套件行业集中度、竞争程度分析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印章套件行业集中度分析：2025年中国Top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中国市场印章套件第一梯队、第二梯队和第三梯队厂商（品牌）及2025年市场份额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重点企业（15）在中国市场印章套件销量、收入、价格及毛利率（2021-2026）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不同产品类型印章套件分析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中国市场不同产品类型印章套件销量（2021-2032）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中国市场不同产品类型印章套件销量及市场份额（2021-2026）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中国市场不同产品类型印章套件销量预测（2027-2032）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中国市场不同产品类型印章套件规模（2021-2032）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中国市场不同产品类型印章套件规模及市场份额（2021-2026）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中国市场不同产品类型印章套件规模预测（2027-2032）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中国市场不同产品类型印章套件价格走势（2021-2032）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不同应用印章套件分析</w:t>
      </w:r>
      <w:r>
        <w:rPr>
          <w:rFonts w:hint="eastAsia"/>
        </w:rPr>
        <w:br/>
      </w:r>
      <w:r>
        <w:rPr>
          <w:rFonts w:hint="eastAsia"/>
        </w:rPr>
        <w:t>　　5.1 中国市场不同应用印章套件销量（2021-2032）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中国市场不同应用印章套件销量及市场份额（2021-2026）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中国市场不同应用印章套件销量预测（2027-2032）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中国市场不同应用印章套件规模（2021-2032）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中国市场不同应用印章套件规模及市场份额（2021-2026）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中国市场不同应用印章套件规模预测（2027-2032）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中国市场不同应用印章套件价格走势（2021-2032）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印章套件行业发展分析---发展趋势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印章套件行业发展分析---厂商壁垒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印章套件行业发展分析---驱动因素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印章套件行业发展分析---制约因素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印章套件中国企业SWOT分析</w:t>
      </w:r>
      <w:r>
        <w:rPr>
          <w:rFonts w:hint="eastAsia"/>
        </w:rPr>
        <w:br/>
      </w:r>
      <w:r>
        <w:rPr>
          <w:rFonts w:hint="eastAsia"/>
        </w:rPr>
        <w:t>　　6.6 印章套件行业发展分析---行业政策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印章套件行业产业链简介</w:t>
      </w:r>
      <w:r>
        <w:rPr>
          <w:rFonts w:hint="eastAsia"/>
        </w:rPr>
        <w:br/>
      </w:r>
      <w:r>
        <w:rPr>
          <w:rFonts w:hint="eastAsia"/>
        </w:rPr>
        <w:t>　　7.2 印章套件产业链分析-上游</w:t>
      </w:r>
      <w:r>
        <w:rPr>
          <w:rFonts w:hint="eastAsia"/>
        </w:rPr>
        <w:br/>
      </w:r>
      <w:r>
        <w:rPr>
          <w:rFonts w:hint="eastAsia"/>
        </w:rPr>
        <w:t>　　7.3 印章套件产业链分析-中游</w:t>
      </w:r>
      <w:r>
        <w:rPr>
          <w:rFonts w:hint="eastAsia"/>
        </w:rPr>
        <w:br/>
      </w:r>
      <w:r>
        <w:rPr>
          <w:rFonts w:hint="eastAsia"/>
        </w:rPr>
        <w:t>　　7.4 印章套件产业链分析-下游</w:t>
      </w:r>
      <w:r>
        <w:rPr>
          <w:rFonts w:hint="eastAsia"/>
        </w:rPr>
        <w:br/>
      </w:r>
      <w:r>
        <w:rPr>
          <w:rFonts w:hint="eastAsia"/>
        </w:rPr>
        <w:t>　　7.5 印章套件行业采购模式</w:t>
      </w:r>
      <w:r>
        <w:rPr>
          <w:rFonts w:hint="eastAsia"/>
        </w:rPr>
        <w:br/>
      </w:r>
      <w:r>
        <w:rPr>
          <w:rFonts w:hint="eastAsia"/>
        </w:rPr>
        <w:t>　　7.6 印章套件行业生产模式</w:t>
      </w:r>
      <w:r>
        <w:rPr>
          <w:rFonts w:hint="eastAsia"/>
        </w:rPr>
        <w:br/>
      </w:r>
      <w:r>
        <w:rPr>
          <w:rFonts w:hint="eastAsia"/>
        </w:rPr>
        <w:t>　　7.7 印章套件行业销售模式及销售渠道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中国本土印章套件产能、产量分析</w:t>
      </w:r>
      <w:r>
        <w:rPr>
          <w:rFonts w:hint="eastAsia"/>
        </w:rPr>
        <w:br/>
      </w:r>
      <w:r>
        <w:rPr>
          <w:rFonts w:hint="eastAsia"/>
        </w:rPr>
        <w:t>　　8.1 中国印章套件供需现状及预测（2021-2032）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中国印章套件产能、产量、产能利用率及发展趋势（2021-2032）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中国印章套件产量、市场需求量及发展趋势（2021-2032）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中国印章套件进出口分析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中国市场印章套件主要进口来源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中国市场印章套件主要出口目的地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不同产品类型印章套件市场规模2021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不同应用印章套件市场规模2021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中国市场主要厂商印章套件销量（2021-2026）&amp;（千件）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中国市场主要厂商印章套件销量市场份额（2021-2026）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中国市场主要厂商印章套件收入（2021-2026）&amp;（万元）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中国市场主要厂商印章套件收入份额（2021-2026）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2025年中国主要生产商印章套件收入排名（万元）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中国市场主要厂商印章套件价格（2021-2026）&amp;（元/件）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中国市场主要厂商印章套件总部及产地分布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中国市场主要厂商成立时间及印章套件商业化日期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中国市场主要厂商印章套件产品类型及应用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2025年中国市场印章套件主要厂商市场地位（第一梯队、第二梯队和第三梯队）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印章套件市场投资、并购等现状分析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印章套件生产基地、总部、竞争对手及市场地位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印章套件产品规格、参数及市场应用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印章套件销量（千件）、收入（万元）、价格（元/件）及毛利率（2021-2026）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中国市场不同产品类型印章套件销量（2021-2026）&amp;（千件）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中国市场不同产品类型印章套件销量市场份额（2021-2026）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中国市场不同产品类型印章套件销量预测（2027-2032）&amp;（千件）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中国市场不同产品类型印章套件销量市场份额预测（2027-2032）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中国市场不同产品类型印章套件规模（2021-2026）&amp;（万元）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中国市场不同产品类型印章套件规模市场份额（2021-2026）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中国市场不同产品类型印章套件规模预测（2027-2032）&amp;（万元）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中国市场不同产品类型印章套件规模市场份额预测（2027-2032）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中国市场不同应用印章套件销量（2021-2026）&amp;（千件）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中国市场不同应用印章套件销量市场份额（2021-2026）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中国市场不同应用印章套件销量预测（2027-2032）&amp;（千件）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中国市场不同应用印章套件销量市场份额预测（2027-2032）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中国市场不同应用印章套件规模（2021-2026）&amp;（万元）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中国市场不同应用印章套件规模市场份额（2021-2026）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中国市场不同应用印章套件规模预测（2027-2032）&amp;（万元）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中国市场不同应用印章套件规模市场份额预测（2027-2032）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印章套件行业发展分析---发展趋势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印章套件行业发展分析---厂商壁垒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印章套件行业发展分析---驱动因素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印章套件行业发展分析---制约因素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印章套件行业相关重点政策一览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印章套件行业供应链分析</w:t>
      </w:r>
      <w:r>
        <w:rPr>
          <w:rFonts w:hint="eastAsia"/>
        </w:rPr>
        <w:br/>
      </w:r>
      <w:r>
        <w:rPr>
          <w:rFonts w:hint="eastAsia"/>
        </w:rPr>
        <w:t>　　表 111： 印章套件上游原料供应商</w:t>
      </w:r>
      <w:r>
        <w:rPr>
          <w:rFonts w:hint="eastAsia"/>
        </w:rPr>
        <w:br/>
      </w:r>
      <w:r>
        <w:rPr>
          <w:rFonts w:hint="eastAsia"/>
        </w:rPr>
        <w:t>　　表 112： 印章套件行业主要下游客户</w:t>
      </w:r>
      <w:r>
        <w:rPr>
          <w:rFonts w:hint="eastAsia"/>
        </w:rPr>
        <w:br/>
      </w:r>
      <w:r>
        <w:rPr>
          <w:rFonts w:hint="eastAsia"/>
        </w:rPr>
        <w:t>　　表 113： 印章套件典型经销商</w:t>
      </w:r>
      <w:r>
        <w:rPr>
          <w:rFonts w:hint="eastAsia"/>
        </w:rPr>
        <w:br/>
      </w:r>
      <w:r>
        <w:rPr>
          <w:rFonts w:hint="eastAsia"/>
        </w:rPr>
        <w:t>　　表 114： 中国印章套件产量、销量、进口量及出口量（2021-2026）&amp;（千件）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中国印章套件产量、销量、进口量及出口量预测（2027-2032）&amp;（千件）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中国市场印章套件主要进口来源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中国市场印章套件主要出口目的地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印章套件产品图片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中国不同产品类型印章套件市场规模市场份额2025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印油产品图片</w:t>
      </w:r>
      <w:r>
        <w:rPr>
          <w:rFonts w:hint="eastAsia"/>
        </w:rPr>
        <w:br/>
      </w:r>
      <w:r>
        <w:rPr>
          <w:rFonts w:hint="eastAsia"/>
        </w:rPr>
        <w:t>　　图 4： 印台产品图片</w:t>
      </w:r>
      <w:r>
        <w:rPr>
          <w:rFonts w:hint="eastAsia"/>
        </w:rPr>
        <w:br/>
      </w:r>
      <w:r>
        <w:rPr>
          <w:rFonts w:hint="eastAsia"/>
        </w:rPr>
        <w:t>　　图 5： 印泥产品图片</w:t>
      </w:r>
      <w:r>
        <w:rPr>
          <w:rFonts w:hint="eastAsia"/>
        </w:rPr>
        <w:br/>
      </w:r>
      <w:r>
        <w:rPr>
          <w:rFonts w:hint="eastAsia"/>
        </w:rPr>
        <w:t>　　图 6： 中国不同应用印章套件市场份额2025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中国市场印章套件市场规模，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中国市场印章套件收入及增长率（2021-2032）&amp;（万元）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中国市场印章套件销量及增长率（2021-2032）&amp;（千件）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2025年中国市场主要厂商印章套件销量市场份额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2025年中国市场主要厂商印章套件收入市场份额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2025年中国市场前五大厂商印章套件市场份额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2025年中国市场印章套件第一梯队、第二梯队和第三梯队厂商（品牌）及市场份额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中国市场不同产品类型印章套件价格走势（2021-2032）&amp;（元/件）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中国市场不同应用印章套件价格走势（2021-2032）&amp;（元/件）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印章套件中国企业SWOT分析</w:t>
      </w:r>
      <w:r>
        <w:rPr>
          <w:rFonts w:hint="eastAsia"/>
        </w:rPr>
        <w:br/>
      </w:r>
      <w:r>
        <w:rPr>
          <w:rFonts w:hint="eastAsia"/>
        </w:rPr>
        <w:t>　　图 19： 印章套件产业链</w:t>
      </w:r>
      <w:r>
        <w:rPr>
          <w:rFonts w:hint="eastAsia"/>
        </w:rPr>
        <w:br/>
      </w:r>
      <w:r>
        <w:rPr>
          <w:rFonts w:hint="eastAsia"/>
        </w:rPr>
        <w:t>　　图 20： 印章套件行业采购模式分析</w:t>
      </w:r>
      <w:r>
        <w:rPr>
          <w:rFonts w:hint="eastAsia"/>
        </w:rPr>
        <w:br/>
      </w:r>
      <w:r>
        <w:rPr>
          <w:rFonts w:hint="eastAsia"/>
        </w:rPr>
        <w:t>　　图 21： 印章套件行业生产模式分析</w:t>
      </w:r>
      <w:r>
        <w:rPr>
          <w:rFonts w:hint="eastAsia"/>
        </w:rPr>
        <w:br/>
      </w:r>
      <w:r>
        <w:rPr>
          <w:rFonts w:hint="eastAsia"/>
        </w:rPr>
        <w:t>　　图 22： 印章套件行业销售模式分析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中国印章套件产能、产量、产能利用率及发展趋势（2021-2032）&amp;（千件）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中国印章套件产量、市场需求量及发展趋势（2021-2032）&amp;（千件）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4933746b14657" w:history="1">
        <w:r>
          <w:rPr>
            <w:rStyle w:val="Hyperlink"/>
          </w:rPr>
          <w:t>2026-2032年中国印章套件市场现状及前景趋势报告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4933746b14657" w:history="1">
        <w:r>
          <w:rPr>
            <w:rStyle w:val="Hyperlink"/>
          </w:rPr>
          <w:t>https://www.20087.com/0/91/YinZhangTaoJianDeXianZhuangYuQianJing.html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热点：章管家智能印章、印章套子、电子印章制作工具、印章配件、什么叫套印章、印章套印是什么意思、免费制作印章软件、印章套装怎么用、与原件相符印章图片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867f65d94139" w:history="1">
      <w:r>
        <w:rPr>
          <w:rStyle w:val="Hyperlink"/>
        </w:rPr>
        <w:t>2026-2032年中国印章套件市场现状及前景趋势报告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nZhangTaoJianDeXianZhuangYuQianJing.html" TargetMode="External" Id="Rea44933746b1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nZhangTaoJianDeXianZhuangYuQianJing.html" TargetMode="External" Id="R05c1867f65d9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2026-01-21T07:27:47Z</dcterms:created>
  <dcterms:modified xsi:type="dcterms:W3CDTF">2026-01-21T08:27:47Z</dcterms:modified>
  <dc:subject>2026-2032年中国印章套件市场现状及前景趋势报告</dc:subject>
  <dc:title>2026-2032年中国印章套件市场现状及前景趋势报告</dc:title>
  <cp:keywords>2026-2032年中国印章套件市场现状及前景趋势报告</cp:keywords>
  <dc:description>2026-2032年中国印章套件市场现状及前景趋势报告</dc:description>
</cp:coreProperties>
</file>