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aa2b6c3824a32" w:history="1">
              <w:r>
                <w:rPr>
                  <w:rStyle w:val="Hyperlink"/>
                </w:rPr>
                <w:t>2023-2029年中国女士旗袍行业现状与发展前景分析报告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aa2b6c3824a32" w:history="1">
              <w:r>
                <w:rPr>
                  <w:rStyle w:val="Hyperlink"/>
                </w:rPr>
                <w:t>2023-2029年中国女士旗袍行业现状与发展前景分析报告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aa2b6c3824a32" w:history="1">
                <w:r>
                  <w:rPr>
                    <w:rStyle w:val="Hyperlink"/>
                  </w:rPr>
                  <w:t>https://www.20087.com/0/61/NvShiQiPaoHangYeQianJing.html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旗袍是中国传统服饰的代表，近年来在全球范围内重新焕发了生机。设计上，现代旗袍在保留传统韵味的基础上融入了更多时尚元素，如改良版型、创新面料和多样化的图案设计，满足了不同年龄层和场合的需求。市场中，定制化服务日益普及，为消费者提供了个性化的选择，同时，电商平台的兴起也极大地拓宽了销售渠道，使得这一传统服饰走向世界。</w:t>
      </w:r>
      <w:r>
        <w:rPr>
          <w:rFonts w:hint="eastAsia"/>
        </w:rPr>
        <w:br/>
      </w:r>
      <w:r>
        <w:rPr>
          <w:rFonts w:hint="eastAsia"/>
        </w:rPr>
        <w:t>　　未来，女士旗袍将继续走国际化、高端化路线，设计师们可能会更多地将中国传统文化与国际流行趋势结合，打造具有国际影响力的高端品牌。可持续性和环保材料的应用也将成为趋势，响应全球对环保的重视。数字化技术如3D试衣、AI设计等的应用，将提升消费者的购物体验和产品的个性化程度，同时，通过数字化营销，进一步提升旗袍文化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aa2b6c3824a32" w:history="1">
        <w:r>
          <w:rPr>
            <w:rStyle w:val="Hyperlink"/>
          </w:rPr>
          <w:t>2023-2029年中国女士旗袍行业现状与发展前景分析报告</w:t>
        </w:r>
      </w:hyperlink>
      <w:r>
        <w:rPr>
          <w:rFonts w:hint="eastAsia"/>
        </w:rPr>
        <w:t>》依托国家统计局、发改委及女士旗袍相关行业协会的详实数据，对女士旗袍行业的现状、市场需求、市场规模、产业链结构、价格变动、细分市场进行了全面调研。女士旗袍报告还详细剖析了女士旗袍市场竞争格局，重点关注了品牌影响力、市场集中度及重点企业运营情况，并在预测女士旗袍市场发展前景和发展趋势的同时，识别了女士旗袍行业潜在的风险与机遇。女士旗袍报告以专业、科学、规范的研究方法和客观、权威的分析，为女士旗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女士旗袍行业发展概述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一、女士旗袍行业定义及分类</w:t>
      </w:r>
      <w:r>
        <w:rPr>
          <w:rFonts w:hint="eastAsia"/>
        </w:rPr>
        <w:br/>
      </w:r>
      <w:r>
        <w:rPr>
          <w:rFonts w:hint="eastAsia"/>
        </w:rPr>
        <w:t>　　　　二、女士旗袍行业经济特性</w:t>
      </w:r>
      <w:r>
        <w:rPr>
          <w:rFonts w:hint="eastAsia"/>
        </w:rPr>
        <w:br/>
      </w:r>
      <w:r>
        <w:rPr>
          <w:rFonts w:hint="eastAsia"/>
        </w:rPr>
        <w:t>　　　　三、女士旗袍行业产业链简介</w:t>
      </w:r>
      <w:r>
        <w:rPr>
          <w:rFonts w:hint="eastAsia"/>
        </w:rPr>
        <w:br/>
      </w:r>
      <w:r>
        <w:rPr>
          <w:rFonts w:hint="eastAsia"/>
        </w:rPr>
        <w:t>　　第二节 女士旗袍行业发展成熟度</w:t>
      </w:r>
      <w:r>
        <w:rPr>
          <w:rFonts w:hint="eastAsia"/>
        </w:rPr>
        <w:br/>
      </w:r>
      <w:r>
        <w:rPr>
          <w:rFonts w:hint="eastAsia"/>
        </w:rPr>
        <w:t>　　　　一、女士旗袍行业发展周期分析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女士旗袍行业相关产业动态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女士旗袍行业发展环境分析</w:t>
      </w:r>
      <w:r>
        <w:rPr>
          <w:rFonts w:hint="eastAsia"/>
        </w:rPr>
        <w:br/>
      </w:r>
      <w:r>
        <w:rPr>
          <w:rFonts w:hint="eastAsia"/>
        </w:rPr>
        <w:t>　　第一节 女士旗袍行业环境分析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女士旗袍行业相关政策、法规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女士旗袍行业技术发展现状及趋势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当前我国女士旗袍技术发展现状</w:t>
      </w:r>
      <w:r>
        <w:rPr>
          <w:rFonts w:hint="eastAsia"/>
        </w:rPr>
        <w:br/>
      </w:r>
      <w:r>
        <w:rPr>
          <w:rFonts w:hint="eastAsia"/>
        </w:rPr>
        <w:t>　　第二节 中外女士旗袍技术差距及产生差距的主要原因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提高我国女士旗袍技术的对策</w:t>
      </w:r>
      <w:r>
        <w:rPr>
          <w:rFonts w:hint="eastAsia"/>
        </w:rPr>
        <w:br/>
      </w:r>
      <w:r>
        <w:rPr>
          <w:rFonts w:hint="eastAsia"/>
        </w:rPr>
        <w:t>　　第四节 我国女士旗袍产品研发、设计发展趋势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中国女士旗袍市场发展调研</w:t>
      </w:r>
      <w:r>
        <w:rPr>
          <w:rFonts w:hint="eastAsia"/>
        </w:rPr>
        <w:br/>
      </w:r>
      <w:r>
        <w:rPr>
          <w:rFonts w:hint="eastAsia"/>
        </w:rPr>
        <w:t>　　第一节 女士旗袍市场现状分析及预测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一、2017-2022年中国女士旗袍市场规模分析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二、2023-2029年中国女士旗袍市场规模预测</w:t>
      </w:r>
      <w:r>
        <w:rPr>
          <w:rFonts w:hint="eastAsia"/>
        </w:rPr>
        <w:br/>
      </w:r>
      <w:r>
        <w:rPr>
          <w:rFonts w:hint="eastAsia"/>
        </w:rPr>
        <w:t>　　第二节 女士旗袍行业产能分析及预测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一、2017-2022年中国女士旗袍行业产能分析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二、2023-2029年中国女士旗袍行业产能预测</w:t>
      </w:r>
      <w:r>
        <w:rPr>
          <w:rFonts w:hint="eastAsia"/>
        </w:rPr>
        <w:br/>
      </w:r>
      <w:r>
        <w:rPr>
          <w:rFonts w:hint="eastAsia"/>
        </w:rPr>
        <w:t>　　第三节 女士旗袍行业产量分析及预测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一、2017-2022年中国女士旗袍行业产量分析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二、2023-2029年中国女士旗袍行业产量预测</w:t>
      </w:r>
      <w:r>
        <w:rPr>
          <w:rFonts w:hint="eastAsia"/>
        </w:rPr>
        <w:br/>
      </w:r>
      <w:r>
        <w:rPr>
          <w:rFonts w:hint="eastAsia"/>
        </w:rPr>
        <w:t>　　第四节 女士旗袍市场需求分析及预测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一、2017-2022年中国女士旗袍市场需求分析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二、2023-2029年中国女士旗袍市场需求预测</w:t>
      </w:r>
      <w:r>
        <w:rPr>
          <w:rFonts w:hint="eastAsia"/>
        </w:rPr>
        <w:br/>
      </w:r>
      <w:r>
        <w:rPr>
          <w:rFonts w:hint="eastAsia"/>
        </w:rPr>
        <w:t>　　第五节 女士旗袍进出口数据分析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一、2017-2022年中国女士旗袍进出口数据分析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二、2023-2029年国内女士旗袍进出口情况预测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2017-2022年中国女士旗袍行业总体发展状况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中国女士旗袍行业规模情况分析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一、女士旗袍行业单位规模情况分析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二、女士旗袍行业人员规模状况分析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三、女士旗袍行业资产规模状况分析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四、女士旗袍行业市场规模状况分析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五、女士旗袍行业敏感性分析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中国女士旗袍行业财务能力分析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一、女士旗袍行业盈利能力分析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二、女士旗袍行业偿债能力分析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三、女士旗袍行业营运能力分析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四、女士旗袍行业发展能力分析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中国女士旗袍行业重点区域发展分析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一、中国女士旗袍行业重点区域市场结构变化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二、重点地区（一）女士旗袍行业发展分析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三、重点地区（二）女士旗袍行业发展分析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四、重点地区（三）女士旗袍行业发展分析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五、重点地区（四）女士旗袍行业发展分析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六、重点地区（五）女士旗袍行业发展分析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女士旗袍行业产品价格分析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三、主要女士旗袍品牌产品价位分析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五、价格在女士旗袍行业竞争中的重要性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2022年中国女士旗袍行业上下游行业发展分析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女士旗袍上游行业分析</w:t>
      </w:r>
      <w:r>
        <w:rPr>
          <w:rFonts w:hint="eastAsia"/>
        </w:rPr>
        <w:br/>
      </w:r>
      <w:r>
        <w:rPr>
          <w:rFonts w:hint="eastAsia"/>
        </w:rPr>
        <w:t>　　　　一、女士旗袍产品成本构成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四、上游供给对女士旗袍行业的影响</w:t>
      </w:r>
      <w:r>
        <w:rPr>
          <w:rFonts w:hint="eastAsia"/>
        </w:rPr>
        <w:br/>
      </w:r>
      <w:r>
        <w:rPr>
          <w:rFonts w:hint="eastAsia"/>
        </w:rPr>
        <w:t>　　第二节 女士旗袍下游行业分析</w:t>
      </w:r>
      <w:r>
        <w:rPr>
          <w:rFonts w:hint="eastAsia"/>
        </w:rPr>
        <w:br/>
      </w:r>
      <w:r>
        <w:rPr>
          <w:rFonts w:hint="eastAsia"/>
        </w:rPr>
        <w:t>　　　　一、女士旗袍下游行业分布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四、下游需求对女士旗袍行业的影响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女士旗袍行业重点企业发展调研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2022年中国女士旗袍产业市场竞争格局分析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2022年中国女士旗袍产业竞争现状分析</w:t>
      </w:r>
      <w:r>
        <w:rPr>
          <w:rFonts w:hint="eastAsia"/>
        </w:rPr>
        <w:br/>
      </w:r>
      <w:r>
        <w:rPr>
          <w:rFonts w:hint="eastAsia"/>
        </w:rPr>
        <w:t>　　　　一、女士旗袍竞争力分析</w:t>
      </w:r>
      <w:r>
        <w:rPr>
          <w:rFonts w:hint="eastAsia"/>
        </w:rPr>
        <w:br/>
      </w:r>
      <w:r>
        <w:rPr>
          <w:rFonts w:hint="eastAsia"/>
        </w:rPr>
        <w:t>　　　　二、女士旗袍技术竞争分析</w:t>
      </w:r>
      <w:r>
        <w:rPr>
          <w:rFonts w:hint="eastAsia"/>
        </w:rPr>
        <w:br/>
      </w:r>
      <w:r>
        <w:rPr>
          <w:rFonts w:hint="eastAsia"/>
        </w:rPr>
        <w:t>　　　　三、女士旗袍价格竞争分析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2022年中国女士旗袍产业集中度分析</w:t>
      </w:r>
      <w:r>
        <w:rPr>
          <w:rFonts w:hint="eastAsia"/>
        </w:rPr>
        <w:br/>
      </w:r>
      <w:r>
        <w:rPr>
          <w:rFonts w:hint="eastAsia"/>
        </w:rPr>
        <w:t>　　　　一、女士旗袍市场集中度分析</w:t>
      </w:r>
      <w:r>
        <w:rPr>
          <w:rFonts w:hint="eastAsia"/>
        </w:rPr>
        <w:br/>
      </w:r>
      <w:r>
        <w:rPr>
          <w:rFonts w:hint="eastAsia"/>
        </w:rPr>
        <w:t>　　　　二、女士旗袍企业集中度分析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2023-2029年提高女士旗袍企业竞争力的策略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女士旗袍行业投资风险预警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2022年影响女士旗袍行业发展的主要因素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一、影响女士旗袍行业运行的有利因素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二、影响女士旗袍行业运行的稳定因素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三、影响女士旗袍行业运行的不利因素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四、我国女士旗袍行业发展面临的挑战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五、我国女士旗袍行业发展面临的机遇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对女士旗袍行业投资风险预警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一、2023-2029年女士旗袍行业市场风险及控制策略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二、2023-2029年女士旗袍行业政策风险及控制策略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三、2023-2029年女士旗袍行业经营风险及控制策略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四、2023-2029年女士旗袍同业竞争风险及控制策略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五、2023-2029年女士旗袍行业其他风险及控制策略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女士旗袍行业发展趋势与投资规划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2023-2029年女士旗袍市场发展潜力分析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2023-2029年女士旗袍行业发展趋势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2023-2029年女士旗袍行业投资前景研究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中智~林~对我国女士旗袍品牌的战略思考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二、女士旗袍实施品牌战略的意义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三、女士旗袍企业品牌的现状分析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四、我国女士旗袍企业的品牌战略</w:t>
      </w:r>
      <w:r>
        <w:rPr>
          <w:rFonts w:hint="eastAsia"/>
        </w:rPr>
        <w:br/>
      </w:r>
      <w:r>
        <w:rPr>
          <w:rFonts w:hint="eastAsia"/>
        </w:rPr>
        <w:t>　　　　五、女士旗袍品牌战略管理的策略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2017-2022年中国女士旗袍市场规模及增长情况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2017-2022年中国女士旗袍行业产量及增长趋势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2023-2029年中国女士旗袍行业产量预测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2017-2022年中国女士旗袍行业市场需求及增长情况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2023-2029年中国女士旗袍行业市场需求预测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2017-2022年中国女士旗袍行业利润及增长情况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**地区女士旗袍市场规模及增长情况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**地区女士旗袍行业市场需求情况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**地区女士旗袍行业市场需求情况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2017-2022年中国女士旗袍行业出口情况分析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2017-2022年中国女士旗袍行业产品市场价格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2023-2029年中国女士旗袍行业产品市场价格走势预测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女士旗袍重点企业经营情况分析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女士旗袍重点企业经营情况分析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2023-2029年中国女士旗袍市场规模预测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2023-2029年中国女士旗袍行业利润预测</w:t>
      </w:r>
      <w:r>
        <w:rPr>
          <w:rFonts w:hint="eastAsia"/>
        </w:rPr>
        <w:br/>
      </w:r>
      <w:r>
        <w:rPr>
          <w:rFonts w:hint="eastAsia"/>
        </w:rPr>
        <w:t>　　图表 2023年女士旗袍行业壁垒</w:t>
      </w:r>
      <w:r>
        <w:rPr>
          <w:rFonts w:hint="eastAsia"/>
        </w:rPr>
        <w:br/>
      </w:r>
      <w:r>
        <w:rPr>
          <w:rFonts w:hint="eastAsia"/>
        </w:rPr>
        <w:t>　　图表 2023年女士旗袍市场前景分析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2023-2029年中国女士旗袍市场需求预测</w:t>
      </w:r>
      <w:r>
        <w:rPr>
          <w:rFonts w:hint="eastAsia"/>
        </w:rPr>
        <w:br/>
      </w:r>
      <w:r>
        <w:rPr>
          <w:rFonts w:hint="eastAsia"/>
        </w:rPr>
        <w:t>　　图表 2023年女士旗袍发展趋势预测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aa2b6c3824a32" w:history="1">
        <w:r>
          <w:rPr>
            <w:rStyle w:val="Hyperlink"/>
          </w:rPr>
          <w:t>2023-2029年中国女士旗袍行业现状与发展前景分析报告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aa2b6c3824a32" w:history="1">
        <w:r>
          <w:rPr>
            <w:rStyle w:val="Hyperlink"/>
          </w:rPr>
          <w:t>https://www.20087.com/0/61/NvShiQiPaoHangYeQianJing.html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a5ce2b9774c3a" w:history="1">
      <w:r>
        <w:rPr>
          <w:rStyle w:val="Hyperlink"/>
        </w:rPr>
        <w:t>2023-2029年中国女士旗袍行业现状与发展前景分析报告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vShiQiPaoHangYeQianJing.html" TargetMode="External" Id="R5afaa2b6c382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vShiQiPaoHangYeQianJing.html" TargetMode="External" Id="R2c0a5ce2b977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2022-11-22T08:52:11Z</dcterms:created>
  <dcterms:modified xsi:type="dcterms:W3CDTF">2022-11-22T09:52:11Z</dcterms:modified>
  <dc:subject>2023-2029年中国女士旗袍行业现状与发展前景分析报告</dc:subject>
  <dc:title>2023-2029年中国女士旗袍行业现状与发展前景分析报告</dc:title>
  <cp:keywords>2023-2029年中国女士旗袍行业现状与发展前景分析报告</cp:keywords>
  <dc:description>2023-2029年中国女士旗袍行业现状与发展前景分析报告</dc:description>
</cp:coreProperties>
</file>