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08267560c49ad" w:history="1">
              <w:r>
                <w:rPr>
                  <w:rStyle w:val="Hyperlink"/>
                </w:rPr>
                <w:t>2025-2031年中国婴儿洗发沐浴露行业现状与行业前景分析报告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08267560c49ad" w:history="1">
              <w:r>
                <w:rPr>
                  <w:rStyle w:val="Hyperlink"/>
                </w:rPr>
                <w:t>2025-2031年中国婴儿洗发沐浴露行业现状与行业前景分析报告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08267560c49ad" w:history="1">
                <w:r>
                  <w:rPr>
                    <w:rStyle w:val="Hyperlink"/>
                  </w:rPr>
                  <w:t>https://www.20087.com/0/21/YingErXiFaMuYuLuDeXianZhuangYuFaZhanQianJing.html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发沐浴露是专为婴幼儿设计的个人清洁护理产品，主要用于清洗头发、头皮及身体皮肤，其配方需充分考虑婴儿皮肤生理特点，如角质层薄、屏障功能尚未发育完全、pH值偏中性等，因此强调温和性、低刺激性和高安全性。目前，婴儿洗发沐浴露通常采用无泪配方，即在接触眼睛时不易引起明显刺痛感，同时避免使用强效表面活性剂（如SLS/SLES），转而选用氨基酸类、甜菜碱类或葡糖苷类温和清洁成分，以减少对皮肤和黏膜的刺激。产品普遍不含人工香精、色素、酒精及特定防腐剂（如MIT、甲醛释放体），部分添加天然植物提取物、保湿因子（如甘油、神经酰胺）或舒缓成分（如燕麦精华、红没药醇），以增强滋润效果并维护皮肤微生态平衡。包装形式多为泵瓶或挤压瓶，便于家长单手操作。生产过程需在洁净环境中进行，经过微生物控制、稳定性测试和皮肤刺激性评估，确保产品符合婴幼儿用品的安全标准。随着消费者对成分透明度和科学依据的关注提升，品牌 increasingly 注重临床测试与第三方认证，增强市场信任度。</w:t>
      </w:r>
      <w:r>
        <w:rPr>
          <w:rFonts w:hint="eastAsia"/>
        </w:rPr>
        <w:br/>
      </w:r>
      <w:r>
        <w:rPr>
          <w:rFonts w:hint="eastAsia"/>
        </w:rPr>
        <w:t>　　未来，婴儿洗发沐浴露的发展将围绕精准护理、可持续发展与科学验证三大方向持续推进。配方研发将更加精细化，根据不同月龄段婴儿的皮肤变化特征（如新生儿期、婴儿期、幼儿期）开发阶段性专用产品，实现更贴合生理需求的护理方案。微生态护肤理念的深入将推动益生元、后生元或特定菌群调节成分的探索性应用，旨在支持婴儿皮肤屏障的健康发育，预防湿疹、尿布疹等常见问题。在原料选择上，可再生资源、生物发酵产物和植物来源成分的比重将进一步增加，减少对石化原料的依赖。包装材料将加速向可回收、可降解或可重复填充的方向转型，例如采用PCR塑料、铝瓶或补充装设计，降低塑料废弃物产生。生产过程中的水资源管理、碳足迹核算与绿色能源使用也将成为企业社会责任的重要体现。此外，随着皮肤科学与毒理学研究的进展，产品的安全性评估将更加全面，涵盖长期使用影响、内分泌干扰潜力及环境累积效应。临床功效验证和循证宣传将成为市场竞争的关键，品牌需依托真实世界数据和专业机构合作，建立科学可信的产品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08267560c49ad" w:history="1">
        <w:r>
          <w:rPr>
            <w:rStyle w:val="Hyperlink"/>
          </w:rPr>
          <w:t>2025-2031年中国婴儿洗发沐浴露行业现状与行业前景分析报告</w:t>
        </w:r>
      </w:hyperlink>
      <w:r>
        <w:rPr>
          <w:rFonts w:hint="eastAsia"/>
        </w:rPr>
        <w:t>》系统梳理了婴儿洗发沐浴露行业的产业链结构，详细分析了婴儿洗发沐浴露市场规模与需求状况，并对市场价格、行业现状及未来前景进行了客观评估。报告结合婴儿洗发沐浴露技术现状与发展方向，对行业趋势作出科学预测，同时聚焦婴儿洗发沐浴露重点企业，解析竞争格局、市场集中度及品牌影响力。通过对婴儿洗发沐浴露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婴儿洗发沐浴露行业概述</w:t>
      </w:r>
      <w:r>
        <w:rPr>
          <w:rFonts w:hint="eastAsia"/>
        </w:rPr>
        <w:br/>
      </w:r>
      <w:r>
        <w:rPr>
          <w:rFonts w:hint="eastAsia"/>
        </w:rPr>
        <w:t>　　第一节 婴儿洗发沐浴露定义与分类</w:t>
      </w:r>
      <w:r>
        <w:rPr>
          <w:rFonts w:hint="eastAsia"/>
        </w:rPr>
        <w:br/>
      </w:r>
      <w:r>
        <w:rPr>
          <w:rFonts w:hint="eastAsia"/>
        </w:rPr>
        <w:t>　　第二节 婴儿洗发沐浴露应用领域</w:t>
      </w:r>
      <w:r>
        <w:rPr>
          <w:rFonts w:hint="eastAsia"/>
        </w:rPr>
        <w:br/>
      </w:r>
      <w:r>
        <w:rPr>
          <w:rFonts w:hint="eastAsia"/>
        </w:rPr>
        <w:t>　　第三节 婴儿洗发沐浴露行业经济指标分析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婴儿洗发沐浴露产业链及经营模式分析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三、婴儿洗发沐浴露销售模式及销售渠道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全球婴儿洗发沐浴露市场发展综述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2019-2024年全球婴儿洗发沐浴露市场规模与趋势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主要国家与地区婴儿洗发沐浴露市场分析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2025-2031年全球婴儿洗发沐浴露行业发展趋势与前景预测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中国婴儿洗发沐浴露行业市场分析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2024-2025年婴儿洗发沐浴露产能与投资动态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一、国内婴儿洗发沐浴露产能及利用情况</w:t>
      </w:r>
      <w:r>
        <w:rPr>
          <w:rFonts w:hint="eastAsia"/>
        </w:rPr>
        <w:br/>
      </w:r>
      <w:r>
        <w:rPr>
          <w:rFonts w:hint="eastAsia"/>
        </w:rPr>
        <w:t>　　　　二、婴儿洗发沐浴露产能扩张与投资动态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2025-2031年婴儿洗发沐浴露行业产量统计与趋势预测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一、2019-2024年婴儿洗发沐浴露行业产量数据统计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1、2019-2024年婴儿洗发沐浴露产量及增长趋势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2、2019-2024年婴儿洗发沐浴露细分产品产量及份额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二、影响婴儿洗发沐浴露产量的关键因素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三、2025-2031年婴儿洗发沐浴露产量预测</w:t>
      </w:r>
      <w:r>
        <w:rPr>
          <w:rFonts w:hint="eastAsia"/>
        </w:rPr>
        <w:br/>
      </w:r>
      <w:r>
        <w:rPr>
          <w:rFonts w:hint="eastAsia"/>
        </w:rPr>
        <w:t>　　第三节 2025-2031年婴儿洗发沐浴露市场需求与销售分析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一、2024-2025年婴儿洗发沐浴露行业需求现状</w:t>
      </w:r>
      <w:r>
        <w:rPr>
          <w:rFonts w:hint="eastAsia"/>
        </w:rPr>
        <w:br/>
      </w:r>
      <w:r>
        <w:rPr>
          <w:rFonts w:hint="eastAsia"/>
        </w:rPr>
        <w:t>　　　　二、婴儿洗发沐浴露客户群体与需求特点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三、2019-2024年婴儿洗发沐浴露行业销售规模分析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四、2025-2031年婴儿洗发沐浴露市场增长潜力与规模预测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中国婴儿洗发沐浴露细分市场与下游应用领域分析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婴儿洗发沐浴露细分市场分析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一、2024-2025年婴儿洗发沐浴露主要细分产品市场现状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婴儿洗发沐浴露下游应用与客户群体分析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一、2024-2025年婴儿洗发沐浴露各应用领域市场现状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2024-2025年婴儿洗发沐浴露行业技术发展现状及趋势分析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婴儿洗发沐浴露行业技术发展现状分析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国内外婴儿洗发沐浴露行业技术差异与原因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婴儿洗发沐浴露行业技术发展方向、趋势预测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提升婴儿洗发沐浴露行业技术能力策略建议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婴儿洗发沐浴露价格机制与竞争策略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一、2019-2024年婴儿洗发沐浴露市场价格走势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婴儿洗发沐浴露定价策略与方法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2025-2031年婴儿洗发沐浴露价格竞争态势与趋势预测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中国婴儿洗发沐浴露行业重点区域市场研究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2024-2025年重点区域婴儿洗发沐浴露市场发展概况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二、2019-2024年婴儿洗发沐浴露市场需求规模情况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三、2025-2031年婴儿洗发沐浴露行业发展潜力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二、2019-2024年婴儿洗发沐浴露市场需求规模情况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三、2025-2031年婴儿洗发沐浴露行业发展潜力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二、2019-2024年婴儿洗发沐浴露市场需求规模情况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三、2025-2031年婴儿洗发沐浴露行业发展潜力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二、2019-2024年婴儿洗发沐浴露市场需求规模情况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三、2025-2031年婴儿洗发沐浴露行业发展潜力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二、2019-2024年婴儿洗发沐浴露市场需求规模情况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三、2025-2031年婴儿洗发沐浴露行业发展潜力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2019-2024年中国婴儿洗发沐浴露行业进出口情况分析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婴儿洗发沐浴露行业进口情况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一、2019-2024年婴儿洗发沐浴露进口规模及增长情况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二、婴儿洗发沐浴露主要进口来源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婴儿洗发沐浴露行业出口情况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一、2019-2024年婴儿洗发沐浴露出口规模及增长情况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二、婴儿洗发沐浴露主要出口目的地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2019-2024年中国婴儿洗发沐浴露行业总体发展与财务状况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2019-2024年中国婴儿洗发沐浴露行业规模情况</w:t>
      </w:r>
      <w:r>
        <w:rPr>
          <w:rFonts w:hint="eastAsia"/>
        </w:rPr>
        <w:br/>
      </w:r>
      <w:r>
        <w:rPr>
          <w:rFonts w:hint="eastAsia"/>
        </w:rPr>
        <w:t>　　　　一、婴儿洗发沐浴露行业企业数量规模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二、婴儿洗发沐浴露行业从业人员规模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三、婴儿洗发沐浴露行业市场敏感性分析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2019-2024年中国婴儿洗发沐浴露行业财务能力分析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一、婴儿洗发沐浴露行业盈利能力</w:t>
      </w:r>
      <w:r>
        <w:rPr>
          <w:rFonts w:hint="eastAsia"/>
        </w:rPr>
        <w:br/>
      </w:r>
      <w:r>
        <w:rPr>
          <w:rFonts w:hint="eastAsia"/>
        </w:rPr>
        <w:t>　　　　二、婴儿洗发沐浴露行业偿债能力</w:t>
      </w:r>
      <w:r>
        <w:rPr>
          <w:rFonts w:hint="eastAsia"/>
        </w:rPr>
        <w:br/>
      </w:r>
      <w:r>
        <w:rPr>
          <w:rFonts w:hint="eastAsia"/>
        </w:rPr>
        <w:t>　　　　三、婴儿洗发沐浴露行业营运能力</w:t>
      </w:r>
      <w:r>
        <w:rPr>
          <w:rFonts w:hint="eastAsia"/>
        </w:rPr>
        <w:br/>
      </w:r>
      <w:r>
        <w:rPr>
          <w:rFonts w:hint="eastAsia"/>
        </w:rPr>
        <w:t>　　　　四、婴儿洗发沐浴露行业发展能力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婴儿洗发沐浴露行业重点企业调研分析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二、企业婴儿洗发沐浴露业务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二、企业婴儿洗发沐浴露业务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二、企业婴儿洗发沐浴露业务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二、企业婴儿洗发沐浴露业务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二、企业婴儿洗发沐浴露业务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二、企业婴儿洗发沐浴露业务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中国婴儿洗发沐浴露行业竞争格局分析</w:t>
      </w:r>
      <w:r>
        <w:rPr>
          <w:rFonts w:hint="eastAsia"/>
        </w:rPr>
        <w:br/>
      </w:r>
      <w:r>
        <w:rPr>
          <w:rFonts w:hint="eastAsia"/>
        </w:rPr>
        <w:t>　　第一节 婴儿洗发沐浴露行业竞争格局总览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2024-2025年婴儿洗发沐浴露行业竞争力分析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2019-2024年婴儿洗发沐浴露行业企业并购活动分析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2024-2025年婴儿洗发沐浴露行业会展与招投标活动分析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一、婴儿洗发沐浴露行业会展活动及其市场影响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2025年中国婴儿洗发沐浴露企业发展企业发展策略与建议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婴儿洗发沐浴露销售模式与渠道策略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婴儿洗发沐浴露品牌与市场推广策略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婴儿洗发沐浴露研发投入与技术创新能力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婴儿洗发沐浴露合作联盟与资源整合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中国婴儿洗发沐浴露行业风险与对策</w:t>
      </w:r>
      <w:r>
        <w:rPr>
          <w:rFonts w:hint="eastAsia"/>
        </w:rPr>
        <w:br/>
      </w:r>
      <w:r>
        <w:rPr>
          <w:rFonts w:hint="eastAsia"/>
        </w:rPr>
        <w:t>　　第一节 婴儿洗发沐浴露行业SWOT分析</w:t>
      </w:r>
      <w:r>
        <w:rPr>
          <w:rFonts w:hint="eastAsia"/>
        </w:rPr>
        <w:br/>
      </w:r>
      <w:r>
        <w:rPr>
          <w:rFonts w:hint="eastAsia"/>
        </w:rPr>
        <w:t>　　　　一、婴儿洗发沐浴露行业优势</w:t>
      </w:r>
      <w:r>
        <w:rPr>
          <w:rFonts w:hint="eastAsia"/>
        </w:rPr>
        <w:br/>
      </w:r>
      <w:r>
        <w:rPr>
          <w:rFonts w:hint="eastAsia"/>
        </w:rPr>
        <w:t>　　　　二、婴儿洗发沐浴露行业劣势</w:t>
      </w:r>
      <w:r>
        <w:rPr>
          <w:rFonts w:hint="eastAsia"/>
        </w:rPr>
        <w:br/>
      </w:r>
      <w:r>
        <w:rPr>
          <w:rFonts w:hint="eastAsia"/>
        </w:rPr>
        <w:t>　　　　三、婴儿洗发沐浴露市场机会</w:t>
      </w:r>
      <w:r>
        <w:rPr>
          <w:rFonts w:hint="eastAsia"/>
        </w:rPr>
        <w:br/>
      </w:r>
      <w:r>
        <w:rPr>
          <w:rFonts w:hint="eastAsia"/>
        </w:rPr>
        <w:t>　　　　四、婴儿洗发沐浴露市场威胁</w:t>
      </w:r>
      <w:r>
        <w:rPr>
          <w:rFonts w:hint="eastAsia"/>
        </w:rPr>
        <w:br/>
      </w:r>
      <w:r>
        <w:rPr>
          <w:rFonts w:hint="eastAsia"/>
        </w:rPr>
        <w:t>　　第二节 婴儿洗发沐浴露行业风险及对策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2025-2031年中国婴儿洗发沐浴露行业前景与发展趋势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2024-2025年婴儿洗发沐浴露行业发展环境分析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一、婴儿洗发沐浴露行业主管部门与监管体制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二、婴儿洗发沐浴露行业主要法律法规及政策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三、婴儿洗发沐浴露行业标准与质量监管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2025-2031年婴儿洗发沐浴露行业发展趋势与方向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2025-2031年婴儿洗发沐浴露行业发展潜力与机遇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婴儿洗发沐浴露行业研究结论与建议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中~智~林~：婴儿洗发沐浴露行业发展建议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婴儿洗发沐浴露行业类别</w:t>
      </w:r>
      <w:r>
        <w:rPr>
          <w:rFonts w:hint="eastAsia"/>
        </w:rPr>
        <w:br/>
      </w:r>
      <w:r>
        <w:rPr>
          <w:rFonts w:hint="eastAsia"/>
        </w:rPr>
        <w:t>　　图表 婴儿洗发沐浴露行业产业链调研</w:t>
      </w:r>
      <w:r>
        <w:rPr>
          <w:rFonts w:hint="eastAsia"/>
        </w:rPr>
        <w:br/>
      </w:r>
      <w:r>
        <w:rPr>
          <w:rFonts w:hint="eastAsia"/>
        </w:rPr>
        <w:t>　　图表 婴儿洗发沐浴露行业现状</w:t>
      </w:r>
      <w:r>
        <w:rPr>
          <w:rFonts w:hint="eastAsia"/>
        </w:rPr>
        <w:br/>
      </w:r>
      <w:r>
        <w:rPr>
          <w:rFonts w:hint="eastAsia"/>
        </w:rPr>
        <w:t>　　图表 婴儿洗发沐浴露行业标准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2019-2024年中国婴儿洗发沐浴露行业市场规模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2024年中国婴儿洗发沐浴露行业产能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2019-2024年中国婴儿洗发沐浴露行业产量统计</w:t>
      </w:r>
      <w:r>
        <w:rPr>
          <w:rFonts w:hint="eastAsia"/>
        </w:rPr>
        <w:br/>
      </w:r>
      <w:r>
        <w:rPr>
          <w:rFonts w:hint="eastAsia"/>
        </w:rPr>
        <w:t>　　图表 婴儿洗发沐浴露行业动态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2019-2024年中国婴儿洗发沐浴露市场需求量</w:t>
      </w:r>
      <w:r>
        <w:rPr>
          <w:rFonts w:hint="eastAsia"/>
        </w:rPr>
        <w:br/>
      </w:r>
      <w:r>
        <w:rPr>
          <w:rFonts w:hint="eastAsia"/>
        </w:rPr>
        <w:t>　　图表 2024年中国婴儿洗发沐浴露行业需求区域调研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2019-2024年中国婴儿洗发沐浴露行情</w:t>
      </w:r>
      <w:r>
        <w:rPr>
          <w:rFonts w:hint="eastAsia"/>
        </w:rPr>
        <w:br/>
      </w:r>
      <w:r>
        <w:rPr>
          <w:rFonts w:hint="eastAsia"/>
        </w:rPr>
        <w:t>　　图表 2019-2024年中国婴儿洗发沐浴露价格走势图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2019-2024年中国婴儿洗发沐浴露行业销售收入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2019-2024年中国婴儿洗发沐浴露行业盈利情况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2019-2024年中国婴儿洗发沐浴露行业利润总额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2019-2024年中国婴儿洗发沐浴露进口统计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2019-2024年中国婴儿洗发沐浴露出口统计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2019-2024年中国婴儿洗发沐浴露行业企业数量统计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**地区婴儿洗发沐浴露市场规模</w:t>
      </w:r>
      <w:r>
        <w:rPr>
          <w:rFonts w:hint="eastAsia"/>
        </w:rPr>
        <w:br/>
      </w:r>
      <w:r>
        <w:rPr>
          <w:rFonts w:hint="eastAsia"/>
        </w:rPr>
        <w:t>　　图表 **地区婴儿洗发沐浴露行业市场需求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**地区婴儿洗发沐浴露市场调研</w:t>
      </w:r>
      <w:r>
        <w:rPr>
          <w:rFonts w:hint="eastAsia"/>
        </w:rPr>
        <w:br/>
      </w:r>
      <w:r>
        <w:rPr>
          <w:rFonts w:hint="eastAsia"/>
        </w:rPr>
        <w:t>　　图表 **地区婴儿洗发沐浴露行业市场需求分析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**地区婴儿洗发沐浴露市场规模</w:t>
      </w:r>
      <w:r>
        <w:rPr>
          <w:rFonts w:hint="eastAsia"/>
        </w:rPr>
        <w:br/>
      </w:r>
      <w:r>
        <w:rPr>
          <w:rFonts w:hint="eastAsia"/>
        </w:rPr>
        <w:t>　　图表 **地区婴儿洗发沐浴露行业市场需求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**地区婴儿洗发沐浴露市场调研</w:t>
      </w:r>
      <w:r>
        <w:rPr>
          <w:rFonts w:hint="eastAsia"/>
        </w:rPr>
        <w:br/>
      </w:r>
      <w:r>
        <w:rPr>
          <w:rFonts w:hint="eastAsia"/>
        </w:rPr>
        <w:t>　　图表 **地区婴儿洗发沐浴露行业市场需求分析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婴儿洗发沐浴露行业竞争对手分析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婴儿洗发沐浴露重点企业（三）成长能力情况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2025-2031年中国婴儿洗发沐浴露行业产能预测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2025-2031年中国婴儿洗发沐浴露行业产量预测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2025-2031年中国婴儿洗发沐浴露市场需求预测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2025-2031年中国婴儿洗发沐浴露行业市场规模预测</w:t>
      </w:r>
      <w:r>
        <w:rPr>
          <w:rFonts w:hint="eastAsia"/>
        </w:rPr>
        <w:br/>
      </w:r>
      <w:r>
        <w:rPr>
          <w:rFonts w:hint="eastAsia"/>
        </w:rPr>
        <w:t>　　图表 婴儿洗发沐浴露行业准入条件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2025-2031年中国婴儿洗发沐浴露市场前景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2025-2031年中国婴儿洗发沐浴露行业信息化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2025-2031年中国婴儿洗发沐浴露行业风险分析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2025-2031年中国婴儿洗发沐浴露行业发展趋势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08267560c49ad" w:history="1">
        <w:r>
          <w:rPr>
            <w:rStyle w:val="Hyperlink"/>
          </w:rPr>
          <w:t>2025-2031年中国婴儿洗发沐浴露行业现状与行业前景分析报告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08267560c49ad" w:history="1">
        <w:r>
          <w:rPr>
            <w:rStyle w:val="Hyperlink"/>
          </w:rPr>
          <w:t>https://www.20087.com/0/21/YingErXiFaMuYuLuDeXianZhuangYuFaZhanQianJing.html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43cc7770649a5" w:history="1">
      <w:r>
        <w:rPr>
          <w:rStyle w:val="Hyperlink"/>
        </w:rPr>
        <w:t>2025-2031年中国婴儿洗发沐浴露行业现状与行业前景分析报告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ingErXiFaMuYuLuDeXianZhuangYuFaZhanQianJing.html" TargetMode="External" Id="Ra3408267560c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ingErXiFaMuYuLuDeXianZhuangYuFaZhanQianJing.html" TargetMode="External" Id="R41943cc77706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2025-08-16T06:48:09Z</dcterms:created>
  <dcterms:modified xsi:type="dcterms:W3CDTF">2025-08-16T07:48:09Z</dcterms:modified>
  <dc:subject>2025-2031年中国婴儿洗发沐浴露行业现状与行业前景分析报告</dc:subject>
  <dc:title>2025-2031年中国婴儿洗发沐浴露行业现状与行业前景分析报告</dc:title>
  <cp:keywords>2025-2031年中国婴儿洗发沐浴露行业现状与行业前景分析报告</cp:keywords>
  <dc:description>2025-2031年中国婴儿洗发沐浴露行业现状与行业前景分析报告</dc:description>
</cp:coreProperties>
</file>