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556224cee4929" w:history="1">
              <w:r>
                <w:rPr>
                  <w:rStyle w:val="Hyperlink"/>
                </w:rPr>
                <w:t>2026-2032年中国数码印刷版行业研究与前景趋势报告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556224cee4929" w:history="1">
              <w:r>
                <w:rPr>
                  <w:rStyle w:val="Hyperlink"/>
                </w:rPr>
                <w:t>2026-2032年中国数码印刷版行业研究与前景趋势报告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556224cee4929" w:history="1">
                <w:r>
                  <w:rPr>
                    <w:rStyle w:val="Hyperlink"/>
                  </w:rPr>
                  <w:t>https://www.20087.com/0/31/ShuMaYinShuaBanShiChangQianJingFenXi.html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版是传统胶印制版工艺的革新替代方案，无需菲林与化学显影，直接通过激光或喷墨技术在印版上成像，显著缩短制版周期并减少废液排放。数码印刷版技术包括热敏CTP（计算机直接制版）与新兴的免冲洗印版，广泛应用于商业印刷、包装及短版书刊领域。头部印刷企业已实现全流程数字化管理，支持可变数据印刷与快速换单。然而，数码印刷版初始设备投入较高，且在超长印量场景下单位成本仍高于传统PS版；部分免冲洗版材在耐印力与网点还原精度方面尚存优化空间。</w:t>
      </w:r>
      <w:r>
        <w:rPr>
          <w:rFonts w:hint="eastAsia"/>
        </w:rPr>
        <w:br/>
      </w:r>
      <w:r>
        <w:rPr>
          <w:rFonts w:hint="eastAsia"/>
        </w:rPr>
        <w:t>　　未来，数码印刷版将聚焦于绿色材料突破、智能集成与按需制造生态构建。水less免处理印版与生物基感光涂层将彻底消除化学污染；印版与MIS（管理信息系统）深度联动，可自动校准色彩曲线并预测更换节点。在商业模式上，云制版服务平台将为中小印刷厂提供远程RIP处理与物流配送，降低技术门槛。此外，纳米结构印版将提升分辨率与耐磨性，支撑高附加值标签与防伪印刷。长远看，数码印刷版将从环保耗材升级为连接数字内容、智能制造与循环经济的印刷工业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556224cee4929" w:history="1">
        <w:r>
          <w:rPr>
            <w:rStyle w:val="Hyperlink"/>
          </w:rPr>
          <w:t>2026-2032年中国数码印刷版行业研究与前景趋势报告</w:t>
        </w:r>
      </w:hyperlink>
      <w:r>
        <w:rPr>
          <w:rFonts w:hint="eastAsia"/>
        </w:rPr>
        <w:t>》系统分析了数码印刷版行业的市场规模、供需状况及竞争格局，重点解读了重点数码印刷版企业的经营表现。报告结合数码印刷版技术现状与未来方向，科学预测了行业发展趋势，并通过SWOT分析揭示了数码印刷版市场机遇与潜在风险。市场调研网发布的《</w:t>
      </w:r>
      <w:hyperlink r:id="R257556224cee4929" w:history="1">
        <w:r>
          <w:rPr>
            <w:rStyle w:val="Hyperlink"/>
          </w:rPr>
          <w:t>2026-2032年中国数码印刷版行业研究与前景趋势报告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数码印刷版行业概述</w:t>
      </w:r>
      <w:r>
        <w:rPr>
          <w:rFonts w:hint="eastAsia"/>
        </w:rPr>
        <w:br/>
      </w:r>
      <w:r>
        <w:rPr>
          <w:rFonts w:hint="eastAsia"/>
        </w:rPr>
        <w:t>　　第一节 数码印刷版定义与分类</w:t>
      </w:r>
      <w:r>
        <w:rPr>
          <w:rFonts w:hint="eastAsia"/>
        </w:rPr>
        <w:br/>
      </w:r>
      <w:r>
        <w:rPr>
          <w:rFonts w:hint="eastAsia"/>
        </w:rPr>
        <w:t>　　第二节 数码印刷版应用领域</w:t>
      </w:r>
      <w:r>
        <w:rPr>
          <w:rFonts w:hint="eastAsia"/>
        </w:rPr>
        <w:br/>
      </w:r>
      <w:r>
        <w:rPr>
          <w:rFonts w:hint="eastAsia"/>
        </w:rPr>
        <w:t>　　第三节 数码印刷版行业经济指标分析</w:t>
      </w:r>
      <w:r>
        <w:rPr>
          <w:rFonts w:hint="eastAsia"/>
        </w:rPr>
        <w:br/>
      </w:r>
      <w:r>
        <w:rPr>
          <w:rFonts w:hint="eastAsia"/>
        </w:rPr>
        <w:t>　　　　一、数码印刷版行业赢利性评估</w:t>
      </w:r>
      <w:r>
        <w:rPr>
          <w:rFonts w:hint="eastAsia"/>
        </w:rPr>
        <w:br/>
      </w:r>
      <w:r>
        <w:rPr>
          <w:rFonts w:hint="eastAsia"/>
        </w:rPr>
        <w:t>　　　　二、数码印刷版行业成长速度分析</w:t>
      </w:r>
      <w:r>
        <w:rPr>
          <w:rFonts w:hint="eastAsia"/>
        </w:rPr>
        <w:br/>
      </w:r>
      <w:r>
        <w:rPr>
          <w:rFonts w:hint="eastAsia"/>
        </w:rPr>
        <w:t>　　　　三、数码印刷版附加值提升空间探讨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四、数码印刷版行业进入壁垒分析</w:t>
      </w:r>
      <w:r>
        <w:rPr>
          <w:rFonts w:hint="eastAsia"/>
        </w:rPr>
        <w:br/>
      </w:r>
      <w:r>
        <w:rPr>
          <w:rFonts w:hint="eastAsia"/>
        </w:rPr>
        <w:t>　　　　五、数码印刷版行业风险性评估</w:t>
      </w:r>
      <w:r>
        <w:rPr>
          <w:rFonts w:hint="eastAsia"/>
        </w:rPr>
        <w:br/>
      </w:r>
      <w:r>
        <w:rPr>
          <w:rFonts w:hint="eastAsia"/>
        </w:rPr>
        <w:t>　　　　六、数码印刷版行业周期性分析</w:t>
      </w:r>
      <w:r>
        <w:rPr>
          <w:rFonts w:hint="eastAsia"/>
        </w:rPr>
        <w:br/>
      </w:r>
      <w:r>
        <w:rPr>
          <w:rFonts w:hint="eastAsia"/>
        </w:rPr>
        <w:t>　　　　七、数码印刷版行业竞争程度指标</w:t>
      </w:r>
      <w:r>
        <w:rPr>
          <w:rFonts w:hint="eastAsia"/>
        </w:rPr>
        <w:br/>
      </w:r>
      <w:r>
        <w:rPr>
          <w:rFonts w:hint="eastAsia"/>
        </w:rPr>
        <w:t>　　　　八、数码印刷版行业成熟度综合分析</w:t>
      </w:r>
      <w:r>
        <w:rPr>
          <w:rFonts w:hint="eastAsia"/>
        </w:rPr>
        <w:br/>
      </w:r>
      <w:r>
        <w:rPr>
          <w:rFonts w:hint="eastAsia"/>
        </w:rPr>
        <w:t>　　第四节 数码印刷版产业链及经营模式分析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三、数码印刷版销售模式与渠道策略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全球数码印刷版市场发展分析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2025-2026年全球数码印刷版行业发展分析</w:t>
      </w:r>
      <w:r>
        <w:rPr>
          <w:rFonts w:hint="eastAsia"/>
        </w:rPr>
        <w:br/>
      </w:r>
      <w:r>
        <w:rPr>
          <w:rFonts w:hint="eastAsia"/>
        </w:rPr>
        <w:t>　　　　一、全球数码印刷版行业市场规模与趋势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二、全球数码印刷版行业发展特点</w:t>
      </w:r>
      <w:r>
        <w:rPr>
          <w:rFonts w:hint="eastAsia"/>
        </w:rPr>
        <w:br/>
      </w:r>
      <w:r>
        <w:rPr>
          <w:rFonts w:hint="eastAsia"/>
        </w:rPr>
        <w:t>　　　　三、全球数码印刷版行业竞争格局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主要国家与地区数码印刷版市场分析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2026-2032年全球数码印刷版行业发展趋势与前景预测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一、数码印刷版行业发展趋势</w:t>
      </w:r>
      <w:r>
        <w:rPr>
          <w:rFonts w:hint="eastAsia"/>
        </w:rPr>
        <w:br/>
      </w:r>
      <w:r>
        <w:rPr>
          <w:rFonts w:hint="eastAsia"/>
        </w:rPr>
        <w:t>　　　　二、数码印刷版行业发展潜力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中国数码印刷版行业市场分析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2025-2026年数码印刷版产能与投资动态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一、国内数码印刷版产能现状与利用效率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二、数码印刷版产能扩张与投资动态分析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2026-2032年数码印刷版行业产量统计与趋势预测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一、2020-2025年数码印刷版行业产量与增长趋势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1、2020-2025年数码印刷版产量及增长趋势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2、2020-2025年数码印刷版细分产品产量及份额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二、数码印刷版产量影响因素分析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三、2026-2032年数码印刷版产量预测</w:t>
      </w:r>
      <w:r>
        <w:rPr>
          <w:rFonts w:hint="eastAsia"/>
        </w:rPr>
        <w:br/>
      </w:r>
      <w:r>
        <w:rPr>
          <w:rFonts w:hint="eastAsia"/>
        </w:rPr>
        <w:t>　　第三节 2026-2032年数码印刷版市场需求与销售分析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一、2025-2026年数码印刷版行业需求现状</w:t>
      </w:r>
      <w:r>
        <w:rPr>
          <w:rFonts w:hint="eastAsia"/>
        </w:rPr>
        <w:br/>
      </w:r>
      <w:r>
        <w:rPr>
          <w:rFonts w:hint="eastAsia"/>
        </w:rPr>
        <w:t>　　　　二、数码印刷版客户群体与需求特点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三、2020-2025年数码印刷版行业销售规模分析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四、2026-2032年数码印刷版市场增长潜力与规模预测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2025-2026年数码印刷版行业技术发展现状及趋势分析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数码印刷版行业技术发展现状分析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国内外数码印刷版行业技术差距分析及差距形成的主要原因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数码印刷版行业技术发展方向、趋势预测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提升数码印刷版行业技术能力策略建议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中国数码印刷版细分市场分析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一、2025-2026年数码印刷版主要细分产品市场现状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数码印刷版价格机制与竞争策略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一、2020-2025年数码印刷版市场价格走势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数码印刷版定价策略与方法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2026-2032年数码印刷版价格竞争态势与趋势预测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中国数码印刷版行业重点区域市场研究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2025-2026年重点区域数码印刷版市场发展概况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三、2026-2032年数码印刷版行业发展潜力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三、2026-2032年数码印刷版行业发展潜力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三、2026-2032年数码印刷版行业发展潜力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三、2026-2032年数码印刷版行业发展潜力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三、2026-2032年数码印刷版行业发展潜力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2020-2025年中国数码印刷版行业进出口情况分析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数码印刷版行业进口规模与来源分析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一、2020-2025年数码印刷版进口规模分析</w:t>
      </w:r>
      <w:r>
        <w:rPr>
          <w:rFonts w:hint="eastAsia"/>
        </w:rPr>
        <w:br/>
      </w:r>
      <w:r>
        <w:rPr>
          <w:rFonts w:hint="eastAsia"/>
        </w:rPr>
        <w:t>　　　　二、数码印刷版主要进口来源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数码印刷版行业出口规模与目的地分析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一、2020-2025年数码印刷版出口规模分析</w:t>
      </w:r>
      <w:r>
        <w:rPr>
          <w:rFonts w:hint="eastAsia"/>
        </w:rPr>
        <w:br/>
      </w:r>
      <w:r>
        <w:rPr>
          <w:rFonts w:hint="eastAsia"/>
        </w:rPr>
        <w:t>　　　　二、数码印刷版主要出口目的地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2020-2025年中国数码印刷版总体规模与财务指标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中国数码印刷版行业总体规模分析</w:t>
      </w:r>
      <w:r>
        <w:rPr>
          <w:rFonts w:hint="eastAsia"/>
        </w:rPr>
        <w:br/>
      </w:r>
      <w:r>
        <w:rPr>
          <w:rFonts w:hint="eastAsia"/>
        </w:rPr>
        <w:t>　　　　一、数码印刷版企业数量与结构</w:t>
      </w:r>
      <w:r>
        <w:rPr>
          <w:rFonts w:hint="eastAsia"/>
        </w:rPr>
        <w:br/>
      </w:r>
      <w:r>
        <w:rPr>
          <w:rFonts w:hint="eastAsia"/>
        </w:rPr>
        <w:t>　　　　二、数码印刷版从业人员规模</w:t>
      </w:r>
      <w:r>
        <w:rPr>
          <w:rFonts w:hint="eastAsia"/>
        </w:rPr>
        <w:br/>
      </w:r>
      <w:r>
        <w:rPr>
          <w:rFonts w:hint="eastAsia"/>
        </w:rPr>
        <w:t>　　　　三、数码印刷版行业资产状况</w:t>
      </w:r>
      <w:r>
        <w:rPr>
          <w:rFonts w:hint="eastAsia"/>
        </w:rPr>
        <w:br/>
      </w:r>
      <w:r>
        <w:rPr>
          <w:rFonts w:hint="eastAsia"/>
        </w:rPr>
        <w:t>　　第二节 中国数码印刷版行业财务指标总体分析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数码印刷版行业重点企业经营状况分析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数码印刷版重点企业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数码印刷版领先企业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数码印刷版标杆企业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数码印刷版代表企业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数码印刷版龙头企业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数码印刷版重点企业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中国数码印刷版行业竞争格局分析</w:t>
      </w:r>
      <w:r>
        <w:rPr>
          <w:rFonts w:hint="eastAsia"/>
        </w:rPr>
        <w:br/>
      </w:r>
      <w:r>
        <w:rPr>
          <w:rFonts w:hint="eastAsia"/>
        </w:rPr>
        <w:t>　　第一节 数码印刷版行业竞争格局总览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2025-2026年数码印刷版行业竞争力分析</w:t>
      </w:r>
      <w:r>
        <w:rPr>
          <w:rFonts w:hint="eastAsia"/>
        </w:rPr>
        <w:br/>
      </w:r>
      <w:r>
        <w:rPr>
          <w:rFonts w:hint="eastAsia"/>
        </w:rPr>
        <w:t>　　　　一、数码印刷版供应商议价能力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四、数码印刷版替代品威胁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2020-2025年数码印刷版行业企业并购活动分析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2025-2026年数码印刷版行业会展与招投标活动分析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一、数码印刷版行业会展活动及其市场影响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2026年中国数码印刷版企业发展策略分析</w:t>
      </w:r>
      <w:r>
        <w:rPr>
          <w:rFonts w:hint="eastAsia"/>
        </w:rPr>
        <w:br/>
      </w:r>
      <w:r>
        <w:rPr>
          <w:rFonts w:hint="eastAsia"/>
        </w:rPr>
        <w:t>　　第一节 数码印刷版市场策略分析</w:t>
      </w:r>
      <w:r>
        <w:rPr>
          <w:rFonts w:hint="eastAsia"/>
        </w:rPr>
        <w:br/>
      </w:r>
      <w:r>
        <w:rPr>
          <w:rFonts w:hint="eastAsia"/>
        </w:rPr>
        <w:t>　　　　一、数码印刷版市场定位与拓展策略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二、数码印刷版市场细分与目标客户</w:t>
      </w:r>
      <w:r>
        <w:rPr>
          <w:rFonts w:hint="eastAsia"/>
        </w:rPr>
        <w:br/>
      </w:r>
      <w:r>
        <w:rPr>
          <w:rFonts w:hint="eastAsia"/>
        </w:rPr>
        <w:t>　　第二节 数码印刷版销售策略分析</w:t>
      </w:r>
      <w:r>
        <w:rPr>
          <w:rFonts w:hint="eastAsia"/>
        </w:rPr>
        <w:br/>
      </w:r>
      <w:r>
        <w:rPr>
          <w:rFonts w:hint="eastAsia"/>
        </w:rPr>
        <w:t>　　　　一、数码印刷版销售渠道与网络建设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提高数码印刷版企业竞争力建议</w:t>
      </w:r>
      <w:r>
        <w:rPr>
          <w:rFonts w:hint="eastAsia"/>
        </w:rPr>
        <w:br/>
      </w:r>
      <w:r>
        <w:rPr>
          <w:rFonts w:hint="eastAsia"/>
        </w:rPr>
        <w:t>　　　　一、数码印刷版技术创新与管理优化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数码印刷版品牌战略思考</w:t>
      </w:r>
      <w:r>
        <w:rPr>
          <w:rFonts w:hint="eastAsia"/>
        </w:rPr>
        <w:br/>
      </w:r>
      <w:r>
        <w:rPr>
          <w:rFonts w:hint="eastAsia"/>
        </w:rPr>
        <w:t>　　　　一、数码印刷版品牌建设与维护</w:t>
      </w:r>
      <w:r>
        <w:rPr>
          <w:rFonts w:hint="eastAsia"/>
        </w:rPr>
        <w:br/>
      </w:r>
      <w:r>
        <w:rPr>
          <w:rFonts w:hint="eastAsia"/>
        </w:rPr>
        <w:t>　　　　二、数码印刷版品牌影响力与市场竞争力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中国数码印刷版行业风险与对策</w:t>
      </w:r>
      <w:r>
        <w:rPr>
          <w:rFonts w:hint="eastAsia"/>
        </w:rPr>
        <w:br/>
      </w:r>
      <w:r>
        <w:rPr>
          <w:rFonts w:hint="eastAsia"/>
        </w:rPr>
        <w:t>　　第一节 数码印刷版行业SWOT分析</w:t>
      </w:r>
      <w:r>
        <w:rPr>
          <w:rFonts w:hint="eastAsia"/>
        </w:rPr>
        <w:br/>
      </w:r>
      <w:r>
        <w:rPr>
          <w:rFonts w:hint="eastAsia"/>
        </w:rPr>
        <w:t>　　　　一、数码印刷版行业优势分析</w:t>
      </w:r>
      <w:r>
        <w:rPr>
          <w:rFonts w:hint="eastAsia"/>
        </w:rPr>
        <w:br/>
      </w:r>
      <w:r>
        <w:rPr>
          <w:rFonts w:hint="eastAsia"/>
        </w:rPr>
        <w:t>　　　　二、数码印刷版行业劣势分析</w:t>
      </w:r>
      <w:r>
        <w:rPr>
          <w:rFonts w:hint="eastAsia"/>
        </w:rPr>
        <w:br/>
      </w:r>
      <w:r>
        <w:rPr>
          <w:rFonts w:hint="eastAsia"/>
        </w:rPr>
        <w:t>　　　　三、数码印刷版市场机会探索</w:t>
      </w:r>
      <w:r>
        <w:rPr>
          <w:rFonts w:hint="eastAsia"/>
        </w:rPr>
        <w:br/>
      </w:r>
      <w:r>
        <w:rPr>
          <w:rFonts w:hint="eastAsia"/>
        </w:rPr>
        <w:t>　　　　四、数码印刷版市场威胁评估</w:t>
      </w:r>
      <w:r>
        <w:rPr>
          <w:rFonts w:hint="eastAsia"/>
        </w:rPr>
        <w:br/>
      </w:r>
      <w:r>
        <w:rPr>
          <w:rFonts w:hint="eastAsia"/>
        </w:rPr>
        <w:t>　　第二节 数码印刷版行业风险及对策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2026-2032年中国数码印刷版行业前景与发展趋势</w:t>
      </w:r>
      <w:r>
        <w:rPr>
          <w:rFonts w:hint="eastAsia"/>
        </w:rPr>
        <w:br/>
      </w:r>
      <w:r>
        <w:rPr>
          <w:rFonts w:hint="eastAsia"/>
        </w:rPr>
        <w:t>　　第一节 数码印刷版行业发展环境分析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2026-2032年数码印刷版行业发展趋势与方向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一、数码印刷版行业发展方向预测</w:t>
      </w:r>
      <w:r>
        <w:rPr>
          <w:rFonts w:hint="eastAsia"/>
        </w:rPr>
        <w:br/>
      </w:r>
      <w:r>
        <w:rPr>
          <w:rFonts w:hint="eastAsia"/>
        </w:rPr>
        <w:t>　　　　二、数码印刷版发展趋势分析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2026-2032年数码印刷版行业发展潜力与机遇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一、数码印刷版市场发展潜力评估</w:t>
      </w:r>
      <w:r>
        <w:rPr>
          <w:rFonts w:hint="eastAsia"/>
        </w:rPr>
        <w:br/>
      </w:r>
      <w:r>
        <w:rPr>
          <w:rFonts w:hint="eastAsia"/>
        </w:rPr>
        <w:t>　　　　二、数码印刷版新兴市场与机遇探索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数码印刷版行业研究结论与建议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(中⋅智林)数码印刷版行业发展建议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数码印刷版行业类别</w:t>
      </w:r>
      <w:r>
        <w:rPr>
          <w:rFonts w:hint="eastAsia"/>
        </w:rPr>
        <w:br/>
      </w:r>
      <w:r>
        <w:rPr>
          <w:rFonts w:hint="eastAsia"/>
        </w:rPr>
        <w:t>　　图表 数码印刷版行业产业链调研</w:t>
      </w:r>
      <w:r>
        <w:rPr>
          <w:rFonts w:hint="eastAsia"/>
        </w:rPr>
        <w:br/>
      </w:r>
      <w:r>
        <w:rPr>
          <w:rFonts w:hint="eastAsia"/>
        </w:rPr>
        <w:t>　　图表 数码印刷版行业现状</w:t>
      </w:r>
      <w:r>
        <w:rPr>
          <w:rFonts w:hint="eastAsia"/>
        </w:rPr>
        <w:br/>
      </w:r>
      <w:r>
        <w:rPr>
          <w:rFonts w:hint="eastAsia"/>
        </w:rPr>
        <w:t>　　图表 数码印刷版行业标准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2020-2025年中国数码印刷版行业市场规模</w:t>
      </w:r>
      <w:r>
        <w:rPr>
          <w:rFonts w:hint="eastAsia"/>
        </w:rPr>
        <w:br/>
      </w:r>
      <w:r>
        <w:rPr>
          <w:rFonts w:hint="eastAsia"/>
        </w:rPr>
        <w:t>　　图表 2026年中国数码印刷版行业产能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2020-2025年中国数码印刷版行业产量统计</w:t>
      </w:r>
      <w:r>
        <w:rPr>
          <w:rFonts w:hint="eastAsia"/>
        </w:rPr>
        <w:br/>
      </w:r>
      <w:r>
        <w:rPr>
          <w:rFonts w:hint="eastAsia"/>
        </w:rPr>
        <w:t>　　图表 数码印刷版行业动态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2020-2025年中国数码印刷版市场需求量</w:t>
      </w:r>
      <w:r>
        <w:rPr>
          <w:rFonts w:hint="eastAsia"/>
        </w:rPr>
        <w:br/>
      </w:r>
      <w:r>
        <w:rPr>
          <w:rFonts w:hint="eastAsia"/>
        </w:rPr>
        <w:t>　　图表 2026年中国数码印刷版行业需求区域调研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2020-2025年中国数码印刷版行情</w:t>
      </w:r>
      <w:r>
        <w:rPr>
          <w:rFonts w:hint="eastAsia"/>
        </w:rPr>
        <w:br/>
      </w:r>
      <w:r>
        <w:rPr>
          <w:rFonts w:hint="eastAsia"/>
        </w:rPr>
        <w:t>　　图表 2020-2025年中国数码印刷版价格走势图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2020-2025年中国数码印刷版行业销售收入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2020-2025年中国数码印刷版行业盈利情况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2020-2025年中国数码印刷版行业利润总额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2020-2025年中国数码印刷版进口统计</w:t>
      </w:r>
      <w:r>
        <w:rPr>
          <w:rFonts w:hint="eastAsia"/>
        </w:rPr>
        <w:br/>
      </w:r>
      <w:r>
        <w:rPr>
          <w:rFonts w:hint="eastAsia"/>
        </w:rPr>
        <w:t>　　图表 2020-2025年中国数码印刷版出口统计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2020-2025年中国数码印刷版行业企业数量统计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**地区数码印刷版市场规模</w:t>
      </w:r>
      <w:r>
        <w:rPr>
          <w:rFonts w:hint="eastAsia"/>
        </w:rPr>
        <w:br/>
      </w:r>
      <w:r>
        <w:rPr>
          <w:rFonts w:hint="eastAsia"/>
        </w:rPr>
        <w:t>　　图表 **地区数码印刷版行业市场需求</w:t>
      </w:r>
      <w:r>
        <w:rPr>
          <w:rFonts w:hint="eastAsia"/>
        </w:rPr>
        <w:br/>
      </w:r>
      <w:r>
        <w:rPr>
          <w:rFonts w:hint="eastAsia"/>
        </w:rPr>
        <w:t>　　图表 **地区数码印刷版市场调研</w:t>
      </w:r>
      <w:r>
        <w:rPr>
          <w:rFonts w:hint="eastAsia"/>
        </w:rPr>
        <w:br/>
      </w:r>
      <w:r>
        <w:rPr>
          <w:rFonts w:hint="eastAsia"/>
        </w:rPr>
        <w:t>　　图表 **地区数码印刷版行业市场需求分析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**地区数码印刷版市场规模</w:t>
      </w:r>
      <w:r>
        <w:rPr>
          <w:rFonts w:hint="eastAsia"/>
        </w:rPr>
        <w:br/>
      </w:r>
      <w:r>
        <w:rPr>
          <w:rFonts w:hint="eastAsia"/>
        </w:rPr>
        <w:t>　　图表 **地区数码印刷版行业市场需求</w:t>
      </w:r>
      <w:r>
        <w:rPr>
          <w:rFonts w:hint="eastAsia"/>
        </w:rPr>
        <w:br/>
      </w:r>
      <w:r>
        <w:rPr>
          <w:rFonts w:hint="eastAsia"/>
        </w:rPr>
        <w:t>　　图表 **地区数码印刷版市场调研</w:t>
      </w:r>
      <w:r>
        <w:rPr>
          <w:rFonts w:hint="eastAsia"/>
        </w:rPr>
        <w:br/>
      </w:r>
      <w:r>
        <w:rPr>
          <w:rFonts w:hint="eastAsia"/>
        </w:rPr>
        <w:t>　　图表 **地区数码印刷版行业市场需求分析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数码印刷版行业竞争对手分析</w:t>
      </w:r>
      <w:r>
        <w:rPr>
          <w:rFonts w:hint="eastAsia"/>
        </w:rPr>
        <w:br/>
      </w:r>
      <w:r>
        <w:rPr>
          <w:rFonts w:hint="eastAsia"/>
        </w:rPr>
        <w:t>　　图表 数码印刷版重点企业（一）基本信息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数码印刷版重点企业（一）经营情况分析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数码印刷版重点企业（一）主要经济指标情况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数码印刷版重点企业（二）经营情况分析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数码印刷版重点企业（二）主要经济指标情况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数码印刷版重点企业（三）经营情况分析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数码印刷版重点企业（三）主要经济指标情况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数码印刷版重点企业（三）成长能力情况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2026-2032年中国数码印刷版行业产能预测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2026-2032年中国数码印刷版行业产量预测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2026-2032年中国数码印刷版市场需求预测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2026-2032年中国数码印刷版行业市场规模预测</w:t>
      </w:r>
      <w:r>
        <w:rPr>
          <w:rFonts w:hint="eastAsia"/>
        </w:rPr>
        <w:br/>
      </w:r>
      <w:r>
        <w:rPr>
          <w:rFonts w:hint="eastAsia"/>
        </w:rPr>
        <w:t>　　图表 数码印刷版行业准入条件</w:t>
      </w:r>
      <w:r>
        <w:rPr>
          <w:rFonts w:hint="eastAsia"/>
        </w:rPr>
        <w:br/>
      </w:r>
      <w:r>
        <w:rPr>
          <w:rFonts w:hint="eastAsia"/>
        </w:rPr>
        <w:t>　　图表 2026年中国数码印刷版市场前景</w:t>
      </w:r>
      <w:r>
        <w:rPr>
          <w:rFonts w:hint="eastAsia"/>
        </w:rPr>
        <w:br/>
      </w:r>
      <w:r>
        <w:rPr>
          <w:rFonts w:hint="eastAsia"/>
        </w:rPr>
        <w:t>　　图表 2026-2032年中国数码印刷版行业信息化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2026-2032年中国数码印刷版行业风险分析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2026-2032年中国数码印刷版行业发展趋势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556224cee4929" w:history="1">
        <w:r>
          <w:rPr>
            <w:rStyle w:val="Hyperlink"/>
          </w:rPr>
          <w:t>2026-2032年中国数码印刷版行业研究与前景趋势报告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556224cee4929" w:history="1">
        <w:r>
          <w:rPr>
            <w:rStyle w:val="Hyperlink"/>
          </w:rPr>
          <w:t>https://www.20087.com/0/31/ShuMaYinShuaBanShiChangQianJingFenXi.html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热点：数码轮转印刷机、数码印刷效果好不好、无需制版的数字印刷机、数码印刷版画、数码印刷和普通印刷有什么区别、数码印刷杂志、数码印刷机哪个最好、数码印刷书籍、数码印刷产品有哪些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fcdfaf4a84cdf" w:history="1">
      <w:r>
        <w:rPr>
          <w:rStyle w:val="Hyperlink"/>
        </w:rPr>
        <w:t>2026-2032年中国数码印刷版行业研究与前景趋势报告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uMaYinShuaBanShiChangQianJingFenXi.html" TargetMode="External" Id="R257556224cee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uMaYinShuaBanShiChangQianJingFenXi.html" TargetMode="External" Id="R2cffcdfaf4a8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2025-12-06T02:46:34Z</dcterms:created>
  <dcterms:modified xsi:type="dcterms:W3CDTF">2025-12-06T03:46:34Z</dcterms:modified>
  <dc:subject>2026-2032年中国数码印刷版行业研究与前景趋势报告</dc:subject>
  <dc:title>2026-2032年中国数码印刷版行业研究与前景趋势报告</dc:title>
  <cp:keywords>2026-2032年中国数码印刷版行业研究与前景趋势报告</cp:keywords>
  <dc:description>2026-2032年中国数码印刷版行业研究与前景趋势报告</dc:description>
</cp:coreProperties>
</file>