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10f3a85d124637" w:history="1">
              <w:r>
                <w:rPr>
                  <w:rStyle w:val="Hyperlink"/>
                </w:rPr>
                <w:t>2025-2031年中国水管件行业现状与发展趋势研究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10f3a85d124637" w:history="1">
              <w:r>
                <w:rPr>
                  <w:rStyle w:val="Hyperlink"/>
                </w:rPr>
                <w:t>2025-2031年中国水管件行业现状与发展趋势研究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10f3a85d124637" w:history="1">
                <w:r>
                  <w:rPr>
                    <w:rStyle w:val="Hyperlink"/>
                  </w:rPr>
                  <w:t>https://www.20087.com/0/81/ShuiGuanJianHangYeQuShi.html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管件是城市供水系统和建筑给排水工程的基础部件，其发展体现了材料科学与工程设计的最新成果。目前，水管件主要采用PVC、PE、PPR和铜等材料，这些材料具有良好的耐腐蚀性、柔韧性和连接可靠性，适应了不同水质和环境条件的要求。同时，随着智能水务和绿色建筑的兴起，水管件开始集成传感器和智能阀门，以实现水资源的精确控制和高效利用。</w:t>
      </w:r>
      <w:r>
        <w:rPr>
          <w:rFonts w:hint="eastAsia"/>
        </w:rPr>
        <w:br/>
      </w:r>
      <w:r>
        <w:rPr>
          <w:rFonts w:hint="eastAsia"/>
        </w:rPr>
        <w:t>　　未来，水管件的发展将更加注重环保、健康和智能化。一方面，通过开发新型环保材料和生物基材料，如竹纤维复合材料和可降解塑料，水管件将减少对环境的影响，满足绿色建筑和循环经济的需求。另一方面，随着健康意识的提升，水管件将更多采用无铅、抗菌和自清洁技术，如银离子涂层和光触媒材料，保障饮用水的安全和卫生。此外，随着物联网和大数据技术的应用，水管件将集成更多智能传感器和无线通信模块，实现水资源的实时监测和智能调度，如智能水表和泄漏检测系统，提高城市供水系统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10f3a85d124637" w:history="1">
        <w:r>
          <w:rPr>
            <w:rStyle w:val="Hyperlink"/>
          </w:rPr>
          <w:t>2025-2031年中国水管件行业现状与发展趋势研究</w:t>
        </w:r>
      </w:hyperlink>
      <w:r>
        <w:rPr>
          <w:rFonts w:hint="eastAsia"/>
        </w:rPr>
        <w:t>》基于深入调研和权威数据，全面系统地展现了中国水管件行业的现状与未来趋势。报告依托国家权威机构和相关协会的资料，严谨分析了水管件市场规模、竞争格局、技术创新及消费需求等核心要素。通过翔实数据和直观图表，为水管件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水管件行业界定及应用</w:t>
      </w:r>
      <w:r>
        <w:rPr>
          <w:rFonts w:hint="eastAsia"/>
        </w:rPr>
        <w:br/>
      </w:r>
      <w:r>
        <w:rPr>
          <w:rFonts w:hint="eastAsia"/>
        </w:rPr>
        <w:t>　　第一节 水管件行业定义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水管件主要应用领域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2024-2025年中国水管件行业发展环境分析</w:t>
      </w:r>
      <w:r>
        <w:rPr>
          <w:rFonts w:hint="eastAsia"/>
        </w:rPr>
        <w:br/>
      </w:r>
      <w:r>
        <w:rPr>
          <w:rFonts w:hint="eastAsia"/>
        </w:rPr>
        <w:t>　　第一节 水管件行业经济环境分析</w:t>
      </w:r>
      <w:r>
        <w:rPr>
          <w:rFonts w:hint="eastAsia"/>
        </w:rPr>
        <w:br/>
      </w:r>
      <w:r>
        <w:rPr>
          <w:rFonts w:hint="eastAsia"/>
        </w:rPr>
        <w:t>　　第二节 水管件行业政策环境分析</w:t>
      </w:r>
      <w:r>
        <w:rPr>
          <w:rFonts w:hint="eastAsia"/>
        </w:rPr>
        <w:br/>
      </w:r>
      <w:r>
        <w:rPr>
          <w:rFonts w:hint="eastAsia"/>
        </w:rPr>
        <w:t>　　　　一、水管件行业政策影响分析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二、相关水管件行业标准分析</w:t>
      </w:r>
      <w:r>
        <w:rPr>
          <w:rFonts w:hint="eastAsia"/>
        </w:rPr>
        <w:br/>
      </w:r>
      <w:r>
        <w:rPr>
          <w:rFonts w:hint="eastAsia"/>
        </w:rPr>
        <w:t>　　第三节 水管件行业社会环境分析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2024-2025年水管件行业技术发展现状及趋势分析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水管件行业技术发展现状分析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国内外水管件行业技术差异与原因</w:t>
      </w:r>
      <w:r>
        <w:rPr>
          <w:rFonts w:hint="eastAsia"/>
        </w:rPr>
        <w:br/>
      </w:r>
      <w:r>
        <w:rPr>
          <w:rFonts w:hint="eastAsia"/>
        </w:rPr>
        <w:t>　　第三节 水管件行业技术发展方向、趋势预测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提升水管件行业技术能力策略建议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2024-2025年全球水管件行业发展状况分析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2019-2024年全球水管件行业运行概况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2019-2024年全球水管件行业市场规模分析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全球主要地区水管件行业运行情况分析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2025-2031年全球水管件行业发展趋势预测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中国水管件行业现状调研分析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中国水管件行业发展现状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一、2024-2025年水管件行业品牌发展现状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二、2024-2025年水管件行业需求市场现状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三、2024-2025年水管件市场需求层次分析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四、2024-2025年中国水管件市场走向分析</w:t>
      </w:r>
      <w:r>
        <w:rPr>
          <w:rFonts w:hint="eastAsia"/>
        </w:rPr>
        <w:br/>
      </w:r>
      <w:r>
        <w:rPr>
          <w:rFonts w:hint="eastAsia"/>
        </w:rPr>
        <w:t>　　第二节 中国水管件行业存在的问题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一、2024-2025年水管件产品市场存在的主要问题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二、2024-2025年国内水管件产品市场的三大瓶颈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三、2024-2025年水管件产品市场遭遇的规模难题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对中国水管件市场的分析及思考</w:t>
      </w:r>
      <w:r>
        <w:rPr>
          <w:rFonts w:hint="eastAsia"/>
        </w:rPr>
        <w:br/>
      </w:r>
      <w:r>
        <w:rPr>
          <w:rFonts w:hint="eastAsia"/>
        </w:rPr>
        <w:t>　　　　一、水管件市场特点</w:t>
      </w:r>
      <w:r>
        <w:rPr>
          <w:rFonts w:hint="eastAsia"/>
        </w:rPr>
        <w:br/>
      </w:r>
      <w:r>
        <w:rPr>
          <w:rFonts w:hint="eastAsia"/>
        </w:rPr>
        <w:t>　　　　二、水管件市场分析</w:t>
      </w:r>
      <w:r>
        <w:rPr>
          <w:rFonts w:hint="eastAsia"/>
        </w:rPr>
        <w:br/>
      </w:r>
      <w:r>
        <w:rPr>
          <w:rFonts w:hint="eastAsia"/>
        </w:rPr>
        <w:t>　　　　三、水管件市场变化的方向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四、中国水管件行业发展的新思路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五、对中国水管件行业发展的思考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中国水管件行业市场供需现状调研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中国水管件市场现状分析</w:t>
      </w:r>
      <w:r>
        <w:rPr>
          <w:rFonts w:hint="eastAsia"/>
        </w:rPr>
        <w:br/>
      </w:r>
      <w:r>
        <w:rPr>
          <w:rFonts w:hint="eastAsia"/>
        </w:rPr>
        <w:t>　　第二节 中国水管件行业产量情况分析及预测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一、水管件总体产能规模</w:t>
      </w:r>
      <w:r>
        <w:rPr>
          <w:rFonts w:hint="eastAsia"/>
        </w:rPr>
        <w:br/>
      </w:r>
      <w:r>
        <w:rPr>
          <w:rFonts w:hint="eastAsia"/>
        </w:rPr>
        <w:t>　　　　二、水管件生产区域分布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三、2019-2024年中国水管件产量统计分析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四、2025-2031年中国水管件产量预测分析</w:t>
      </w:r>
      <w:r>
        <w:rPr>
          <w:rFonts w:hint="eastAsia"/>
        </w:rPr>
        <w:br/>
      </w:r>
      <w:r>
        <w:rPr>
          <w:rFonts w:hint="eastAsia"/>
        </w:rPr>
        <w:t>　　第三节 中国水管件市场需求分析及预测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一、中国水管件市场需求特点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二、2019-2024年中国水管件市场需求量统计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三、2025-2031年中国水管件市场需求量预测</w:t>
      </w:r>
      <w:r>
        <w:rPr>
          <w:rFonts w:hint="eastAsia"/>
        </w:rPr>
        <w:br/>
      </w:r>
      <w:r>
        <w:rPr>
          <w:rFonts w:hint="eastAsia"/>
        </w:rPr>
        <w:t>　　第四节 中国水管件价格趋势分析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一、2019-2024年中国水管件市场价格趋势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二、2025-2031年中国水管件市场价格走势预测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水管件细分市场深度分析</w:t>
      </w:r>
      <w:r>
        <w:rPr>
          <w:rFonts w:hint="eastAsia"/>
        </w:rPr>
        <w:br/>
      </w:r>
      <w:r>
        <w:rPr>
          <w:rFonts w:hint="eastAsia"/>
        </w:rPr>
        <w:t>　　第一节 水管件细分市场（一）发展研究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水管件细分市场（二）发展研究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中国水管件进出口分析</w:t>
      </w:r>
      <w:r>
        <w:rPr>
          <w:rFonts w:hint="eastAsia"/>
        </w:rPr>
        <w:br/>
      </w:r>
      <w:r>
        <w:rPr>
          <w:rFonts w:hint="eastAsia"/>
        </w:rPr>
        <w:t>　　第一节 水管件进口情况分析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水管件出口情况分析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影响水管件进出口因素分析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中国水管件行业主要指标监测分析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2019-2024年中国水管件行业规模情况分析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2019-2024年中国水管件行业财务能力分析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水管件行业上下游发展情况分析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水管件行业上游产业发展分析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水管件行业下游产业发展分析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中国水管件行业重点地区发展分析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水管件行业重点区域市场结构调研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**地区水管件市场容量分析</w:t>
      </w:r>
      <w:r>
        <w:rPr>
          <w:rFonts w:hint="eastAsia"/>
        </w:rPr>
        <w:br/>
      </w:r>
      <w:r>
        <w:rPr>
          <w:rFonts w:hint="eastAsia"/>
        </w:rPr>
        <w:t>　　第三节 **地区水管件市场容量分析</w:t>
      </w:r>
      <w:r>
        <w:rPr>
          <w:rFonts w:hint="eastAsia"/>
        </w:rPr>
        <w:br/>
      </w:r>
      <w:r>
        <w:rPr>
          <w:rFonts w:hint="eastAsia"/>
        </w:rPr>
        <w:t>　　第四节 **地区水管件市场容量分析</w:t>
      </w:r>
      <w:r>
        <w:rPr>
          <w:rFonts w:hint="eastAsia"/>
        </w:rPr>
        <w:br/>
      </w:r>
      <w:r>
        <w:rPr>
          <w:rFonts w:hint="eastAsia"/>
        </w:rPr>
        <w:t>　　第五节 **地区水管件市场容量分析</w:t>
      </w:r>
      <w:r>
        <w:rPr>
          <w:rFonts w:hint="eastAsia"/>
        </w:rPr>
        <w:br/>
      </w:r>
      <w:r>
        <w:rPr>
          <w:rFonts w:hint="eastAsia"/>
        </w:rPr>
        <w:t>　　第六节 **地区水管件市场容量分析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水管件行业重点企业竞争力分析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水管件行业企业经营策略研究分析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水管件企业多样化经营策略分析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一、水管件企业多样化经营情况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二、现行水管件行业多样化经营的方向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大型水管件企业集团未来发展策略分析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对中小水管件企业生产经营的建议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水管件行业前景及投资风险预警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2025年水管件市场前景分析</w:t>
      </w:r>
      <w:r>
        <w:rPr>
          <w:rFonts w:hint="eastAsia"/>
        </w:rPr>
        <w:br/>
      </w:r>
      <w:r>
        <w:rPr>
          <w:rFonts w:hint="eastAsia"/>
        </w:rPr>
        <w:t>　　第二节 2025年水管件行业发展趋势预测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影响水管件行业发展的主要因素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一、2025年影响水管件行业运行的有利因素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二、2025年影响水管件行业运行的稳定因素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三、2025年影响水管件行业运行的不利因素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四、2025年中国水管件行业发展面临的挑战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五、2025年中国水管件行业发展面临的机遇</w:t>
      </w:r>
      <w:r>
        <w:rPr>
          <w:rFonts w:hint="eastAsia"/>
        </w:rPr>
        <w:br/>
      </w:r>
      <w:r>
        <w:rPr>
          <w:rFonts w:hint="eastAsia"/>
        </w:rPr>
        <w:t>　　第四节 水管件行业投资风险预警</w:t>
      </w:r>
      <w:r>
        <w:rPr>
          <w:rFonts w:hint="eastAsia"/>
        </w:rPr>
        <w:br/>
      </w:r>
      <w:r>
        <w:rPr>
          <w:rFonts w:hint="eastAsia"/>
        </w:rPr>
        <w:t>　　　　一、水管件行业市场风险预测</w:t>
      </w:r>
      <w:r>
        <w:rPr>
          <w:rFonts w:hint="eastAsia"/>
        </w:rPr>
        <w:br/>
      </w:r>
      <w:r>
        <w:rPr>
          <w:rFonts w:hint="eastAsia"/>
        </w:rPr>
        <w:t>　　　　二、水管件行业政策风险预测</w:t>
      </w:r>
      <w:r>
        <w:rPr>
          <w:rFonts w:hint="eastAsia"/>
        </w:rPr>
        <w:br/>
      </w:r>
      <w:r>
        <w:rPr>
          <w:rFonts w:hint="eastAsia"/>
        </w:rPr>
        <w:t>　　　　三、水管件行业经营风险预测</w:t>
      </w:r>
      <w:r>
        <w:rPr>
          <w:rFonts w:hint="eastAsia"/>
        </w:rPr>
        <w:br/>
      </w:r>
      <w:r>
        <w:rPr>
          <w:rFonts w:hint="eastAsia"/>
        </w:rPr>
        <w:t>　　　　四、水管件行业技术风险预测</w:t>
      </w:r>
      <w:r>
        <w:rPr>
          <w:rFonts w:hint="eastAsia"/>
        </w:rPr>
        <w:br/>
      </w:r>
      <w:r>
        <w:rPr>
          <w:rFonts w:hint="eastAsia"/>
        </w:rPr>
        <w:t>　　　　五、水管件行业竞争风险预测</w:t>
      </w:r>
      <w:r>
        <w:rPr>
          <w:rFonts w:hint="eastAsia"/>
        </w:rPr>
        <w:br/>
      </w:r>
      <w:r>
        <w:rPr>
          <w:rFonts w:hint="eastAsia"/>
        </w:rPr>
        <w:t>　　　　六、水管件行业其他风险预测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水管件投资建议</w:t>
      </w:r>
      <w:r>
        <w:rPr>
          <w:rFonts w:hint="eastAsia"/>
        </w:rPr>
        <w:br/>
      </w:r>
      <w:r>
        <w:rPr>
          <w:rFonts w:hint="eastAsia"/>
        </w:rPr>
        <w:t>　　第一节 水管件行业投资环境分析</w:t>
      </w:r>
      <w:r>
        <w:rPr>
          <w:rFonts w:hint="eastAsia"/>
        </w:rPr>
        <w:br/>
      </w:r>
      <w:r>
        <w:rPr>
          <w:rFonts w:hint="eastAsia"/>
        </w:rPr>
        <w:t>　　第二节 水管件行业投资进入壁垒分析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水管件行业历程</w:t>
      </w:r>
      <w:r>
        <w:rPr>
          <w:rFonts w:hint="eastAsia"/>
        </w:rPr>
        <w:br/>
      </w:r>
      <w:r>
        <w:rPr>
          <w:rFonts w:hint="eastAsia"/>
        </w:rPr>
        <w:t>　　图表 水管件行业生命周期</w:t>
      </w:r>
      <w:r>
        <w:rPr>
          <w:rFonts w:hint="eastAsia"/>
        </w:rPr>
        <w:br/>
      </w:r>
      <w:r>
        <w:rPr>
          <w:rFonts w:hint="eastAsia"/>
        </w:rPr>
        <w:t>　　图表 水管件行业产业链分析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2019-2024年中国水管件行业市场规模及增长情况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2019-2024年水管件行业市场容量分析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2019-2024年中国水管件行业产能统计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2019-2024年中国水管件行业产量及增长趋势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2019-2024年中国水管件市场需求量及增速统计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2024年中国水管件行业需求领域分布格局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2019-2024年中国水管件行业销售收入分析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2019-2024年中国水管件行业盈利情况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2019-2024年中国水管件行业利润总额统计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2019-2024年中国水管件进口数量分析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2019-2024年中国水管件进口金额分析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2019-2024年中国水管件出口数量分析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2019-2024年中国水管件出口金额分析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2024年中国水管件进口国家及地区分析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2024年中国水管件出口国家及地区分析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2019-2024年中国水管件行业企业数量情况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2019-2024年中国水管件行业企业平均规模情况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**地区水管件行业市场需求情况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**地区水管件行业市场需求情况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**地区水管件行业市场需求情况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**地区水管件行业市场需求情况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水管件重点企业（一）基本信息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水管件重点企业（一）经营情况分析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水管件重点企业（一）主要经济指标情况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水管件重点企业（一）盈利能力情况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水管件重点企业（一）偿债能力情况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水管件重点企业（一）运营能力情况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水管件重点企业（一）成长能力情况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水管件重点企业（二）基本信息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水管件重点企业（二）经营情况分析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水管件重点企业（二）主要经济指标情况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水管件重点企业（二）盈利能力情况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水管件重点企业（二）偿债能力情况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水管件重点企业（二）运营能力情况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水管件重点企业（二）成长能力情况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水管件重点企业（三）基本信息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水管件重点企业（三）经营情况分析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水管件重点企业（三）主要经济指标情况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水管件重点企业（三）盈利能力情况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水管件重点企业（三）偿债能力情况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水管件重点企业（三）运营能力情况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水管件重点企业（三）成长能力情况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2025-2031年中国水管件行业产能预测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2025-2031年中国水管件行业产量预测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2025-2031年中国水管件市场需求量预测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2025-2031年中国水管件行业供需平衡预测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2025-2031年中国水管件行业市场容量预测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2025-2031年中国水管件行业市场规模预测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2025-2031年中国水管件市场前景分析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2025-2031年中国水管件行业发展趋势预测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10f3a85d124637" w:history="1">
        <w:r>
          <w:rPr>
            <w:rStyle w:val="Hyperlink"/>
          </w:rPr>
          <w:t>2025-2031年中国水管件行业现状与发展趋势研究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10f3a85d124637" w:history="1">
        <w:r>
          <w:rPr>
            <w:rStyle w:val="Hyperlink"/>
          </w:rPr>
          <w:t>https://www.20087.com/0/81/ShuiGuanJianHangYeQuShi.html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热点：水管配件大全、水管件大全、水管管件名称大全、水管件十大品牌、给水管件名称及图片大全、水管件价格、热镀锌法兰图片、水管件名称符号、铸铁管a型b型区别图片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ba57d303fd423e" w:history="1">
      <w:r>
        <w:rPr>
          <w:rStyle w:val="Hyperlink"/>
        </w:rPr>
        <w:t>2025-2031年中国水管件行业现状与发展趋势研究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ShuiGuanJianHangYeQuShi.html" TargetMode="External" Id="R0410f3a85d1246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ShuiGuanJianHangYeQuShi.html" TargetMode="External" Id="R88ba57d303fd42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2025-03-01T05:49:00Z</dcterms:created>
  <dcterms:modified xsi:type="dcterms:W3CDTF">2025-03-01T06:49:00Z</dcterms:modified>
  <dc:subject>2025-2031年中国水管件行业现状与发展趋势研究</dc:subject>
  <dc:title>2025-2031年中国水管件行业现状与发展趋势研究</dc:title>
  <cp:keywords>2025-2031年中国水管件行业现状与发展趋势研究</cp:keywords>
  <dc:description>2025-2031年中国水管件行业现状与发展趋势研究</dc:description>
</cp:coreProperties>
</file>