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def326e1d434c" w:history="1">
              <w:r>
                <w:rPr>
                  <w:rStyle w:val="Hyperlink"/>
                </w:rPr>
                <w:t>中国童车行业深度调研与发展趋势分析报告（2025-2031年）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def326e1d434c" w:history="1">
              <w:r>
                <w:rPr>
                  <w:rStyle w:val="Hyperlink"/>
                </w:rPr>
                <w:t>中国童车行业深度调研与发展趋势分析报告（2025-2031年）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def326e1d434c" w:history="1">
                <w:r>
                  <w:rPr>
                    <w:rStyle w:val="Hyperlink"/>
                  </w:rPr>
                  <w:t>https://www.20087.com/0/91/TongCheXianZhuangYuFaZhanQuShi.html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车作为儿童成长过程中的重要玩具和交通工具，其设计和安全标准正不断升级。目前，童车市场正朝着更加个性化和功能化的方向发展，以满足不同年龄段儿童的需求。从婴儿推车到学步车、滑板车和自行车，童车的设计注重舒适性、安全性和娱乐性，同时融入了智能技术，如GPS定位和远程监控，以增强家长的安心感。</w:t>
      </w:r>
      <w:r>
        <w:rPr>
          <w:rFonts w:hint="eastAsia"/>
        </w:rPr>
        <w:br/>
      </w:r>
      <w:r>
        <w:rPr>
          <w:rFonts w:hint="eastAsia"/>
        </w:rPr>
        <w:t>　　未来，童车将更加注重安全性和智能化。随着儿童安全标准的不断提高，童车的设计将更加注重碰撞防护、材料安全和结构稳定性。同时，智能技术的应用将使童车具备更多的互动和教育功能，如内置游戏和学习应用，促进儿童的认知发展。此外，可持续材料的使用将成为趋势，如竹材和再生塑料，以减少对环境的影响。随着共享经济的兴起，童车的租赁和共享服务将变得更加普遍，满足临时需求，同时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def326e1d434c" w:history="1">
        <w:r>
          <w:rPr>
            <w:rStyle w:val="Hyperlink"/>
          </w:rPr>
          <w:t>中国童车行业深度调研与发展趋势分析报告（2025-2031年）</w:t>
        </w:r>
      </w:hyperlink>
      <w:r>
        <w:rPr>
          <w:rFonts w:hint="eastAsia"/>
        </w:rPr>
        <w:t>》从产业链视角出发，系统分析了童车行业的市场现状与需求动态，详细解读了童车市场规模、价格波动及上下游影响因素。报告深入剖析了童车细分领域的发展特点，基于权威数据对市场前景及未来趋势进行了科学预测，同时揭示了童车重点企业的竞争格局与市场集中度变化。报告客观翔实地指出了童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童车行业相关概述</w:t>
      </w:r>
      <w:r>
        <w:rPr>
          <w:rFonts w:hint="eastAsia"/>
        </w:rPr>
        <w:br/>
      </w:r>
      <w:r>
        <w:rPr>
          <w:rFonts w:hint="eastAsia"/>
        </w:rPr>
        <w:t>　　第一节 童车行业定义及分类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“十五五”豆油行业经济指标分析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中国童车行业政策环境分析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五、行业“十五五”发展规划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童车市场宏观环境分析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中国童车产业发展环境分析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二、中国童车行业政策环境分析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三、中国童车产业社会环境发展分析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2020-2025年全球童车行业市场发展状况分析</w:t>
      </w:r>
      <w:r>
        <w:rPr>
          <w:rFonts w:hint="eastAsia"/>
        </w:rPr>
        <w:br/>
      </w:r>
      <w:r>
        <w:rPr>
          <w:rFonts w:hint="eastAsia"/>
        </w:rPr>
        <w:t>　　第一节 美国童车行业现状分析</w:t>
      </w:r>
      <w:r>
        <w:rPr>
          <w:rFonts w:hint="eastAsia"/>
        </w:rPr>
        <w:br/>
      </w:r>
      <w:r>
        <w:rPr>
          <w:rFonts w:hint="eastAsia"/>
        </w:rPr>
        <w:t>　　　　一、美国童车行业生产情况</w:t>
      </w:r>
      <w:r>
        <w:rPr>
          <w:rFonts w:hint="eastAsia"/>
        </w:rPr>
        <w:br/>
      </w:r>
      <w:r>
        <w:rPr>
          <w:rFonts w:hint="eastAsia"/>
        </w:rPr>
        <w:t>　　　　二、美国童车消费及趋势分析</w:t>
      </w:r>
      <w:r>
        <w:rPr>
          <w:rFonts w:hint="eastAsia"/>
        </w:rPr>
        <w:br/>
      </w:r>
      <w:r>
        <w:rPr>
          <w:rFonts w:hint="eastAsia"/>
        </w:rPr>
        <w:t>　　　　三、美国童车行业发展趋势分析</w:t>
      </w:r>
      <w:r>
        <w:rPr>
          <w:rFonts w:hint="eastAsia"/>
        </w:rPr>
        <w:br/>
      </w:r>
      <w:r>
        <w:rPr>
          <w:rFonts w:hint="eastAsia"/>
        </w:rPr>
        <w:t>　　第二节 日本童车行业现状分析</w:t>
      </w:r>
      <w:r>
        <w:rPr>
          <w:rFonts w:hint="eastAsia"/>
        </w:rPr>
        <w:br/>
      </w:r>
      <w:r>
        <w:rPr>
          <w:rFonts w:hint="eastAsia"/>
        </w:rPr>
        <w:t>　　　　一、日本童车行业生产情况</w:t>
      </w:r>
      <w:r>
        <w:rPr>
          <w:rFonts w:hint="eastAsia"/>
        </w:rPr>
        <w:br/>
      </w:r>
      <w:r>
        <w:rPr>
          <w:rFonts w:hint="eastAsia"/>
        </w:rPr>
        <w:t>　　　　二、日本童车消费及趋势分析</w:t>
      </w:r>
      <w:r>
        <w:rPr>
          <w:rFonts w:hint="eastAsia"/>
        </w:rPr>
        <w:br/>
      </w:r>
      <w:r>
        <w:rPr>
          <w:rFonts w:hint="eastAsia"/>
        </w:rPr>
        <w:t>　　　　三、日本童车行业发展趋势分析</w:t>
      </w:r>
      <w:r>
        <w:rPr>
          <w:rFonts w:hint="eastAsia"/>
        </w:rPr>
        <w:br/>
      </w:r>
      <w:r>
        <w:rPr>
          <w:rFonts w:hint="eastAsia"/>
        </w:rPr>
        <w:t>　　第三节 欧洲童车行业市场状况</w:t>
      </w:r>
      <w:r>
        <w:rPr>
          <w:rFonts w:hint="eastAsia"/>
        </w:rPr>
        <w:br/>
      </w:r>
      <w:r>
        <w:rPr>
          <w:rFonts w:hint="eastAsia"/>
        </w:rPr>
        <w:t>　　　　一、欧洲童车行业生产情况</w:t>
      </w:r>
      <w:r>
        <w:rPr>
          <w:rFonts w:hint="eastAsia"/>
        </w:rPr>
        <w:br/>
      </w:r>
      <w:r>
        <w:rPr>
          <w:rFonts w:hint="eastAsia"/>
        </w:rPr>
        <w:t>　　　　二、欧洲童车消费及趋势分析</w:t>
      </w:r>
      <w:r>
        <w:rPr>
          <w:rFonts w:hint="eastAsia"/>
        </w:rPr>
        <w:br/>
      </w:r>
      <w:r>
        <w:rPr>
          <w:rFonts w:hint="eastAsia"/>
        </w:rPr>
        <w:t>　　　　三、欧洲童车行业发展趋势分析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中国童车行业整体运行现状分析</w:t>
      </w:r>
      <w:r>
        <w:rPr>
          <w:rFonts w:hint="eastAsia"/>
        </w:rPr>
        <w:br/>
      </w:r>
      <w:r>
        <w:rPr>
          <w:rFonts w:hint="eastAsia"/>
        </w:rPr>
        <w:t>　　第一节 童车行业产业链概况</w:t>
      </w:r>
      <w:r>
        <w:rPr>
          <w:rFonts w:hint="eastAsia"/>
        </w:rPr>
        <w:br/>
      </w:r>
      <w:r>
        <w:rPr>
          <w:rFonts w:hint="eastAsia"/>
        </w:rPr>
        <w:t>　　　　一、童车行业上游发展现状</w:t>
      </w:r>
      <w:r>
        <w:rPr>
          <w:rFonts w:hint="eastAsia"/>
        </w:rPr>
        <w:br/>
      </w:r>
      <w:r>
        <w:rPr>
          <w:rFonts w:hint="eastAsia"/>
        </w:rPr>
        <w:t>　　　　二、童车行业上游发展趋势</w:t>
      </w:r>
      <w:r>
        <w:rPr>
          <w:rFonts w:hint="eastAsia"/>
        </w:rPr>
        <w:br/>
      </w:r>
      <w:r>
        <w:rPr>
          <w:rFonts w:hint="eastAsia"/>
        </w:rPr>
        <w:t>　　　　三、童车行业下游发展现状</w:t>
      </w:r>
      <w:r>
        <w:rPr>
          <w:rFonts w:hint="eastAsia"/>
        </w:rPr>
        <w:br/>
      </w:r>
      <w:r>
        <w:rPr>
          <w:rFonts w:hint="eastAsia"/>
        </w:rPr>
        <w:t>　　　　四、童车行业下游发展趋势</w:t>
      </w:r>
      <w:r>
        <w:rPr>
          <w:rFonts w:hint="eastAsia"/>
        </w:rPr>
        <w:br/>
      </w:r>
      <w:r>
        <w:rPr>
          <w:rFonts w:hint="eastAsia"/>
        </w:rPr>
        <w:t>　　第二节 童车行业市场供需情况分析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中国童车行业供需平衡指标</w:t>
      </w:r>
      <w:r>
        <w:rPr>
          <w:rFonts w:hint="eastAsia"/>
        </w:rPr>
        <w:br/>
      </w:r>
      <w:r>
        <w:rPr>
          <w:rFonts w:hint="eastAsia"/>
        </w:rPr>
        <w:t>　　　　一、童车行业供给指标</w:t>
      </w:r>
      <w:r>
        <w:rPr>
          <w:rFonts w:hint="eastAsia"/>
        </w:rPr>
        <w:br/>
      </w:r>
      <w:r>
        <w:rPr>
          <w:rFonts w:hint="eastAsia"/>
        </w:rPr>
        <w:t>　　　　二、童车行业需求指标</w:t>
      </w:r>
      <w:r>
        <w:rPr>
          <w:rFonts w:hint="eastAsia"/>
        </w:rPr>
        <w:br/>
      </w:r>
      <w:r>
        <w:rPr>
          <w:rFonts w:hint="eastAsia"/>
        </w:rPr>
        <w:t>　　　　三、童车行业产销率</w:t>
      </w:r>
      <w:r>
        <w:rPr>
          <w:rFonts w:hint="eastAsia"/>
        </w:rPr>
        <w:br/>
      </w:r>
      <w:r>
        <w:rPr>
          <w:rFonts w:hint="eastAsia"/>
        </w:rPr>
        <w:t>　　第三节 2020-2025年国内童车所属行业发展现状</w:t>
      </w:r>
      <w:r>
        <w:rPr>
          <w:rFonts w:hint="eastAsia"/>
        </w:rPr>
        <w:br/>
      </w:r>
      <w:r>
        <w:rPr>
          <w:rFonts w:hint="eastAsia"/>
        </w:rPr>
        <w:t>　　童车行业发展趋势主要呈现以上四大特点，把握这每个特点，投资商的童车店铺就能跟上行业的发展潮流，就能在童车市场占据领先位置，就能创造更好的财富价值。所以，有童车创业打算的投资者，上面这些内容不可不知。</w:t>
      </w:r>
      <w:r>
        <w:rPr>
          <w:rFonts w:hint="eastAsia"/>
        </w:rPr>
        <w:br/>
      </w:r>
      <w:r>
        <w:rPr>
          <w:rFonts w:hint="eastAsia"/>
        </w:rPr>
        <w:t>　　近十年来童车内销市场得到很大发展的支撑面。这主要得益于三方面的原因：一是消费目标群体的变化。80后 90后 父母登场，成为童车消费主力军。二是经济发展，人们观念改变。一般城镇童车已从奢侈品向家庭必需品转变，就连农村的童车消费也有长足发展。三是电商平台等更为便捷的销售渠道成熟壮大，发挥了很大作用。</w:t>
      </w:r>
      <w:r>
        <w:rPr>
          <w:rFonts w:hint="eastAsia"/>
        </w:rPr>
        <w:br/>
      </w:r>
      <w:r>
        <w:rPr>
          <w:rFonts w:hint="eastAsia"/>
        </w:rPr>
        <w:t>　　但是，童车的出口市场有所放缓，目前全球年龄在18岁以下的儿童和青年人口共有18亿人，占全球总人口的四分之一，但绝大多数集中在发展中国家。欧美日等发达国家和地区人口老龄化、低生育率、少子化现象持续。</w:t>
      </w:r>
      <w:r>
        <w:rPr>
          <w:rFonts w:hint="eastAsia"/>
        </w:rPr>
        <w:br/>
      </w:r>
      <w:r>
        <w:rPr>
          <w:rFonts w:hint="eastAsia"/>
        </w:rPr>
        <w:t>　　2019 年，中国童车出口总额39.3亿美元，同比增长4.7%，增速比上年提高4.7个百分点。</w:t>
      </w:r>
      <w:r>
        <w:rPr>
          <w:rFonts w:hint="eastAsia"/>
        </w:rPr>
        <w:br/>
      </w:r>
      <w:r>
        <w:rPr>
          <w:rFonts w:hint="eastAsia"/>
        </w:rPr>
        <w:t>　　2020-2025年中国童车出口总额</w:t>
      </w:r>
      <w:r>
        <w:rPr>
          <w:rFonts w:hint="eastAsia"/>
        </w:rPr>
        <w:br/>
      </w:r>
      <w:r>
        <w:rPr>
          <w:rFonts w:hint="eastAsia"/>
        </w:rPr>
        <w:t>　　　　一、童车行业价格现状</w:t>
      </w:r>
      <w:r>
        <w:rPr>
          <w:rFonts w:hint="eastAsia"/>
        </w:rPr>
        <w:br/>
      </w:r>
      <w:r>
        <w:rPr>
          <w:rFonts w:hint="eastAsia"/>
        </w:rPr>
        <w:t>　　　　二、童车行业产销状况分析</w:t>
      </w:r>
      <w:r>
        <w:rPr>
          <w:rFonts w:hint="eastAsia"/>
        </w:rPr>
        <w:br/>
      </w:r>
      <w:r>
        <w:rPr>
          <w:rFonts w:hint="eastAsia"/>
        </w:rPr>
        <w:t>　　　　三、童车行业市场盈利能力分析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2020-2025年中国童车所属行业进出口市场分析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童车所属行业进出口数据统计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一、2020-2025年童车进口量统计</w:t>
      </w:r>
      <w:r>
        <w:rPr>
          <w:rFonts w:hint="eastAsia"/>
        </w:rPr>
        <w:br/>
      </w:r>
      <w:r>
        <w:rPr>
          <w:rFonts w:hint="eastAsia"/>
        </w:rPr>
        <w:t>　　　　二、2020-2025年童车出口量统计</w:t>
      </w:r>
      <w:r>
        <w:rPr>
          <w:rFonts w:hint="eastAsia"/>
        </w:rPr>
        <w:br/>
      </w:r>
      <w:r>
        <w:rPr>
          <w:rFonts w:hint="eastAsia"/>
        </w:rPr>
        <w:t>　　第二节 童车所属行业进出口区域格局分析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第三节 2025-2031年童车所属行业进出口预测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一、2025-2031年童车进口预测</w:t>
      </w:r>
      <w:r>
        <w:rPr>
          <w:rFonts w:hint="eastAsia"/>
        </w:rPr>
        <w:br/>
      </w:r>
      <w:r>
        <w:rPr>
          <w:rFonts w:hint="eastAsia"/>
        </w:rPr>
        <w:t>　　　　二、2025-2031年童车出口预测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童车行业区域市场分析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中国童车市场格局分析</w:t>
      </w:r>
      <w:r>
        <w:rPr>
          <w:rFonts w:hint="eastAsia"/>
        </w:rPr>
        <w:br/>
      </w:r>
      <w:r>
        <w:rPr>
          <w:rFonts w:hint="eastAsia"/>
        </w:rPr>
        <w:t>　　第一节 中国童车行业竞争现状分析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中国童车行业集中度分析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童车企业竞争策略分析</w:t>
      </w:r>
      <w:r>
        <w:rPr>
          <w:rFonts w:hint="eastAsia"/>
        </w:rPr>
        <w:br/>
      </w:r>
      <w:r>
        <w:rPr>
          <w:rFonts w:hint="eastAsia"/>
        </w:rPr>
        <w:t>　　　　一、童车行业竞争格局的影响因素分析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二、2025-2031年我国童车市场竞争趋势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三、2025-2031年童车行业竞争策略分析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四、2025-2031年童车企业竞争策略分析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中国童车行业重点企业竞争力分析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好孩子（中国）商贸有限公司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中山宝宝好儿童用品有限公司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安徽省舒城三乐童车有限责任公司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康贝（上海）有限公司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泉州市嘉利儿童用品有限公司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浙江佳佳童车有限公司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平湖市双喜童车制造有限公司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浙江栋马童车股份有限公司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未来童车行业发展预测分析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2025-2031年童车行业市场预测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2025-2031年中国童车行业供需预测</w:t>
      </w:r>
      <w:r>
        <w:rPr>
          <w:rFonts w:hint="eastAsia"/>
        </w:rPr>
        <w:br/>
      </w:r>
      <w:r>
        <w:rPr>
          <w:rFonts w:hint="eastAsia"/>
        </w:rPr>
        <w:t>　　　　一、中国童车供给预测</w:t>
      </w:r>
      <w:r>
        <w:rPr>
          <w:rFonts w:hint="eastAsia"/>
        </w:rPr>
        <w:br/>
      </w:r>
      <w:r>
        <w:rPr>
          <w:rFonts w:hint="eastAsia"/>
        </w:rPr>
        <w:t>　　　　二、中国童车产量预测</w:t>
      </w:r>
      <w:r>
        <w:rPr>
          <w:rFonts w:hint="eastAsia"/>
        </w:rPr>
        <w:br/>
      </w:r>
      <w:r>
        <w:rPr>
          <w:rFonts w:hint="eastAsia"/>
        </w:rPr>
        <w:t>　　　　三、中国童车需求预测</w:t>
      </w:r>
      <w:r>
        <w:rPr>
          <w:rFonts w:hint="eastAsia"/>
        </w:rPr>
        <w:br/>
      </w:r>
      <w:r>
        <w:rPr>
          <w:rFonts w:hint="eastAsia"/>
        </w:rPr>
        <w:t>　　　　四、中国童车供需平衡预测</w:t>
      </w:r>
      <w:r>
        <w:rPr>
          <w:rFonts w:hint="eastAsia"/>
        </w:rPr>
        <w:br/>
      </w:r>
      <w:r>
        <w:rPr>
          <w:rFonts w:hint="eastAsia"/>
        </w:rPr>
        <w:t>　　第三节 2025-2031年童车行业发展前景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中国童车市场消费者偏好调查</w:t>
      </w:r>
      <w:r>
        <w:rPr>
          <w:rFonts w:hint="eastAsia"/>
        </w:rPr>
        <w:br/>
      </w:r>
      <w:r>
        <w:rPr>
          <w:rFonts w:hint="eastAsia"/>
        </w:rPr>
        <w:t>　　第一节 童车市场产品的品牌市场调查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2025-2031年中国童车行业投资风险分析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2025-2031年童车市场投资风险展望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2025-2031年童车市场投资机会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2025-2031年中国童车行业发展策略及投资建议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2025-2031年中国童车行业市场的重点客户战略实施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童车行业投资风险分析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童车行业投资建议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童车行业发展建议分析</w:t>
      </w:r>
      <w:r>
        <w:rPr>
          <w:rFonts w:hint="eastAsia"/>
        </w:rPr>
        <w:br/>
      </w:r>
      <w:r>
        <w:rPr>
          <w:rFonts w:hint="eastAsia"/>
        </w:rPr>
        <w:t>　　第一节 童车行业研究结论及建议</w:t>
      </w:r>
      <w:r>
        <w:rPr>
          <w:rFonts w:hint="eastAsia"/>
        </w:rPr>
        <w:br/>
      </w:r>
      <w:r>
        <w:rPr>
          <w:rFonts w:hint="eastAsia"/>
        </w:rPr>
        <w:t>　　第二节 童车细分行业研究结论及建议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中智~林~：童车行业竞争策略总结及建议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童车行业历程</w:t>
      </w:r>
      <w:r>
        <w:rPr>
          <w:rFonts w:hint="eastAsia"/>
        </w:rPr>
        <w:br/>
      </w:r>
      <w:r>
        <w:rPr>
          <w:rFonts w:hint="eastAsia"/>
        </w:rPr>
        <w:t>　　图表 童车行业生命周期</w:t>
      </w:r>
      <w:r>
        <w:rPr>
          <w:rFonts w:hint="eastAsia"/>
        </w:rPr>
        <w:br/>
      </w:r>
      <w:r>
        <w:rPr>
          <w:rFonts w:hint="eastAsia"/>
        </w:rPr>
        <w:t>　　图表 童车行业产业链分析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2020-2025年中国童车行业市场规模及增长情况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2020-2025年童车行业市场容量分析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2020-2025年中国童车行业产能统计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2020-2025年中国童车行业产量及增长趋势</w:t>
      </w:r>
      <w:r>
        <w:rPr>
          <w:rFonts w:hint="eastAsia"/>
        </w:rPr>
        <w:br/>
      </w:r>
      <w:r>
        <w:rPr>
          <w:rFonts w:hint="eastAsia"/>
        </w:rPr>
        <w:t>　　图表 童车行业动态</w:t>
      </w:r>
      <w:r>
        <w:rPr>
          <w:rFonts w:hint="eastAsia"/>
        </w:rPr>
        <w:br/>
      </w:r>
      <w:r>
        <w:rPr>
          <w:rFonts w:hint="eastAsia"/>
        </w:rPr>
        <w:t>　　图表 2020-2025年中国童车市场需求量及增速统计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2025年中国童车行业需求领域分布格局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2020-2025年中国童车行业销售收入分析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2020-2025年中国童车行业盈利情况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2020-2025年中国童车行业利润总额统计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2020-2025年中国童车进口数量分析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2020-2025年中国童车进口金额分析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2020-2025年中国童车出口数量分析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2020-2025年中国童车出口金额分析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2025年中国童车进口国家及地区分析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2025年中国童车出口国家及地区分析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2020-2025年中国童车行业企业数量情况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2020-2025年中国童车行业企业平均规模情况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童车重点企业（三）经营情况分析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童车重点企业（三）盈利能力情况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2025-2031年中国童车行业产量预测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2025-2031年中国童车市场需求量预测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2025-2031年中国童车行业供需平衡预测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2025-2031年中国童车行业风险分析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2025-2031年中国童车行业市场容量预测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2025-2031年中国童车行业市场规模预测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2025-2031年中国童车市场前景分析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2025-2031年中国童车行业发展趋势预测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def326e1d434c" w:history="1">
        <w:r>
          <w:rPr>
            <w:rStyle w:val="Hyperlink"/>
          </w:rPr>
          <w:t>中国童车行业深度调研与发展趋势分析报告（2025-2031年）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def326e1d434c" w:history="1">
        <w:r>
          <w:rPr>
            <w:rStyle w:val="Hyperlink"/>
          </w:rPr>
          <w:t>https://www.20087.com/0/91/TongCheXianZhuangYuFaZhanQuShi.html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热点：最新儿童电动玩具大全、童车10大品牌排行榜、儿童车大全图及价格、童车图片大全、小童车图片、童车之都、儿童电动车哪个牌子好、童车之乡、小朋友童车哪里有卖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affca9e924321" w:history="1">
      <w:r>
        <w:rPr>
          <w:rStyle w:val="Hyperlink"/>
        </w:rPr>
        <w:t>中国童车行业深度调研与发展趋势分析报告（2025-2031年）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TongCheXianZhuangYuFaZhanQuShi.html" TargetMode="External" Id="Rb7fdef326e1d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TongCheXianZhuangYuFaZhanQuShi.html" TargetMode="External" Id="R27aaffca9e92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2025-05-04T05:33:00Z</dcterms:created>
  <dcterms:modified xsi:type="dcterms:W3CDTF">2025-05-04T06:33:00Z</dcterms:modified>
  <dc:subject>中国童车行业深度调研与发展趋势分析报告（2025-2031年）</dc:subject>
  <dc:title>中国童车行业深度调研与发展趋势分析报告（2025-2031年）</dc:title>
  <cp:keywords>中国童车行业深度调研与发展趋势分析报告（2025-2031年）</cp:keywords>
  <dc:description>中国童车行业深度调研与发展趋势分析报告（2025-2031年）</dc:description>
</cp:coreProperties>
</file>