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2ca7d359444fc" w:history="1">
              <w:r>
                <w:rPr>
                  <w:rStyle w:val="Hyperlink"/>
                </w:rPr>
                <w:t>2026-2032年全球与中国美容电器市场现状及前景趋势预测报告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2ca7d359444fc" w:history="1">
              <w:r>
                <w:rPr>
                  <w:rStyle w:val="Hyperlink"/>
                </w:rPr>
                <w:t>2026-2032年全球与中国美容电器市场现状及前景趋势预测报告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2ca7d359444fc" w:history="1">
                <w:r>
                  <w:rPr>
                    <w:rStyle w:val="Hyperlink"/>
                  </w:rPr>
                  <w:t>https://www.20087.com/0/91/MeiRongDianQiDeXianZhuangYuQianJing.html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电器是用于家庭或专业场景的皮肤护理、毛发管理及身体塑形的电子设备，典型产品包括射频仪、光子嫩肤仪、脱毛仪、洁面仪及头皮护理仪，核心功能依托射频、LED光疗、微电流或超声波等物理技术。当前高端产品强调临床验证功效、多模态组合（如射频+红光）及智能互联（APP定制方案），在“颜值经济”与居家美容常态化驱动下，消费者对安全性、体验感与长期效果高度敏感。然而，行业仍面临部分产品缺乏医疗器械认证却宣称疗效、能量输出稳定性不足导致效果波动，以及低价产品使用劣质光源或电极引发烫伤风险等问题，损害用户信任与监管合规性。</w:t>
      </w:r>
      <w:r>
        <w:rPr>
          <w:rFonts w:hint="eastAsia"/>
        </w:rPr>
        <w:br/>
      </w:r>
      <w:r>
        <w:rPr>
          <w:rFonts w:hint="eastAsia"/>
        </w:rPr>
        <w:t>　　未来，美容电器将聚焦于医美级家用化、个性化算法与材料创新方向演进。微型化激光二极管实现精准脱毛；AI皮肤检测联动设备自动调节能量参数。在安全端，多重温度监控与生物阻抗反馈防止过热；医疗级硅胶电极提升贴合舒适度。监管方面，FDA Class II 与 CE MDR 将强化临床数据与不良事件报告要求；平台电商建立功效宣称审核机制。同时，可替换耗材设计减少电子废弃物；生物基外壳材料降低环境足迹。长远看，美容电器将从消费电子产品升级为个人健康管理生态中集科学验证、智能适配与安全可靠的非侵入式美学干预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2ca7d359444fc" w:history="1">
        <w:r>
          <w:rPr>
            <w:rStyle w:val="Hyperlink"/>
          </w:rPr>
          <w:t>2026-2032年全球与中国美容电器市场现状及前景趋势预测报告</w:t>
        </w:r>
      </w:hyperlink>
      <w:r>
        <w:rPr>
          <w:rFonts w:hint="eastAsia"/>
        </w:rPr>
        <w:t>》依据国家统计局、相关行业协会及科研机构的详实数据，系统分析了美容电器行业的产业链结构、市场规模与需求状况，并探讨了美容电器市场价格及行业现状。报告特别关注了美容电器行业的重点企业，对美容电器市场竞争格局、集中度和品牌影响力进行了剖析。此外，报告对美容电器行业的市场前景和发展趋势进行了科学预测，同时进一步细分市场，指出了美容电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按产品类型细分，全球美容电器市场规模2021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抗衰老美容仪</w:t>
      </w:r>
      <w:r>
        <w:rPr>
          <w:rFonts w:hint="eastAsia"/>
        </w:rPr>
        <w:br/>
      </w:r>
      <w:r>
        <w:rPr>
          <w:rFonts w:hint="eastAsia"/>
        </w:rPr>
        <w:t>　　　　1.3.3 补水保湿美容仪</w:t>
      </w:r>
      <w:r>
        <w:rPr>
          <w:rFonts w:hint="eastAsia"/>
        </w:rPr>
        <w:br/>
      </w:r>
      <w:r>
        <w:rPr>
          <w:rFonts w:hint="eastAsia"/>
        </w:rPr>
        <w:t>　　　　1.3.4 清洁类美容仪</w:t>
      </w:r>
      <w:r>
        <w:rPr>
          <w:rFonts w:hint="eastAsia"/>
        </w:rPr>
        <w:br/>
      </w:r>
      <w:r>
        <w:rPr>
          <w:rFonts w:hint="eastAsia"/>
        </w:rPr>
        <w:t>　　　　1.3.5 脱毛仪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按应用细分，全球美容电器市场规模2021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面部美容</w:t>
      </w:r>
      <w:r>
        <w:rPr>
          <w:rFonts w:hint="eastAsia"/>
        </w:rPr>
        <w:br/>
      </w:r>
      <w:r>
        <w:rPr>
          <w:rFonts w:hint="eastAsia"/>
        </w:rPr>
        <w:t>　　　　1.4.3 身体美容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美容电器行业发展总体概况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美容电器行业发展主要特点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美容电器行业发展影响因素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美容电器有利因素</w:t>
      </w:r>
      <w:r>
        <w:rPr>
          <w:rFonts w:hint="eastAsia"/>
        </w:rPr>
        <w:br/>
      </w:r>
      <w:r>
        <w:rPr>
          <w:rFonts w:hint="eastAsia"/>
        </w:rPr>
        <w:t>　　　　1.5.3 .2 美容电器不利因素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全球市场，近三年美容电器主要企业占有率及排名（按销量）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美容电器主要企业在国际市场占有率（按销量，2023-2026）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2025年美容电器主要企业在国际市场排名（按销量）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全球市场主要企业美容电器销量（2023-2026）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全球市场，近三年美容电器主要企业占有率及排名（按收入）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美容电器主要企业在国际市场占有率（按收入，2023-2026）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2025年美容电器主要企业在国际市场排名（按收入）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全球市场主要企业美容电器销售收入（2023-2026）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全球市场主要企业美容电器销售价格（2023-2026）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中国市场，近三年美容电器主要企业占有率及排名（按销量）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美容电器主要企业在中国市场占有率（按销量，2023-2026）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2025年美容电器主要企业在中国市场排名（按销量）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中国市场主要企业美容电器销量（2023-2026）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中国市场，近三年美容电器主要企业占有率及排名（按收入）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美容电器主要企业在中国市场占有率（按收入，2023-2026）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2025年美容电器主要企业在中国市场排名（按收入）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中国市场主要企业美容电器销售收入（2023-2026）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全球主要厂商美容电器总部及产地分布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全球主要厂商成立时间及美容电器商业化日期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全球主要厂商美容电器产品类型及应用</w:t>
      </w:r>
      <w:r>
        <w:rPr>
          <w:rFonts w:hint="eastAsia"/>
        </w:rPr>
        <w:br/>
      </w:r>
      <w:r>
        <w:rPr>
          <w:rFonts w:hint="eastAsia"/>
        </w:rPr>
        <w:t>　　2.9 美容电器行业集中度、竞争程度分析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美容电器行业集中度分析：2025年全球Top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全球美容电器第一梯队、第二梯队和第三梯队生产商（品牌）及市场份额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全球美容电器总体规模分析</w:t>
      </w:r>
      <w:r>
        <w:rPr>
          <w:rFonts w:hint="eastAsia"/>
        </w:rPr>
        <w:br/>
      </w:r>
      <w:r>
        <w:rPr>
          <w:rFonts w:hint="eastAsia"/>
        </w:rPr>
        <w:t>　　3.1 全球美容电器供需现状及预测（2021-2032）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全球美容电器产能、产量、产能利用率及发展趋势（2021-2032）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全球美容电器产量、需求量及发展趋势（2021-2032）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全球主要地区美容电器产量及发展趋势（2021-2032）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全球主要地区美容电器产量（2021-2026）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全球主要地区美容电器产量（2027-2032）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全球主要地区美容电器产量市场份额（2021-2032）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中国美容电器供需现状及预测（2021-2032）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中国美容电器产能、产量、产能利用率及发展趋势（2021-2032）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中国美容电器产量、市场需求量及发展趋势（2021-2032）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中国市场美容电器进出口（2021-2032）</w:t>
      </w:r>
      <w:r>
        <w:rPr>
          <w:rFonts w:hint="eastAsia"/>
        </w:rPr>
        <w:br/>
      </w:r>
      <w:r>
        <w:rPr>
          <w:rFonts w:hint="eastAsia"/>
        </w:rPr>
        <w:t>　　3.4 全球美容电器销量及销售额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全球市场美容电器销售额（2021-2032）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全球市场美容电器销量（2021-2032）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全球市场美容电器价格趋势（2021-2032）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全球主要地区美容电器市场规模分析：2021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全球主要地区美容电器销售收入及市场份额（2021-2026）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全球主要地区美容电器销售收入预测（2027-2032）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全球主要地区美容电器销量分析：2021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全球主要地区美容电器销量及市场份额（2021-2026）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全球主要地区美容电器销量及市场份额预测（2027-2032）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北美市场美容电器销量、收入及增长率（2021-2032）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欧洲市场美容电器销量、收入及增长率（2021-2032）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中国市场美容电器销量、收入及增长率（2021-2032）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日本市场美容电器销量、收入及增长率（2021-2032）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东南亚市场美容电器销量、收入及增长率（2021-2032）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印度市场美容电器销量、收入及增长率（2021-2032）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南美市场美容电器销量、收入及增长率（2021-2032）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中东市场美容电器销量、收入及增长率（2021-2032）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不同产品类型美容电器分析</w:t>
      </w:r>
      <w:r>
        <w:rPr>
          <w:rFonts w:hint="eastAsia"/>
        </w:rPr>
        <w:br/>
      </w:r>
      <w:r>
        <w:rPr>
          <w:rFonts w:hint="eastAsia"/>
        </w:rPr>
        <w:t>　　6.1 全球不同产品类型美容电器销量（2021-2032）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全球不同产品类型美容电器销量及市场份额（2021-2026）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全球不同产品类型美容电器销量预测（2027-2032）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全球不同产品类型美容电器收入（2021-2032）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全球不同产品类型美容电器收入及市场份额（2021-2026）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全球不同产品类型美容电器收入预测（2027-2032）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全球不同产品类型美容电器价格走势（2021-2032）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中国不同产品类型美容电器销量（2021-2032）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中国不同产品类型美容电器销量及市场份额（2021-2026）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中国不同产品类型美容电器销量预测（2027-2032）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中国不同产品类型美容电器收入（2021-2032）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中国不同产品类型美容电器收入及市场份额（2021-2026）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中国不同产品类型美容电器收入预测（2027-2032）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不同应用美容电器分析</w:t>
      </w:r>
      <w:r>
        <w:rPr>
          <w:rFonts w:hint="eastAsia"/>
        </w:rPr>
        <w:br/>
      </w:r>
      <w:r>
        <w:rPr>
          <w:rFonts w:hint="eastAsia"/>
        </w:rPr>
        <w:t>　　7.1 全球不同应用美容电器销量（2021-2032）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全球不同应用美容电器销量及市场份额（2021-2026）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全球不同应用美容电器销量预测（2027-2032）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全球不同应用美容电器收入（2021-2032）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全球不同应用美容电器收入及市场份额（2021-2026）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全球不同应用美容电器收入预测（2027-2032）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全球不同应用美容电器价格走势（2021-2032）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中国不同应用美容电器销量（2021-2032）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中国不同应用美容电器销量及市场份额（2021-2026）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中国不同应用美容电器销量预测（2027-2032）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中国不同应用美容电器收入（2021-2032）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中国不同应用美容电器收入及市场份额（2021-2026）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中国不同应用美容电器收入预测（2027-2032）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美容电器行业发展趋势</w:t>
      </w:r>
      <w:r>
        <w:rPr>
          <w:rFonts w:hint="eastAsia"/>
        </w:rPr>
        <w:br/>
      </w:r>
      <w:r>
        <w:rPr>
          <w:rFonts w:hint="eastAsia"/>
        </w:rPr>
        <w:t>　　8.2 美容电器行业主要驱动因素</w:t>
      </w:r>
      <w:r>
        <w:rPr>
          <w:rFonts w:hint="eastAsia"/>
        </w:rPr>
        <w:br/>
      </w:r>
      <w:r>
        <w:rPr>
          <w:rFonts w:hint="eastAsia"/>
        </w:rPr>
        <w:t>　　8.3 美容电器中国企业SWOT分析</w:t>
      </w:r>
      <w:r>
        <w:rPr>
          <w:rFonts w:hint="eastAsia"/>
        </w:rPr>
        <w:br/>
      </w:r>
      <w:r>
        <w:rPr>
          <w:rFonts w:hint="eastAsia"/>
        </w:rPr>
        <w:t>　　8.4 中国美容电器行业政策环境分析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美容电器行业产业链简介</w:t>
      </w:r>
      <w:r>
        <w:rPr>
          <w:rFonts w:hint="eastAsia"/>
        </w:rPr>
        <w:br/>
      </w:r>
      <w:r>
        <w:rPr>
          <w:rFonts w:hint="eastAsia"/>
        </w:rPr>
        <w:t>　　　　9.1.1 美容电器行业供应链分析</w:t>
      </w:r>
      <w:r>
        <w:rPr>
          <w:rFonts w:hint="eastAsia"/>
        </w:rPr>
        <w:br/>
      </w:r>
      <w:r>
        <w:rPr>
          <w:rFonts w:hint="eastAsia"/>
        </w:rPr>
        <w:t>　　　　9.1.2 美容电器主要原料及供应情况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美容电器行业采购模式</w:t>
      </w:r>
      <w:r>
        <w:rPr>
          <w:rFonts w:hint="eastAsia"/>
        </w:rPr>
        <w:br/>
      </w:r>
      <w:r>
        <w:rPr>
          <w:rFonts w:hint="eastAsia"/>
        </w:rPr>
        <w:t>　　9.3 美容电器行业生产模式</w:t>
      </w:r>
      <w:r>
        <w:rPr>
          <w:rFonts w:hint="eastAsia"/>
        </w:rPr>
        <w:br/>
      </w:r>
      <w:r>
        <w:rPr>
          <w:rFonts w:hint="eastAsia"/>
        </w:rPr>
        <w:t>　　9.4 美容电器行业销售模式及销售渠道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按产品类型细分，全球美容电器市场规模2021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按应用细分，全球美容电器市场规模（CAGR）2021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美容电器行业发展主要特点</w:t>
      </w:r>
      <w:r>
        <w:rPr>
          <w:rFonts w:hint="eastAsia"/>
        </w:rPr>
        <w:br/>
      </w:r>
      <w:r>
        <w:rPr>
          <w:rFonts w:hint="eastAsia"/>
        </w:rPr>
        <w:t>　　表 4： 美容电器行业发展有利因素分析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美容电器行业发展不利因素分析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进入美容电器行业壁垒</w:t>
      </w:r>
      <w:r>
        <w:rPr>
          <w:rFonts w:hint="eastAsia"/>
        </w:rPr>
        <w:br/>
      </w:r>
      <w:r>
        <w:rPr>
          <w:rFonts w:hint="eastAsia"/>
        </w:rPr>
        <w:t>　　表 7： 美容电器主要企业在国际市场占有率（按销量，2023-2026）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2025年美容电器主要企业在国际市场排名（按销量）&amp;（千件）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全球市场主要企业美容电器销量（2023-2026）&amp;（千件）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美容电器主要企业在国际市场占有率（按收入，2023-2026）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2025年美容电器主要企业在国际市场排名（按收入）&amp;（万元）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全球市场主要企业美容电器销售收入（2023-2026）&amp;（万元）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全球市场主要企业美容电器销售价格（2023-2026）&amp;（元/件）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美容电器主要企业在中国市场占有率（按销量，2023-2026）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2025年美容电器主要企业在中国市场排名（按销量）&amp;（千件）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中国市场主要企业美容电器销量（2023-2026）&amp;（千件）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美容电器主要企业在中国市场占有率（按收入，2023-2026）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2025年美容电器主要企业在中国市场排名（按收入）&amp;（万元）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中国市场主要企业美容电器销售收入（2023-2026）&amp;（万元）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全球主要厂商美容电器总部及产地分布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全球主要厂商成立时间及美容电器商业化日期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全球主要厂商美容电器产品类型及应用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2025年全球美容电器主要厂商市场地位（第一梯队、第二梯队和第三梯队）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全球美容电器市场投资、并购等现状分析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全球主要地区美容电器产量增速（CAGR）：（2021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全球主要地区美容电器产量（2021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全球主要地区美容电器产量（2021-2026）&amp;（千件）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全球主要地区美容电器产量（2027-2032）&amp;（千件）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全球主要地区美容电器产量市场份额（2021-2026）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全球主要地区美容电器产量市场份额（2027-2032）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中国市场美容电器产量、销量、进出口（2021-2026）&amp;（千件）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中国市场美容电器产量、销量、进出口预测（2027-2032）&amp;（千件）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全球主要地区美容电器销售收入增速：（2021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全球主要地区美容电器销售收入（2021-2026）&amp;（万元）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全球主要地区美容电器销售收入市场份额（2021-2026）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全球主要地区美容电器收入（2027-2032）&amp;（万元）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全球主要地区美容电器收入市场份额（2027-2032）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全球主要地区美容电器销量（千件）：2021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全球主要地区美容电器销量（2021-2026）&amp;（千件）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全球主要地区美容电器销量市场份额（2021-2026）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全球主要地区美容电器销量（2027-2032）&amp;（千件）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全球主要地区美容电器销量份额（2027-2032）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美容电器生产基地、销售区域、竞争对手及市场地位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全球不同产品类型美容电器销量（2021-2026）&amp;（千件）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全球不同产品类型美容电器销量市场份额（2021-2026）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全球不同产品类型美容电器销量预测（2027-2032）&amp;（千件）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全球市场不同产品类型美容电器销量市场份额预测（2027-2032）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全球不同产品类型美容电器收入（2021-2026）&amp;（万元）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全球不同产品类型美容电器收入市场份额（2021-2026）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全球不同产品类型美容电器收入预测（2027-2032）&amp;（万元）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全球不同产品类型美容电器收入市场份额预测（2027-2032）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中国不同产品类型美容电器销量（2021-2026）&amp;（千件）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中国不同产品类型美容电器销量市场份额（2021-2026）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中国不同产品类型美容电器销量预测（2027-2032）&amp;（千件）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全球市场不同产品类型美容电器销量市场份额预测（2027-2032）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中国不同产品类型美容电器收入（2021-2026）&amp;（万元）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中国不同产品类型美容电器收入市场份额（2021-2026）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中国不同产品类型美容电器收入预测（2027-2032）&amp;（万元）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中国不同产品类型美容电器收入市场份额预测（2027-2032）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全球不同应用美容电器销量（2021-2026）&amp;（千件）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全球不同应用美容电器销量市场份额（2021-2026）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全球不同应用美容电器销量预测（2027-2032）&amp;（千件）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全球市场不同应用美容电器销量市场份额预测（2027-2032）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全球不同应用美容电器收入（2021-2026）&amp;（万元）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全球不同应用美容电器收入市场份额（2021-2026）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全球不同应用美容电器收入预测（2027-2032）&amp;（万元）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全球不同应用美容电器收入市场份额预测（2027-2032）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中国不同应用美容电器销量（2021-2026）&amp;（千件）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中国不同应用美容电器销量市场份额（2021-2026）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中国不同应用美容电器销量预测（2027-2032）&amp;（千件）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中国市场不同应用美容电器销量市场份额预测（2027-2032）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中国不同应用美容电器收入（2021-2026）&amp;（万元）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中国不同应用美容电器收入市场份额（2021-2026）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中国不同应用美容电器收入预测（2027-2032）&amp;（万元）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中国不同应用美容电器收入市场份额预测（2027-2032）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美容电器行业发展趋势</w:t>
      </w:r>
      <w:r>
        <w:rPr>
          <w:rFonts w:hint="eastAsia"/>
        </w:rPr>
        <w:br/>
      </w:r>
      <w:r>
        <w:rPr>
          <w:rFonts w:hint="eastAsia"/>
        </w:rPr>
        <w:t>　　表 156： 美容电器行业主要驱动因素</w:t>
      </w:r>
      <w:r>
        <w:rPr>
          <w:rFonts w:hint="eastAsia"/>
        </w:rPr>
        <w:br/>
      </w:r>
      <w:r>
        <w:rPr>
          <w:rFonts w:hint="eastAsia"/>
        </w:rPr>
        <w:t>　　表 157： 美容电器行业供应链分析</w:t>
      </w:r>
      <w:r>
        <w:rPr>
          <w:rFonts w:hint="eastAsia"/>
        </w:rPr>
        <w:br/>
      </w:r>
      <w:r>
        <w:rPr>
          <w:rFonts w:hint="eastAsia"/>
        </w:rPr>
        <w:t>　　表 158： 美容电器上游原料供应商</w:t>
      </w:r>
      <w:r>
        <w:rPr>
          <w:rFonts w:hint="eastAsia"/>
        </w:rPr>
        <w:br/>
      </w:r>
      <w:r>
        <w:rPr>
          <w:rFonts w:hint="eastAsia"/>
        </w:rPr>
        <w:t>　　表 159： 美容电器主要地区不同应用客户分析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美容电器典型经销商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美容电器产品图片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全球不同产品类型美容电器销售额2021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全球不同产品类型美容电器市场份额2025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抗衰老美容仪产品图片</w:t>
      </w:r>
      <w:r>
        <w:rPr>
          <w:rFonts w:hint="eastAsia"/>
        </w:rPr>
        <w:br/>
      </w:r>
      <w:r>
        <w:rPr>
          <w:rFonts w:hint="eastAsia"/>
        </w:rPr>
        <w:t>　　图 5： 补水保湿美容仪产品图片</w:t>
      </w:r>
      <w:r>
        <w:rPr>
          <w:rFonts w:hint="eastAsia"/>
        </w:rPr>
        <w:br/>
      </w:r>
      <w:r>
        <w:rPr>
          <w:rFonts w:hint="eastAsia"/>
        </w:rPr>
        <w:t>　　图 6： 清洁类美容仪产品图片</w:t>
      </w:r>
      <w:r>
        <w:rPr>
          <w:rFonts w:hint="eastAsia"/>
        </w:rPr>
        <w:br/>
      </w:r>
      <w:r>
        <w:rPr>
          <w:rFonts w:hint="eastAsia"/>
        </w:rPr>
        <w:t>　　图 7： 脱毛仪产品图片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全球不同应用美容电器市场份额2025 &amp; 2032</w:t>
      </w:r>
      <w:r>
        <w:rPr>
          <w:rFonts w:hint="eastAsia"/>
        </w:rPr>
        <w:br/>
      </w:r>
      <w:r>
        <w:rPr>
          <w:rFonts w:hint="eastAsia"/>
        </w:rPr>
        <w:t>　　图 11： 面部美容</w:t>
      </w:r>
      <w:r>
        <w:rPr>
          <w:rFonts w:hint="eastAsia"/>
        </w:rPr>
        <w:br/>
      </w:r>
      <w:r>
        <w:rPr>
          <w:rFonts w:hint="eastAsia"/>
        </w:rPr>
        <w:t>　　图 12： 身体美容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2025年全球前五大生产商美容电器市场份额</w:t>
      </w:r>
      <w:r>
        <w:rPr>
          <w:rFonts w:hint="eastAsia"/>
        </w:rPr>
        <w:br/>
      </w:r>
      <w:r>
        <w:rPr>
          <w:rFonts w:hint="eastAsia"/>
        </w:rPr>
        <w:t>　　图 14： 2025年全球美容电器第一梯队、第二梯队和第三梯队厂商及市场份额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全球美容电器产能、产量、产能利用率及发展趋势（2021-2032）&amp;（千件）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全球美容电器产量、需求量及发展趋势（2021-2032）&amp;（千件）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全球主要地区美容电器产量市场份额（2021-2032）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中国美容电器产能、产量、产能利用率及发展趋势（2021-2032）&amp;（千件）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中国美容电器产量、市场需求量及发展趋势（2021-2032）&amp;（千件）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全球美容电器市场销售额及增长率：（2021-2032）&amp;（万元）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全球市场美容电器市场规模：2021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全球市场美容电器价格趋势（2021-2032）&amp;（元/件）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全球主要地区美容电器销售收入（2021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全球主要地区美容电器销售收入市场份额（2021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北美市场美容电器收入及增长率（2021-2032）&amp;（万元）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欧洲市场美容电器收入及增长率（2021-2032）&amp;（万元）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中国市场美容电器收入及增长率（2021-2032）&amp;（万元）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日本市场美容电器收入及增长率（2021-2032）&amp;（万元）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东南亚市场美容电器收入及增长率（2021-2032）&amp;（万元）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印度市场美容电器收入及增长率（2021-2032）&amp;（万元）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南美市场美容电器收入及增长率（2021-2032）&amp;（万元）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中东市场美容电器收入及增长率（2021-2032）&amp;（万元）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全球不同产品类型美容电器价格走势（2021-2032）&amp;（元/件）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全球不同应用美容电器价格走势（2021-2032）&amp;（元/件）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美容电器中国企业SWOT分析</w:t>
      </w:r>
      <w:r>
        <w:rPr>
          <w:rFonts w:hint="eastAsia"/>
        </w:rPr>
        <w:br/>
      </w:r>
      <w:r>
        <w:rPr>
          <w:rFonts w:hint="eastAsia"/>
        </w:rPr>
        <w:t>　　图 45： 美容电器产业链</w:t>
      </w:r>
      <w:r>
        <w:rPr>
          <w:rFonts w:hint="eastAsia"/>
        </w:rPr>
        <w:br/>
      </w:r>
      <w:r>
        <w:rPr>
          <w:rFonts w:hint="eastAsia"/>
        </w:rPr>
        <w:t>　　图 46： 美容电器行业采购模式分析</w:t>
      </w:r>
      <w:r>
        <w:rPr>
          <w:rFonts w:hint="eastAsia"/>
        </w:rPr>
        <w:br/>
      </w:r>
      <w:r>
        <w:rPr>
          <w:rFonts w:hint="eastAsia"/>
        </w:rPr>
        <w:t>　　图 47： 美容电器行业生产模式</w:t>
      </w:r>
      <w:r>
        <w:rPr>
          <w:rFonts w:hint="eastAsia"/>
        </w:rPr>
        <w:br/>
      </w:r>
      <w:r>
        <w:rPr>
          <w:rFonts w:hint="eastAsia"/>
        </w:rPr>
        <w:t>　　图 48： 美容电器行业销售模式分析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2ca7d359444fc" w:history="1">
        <w:r>
          <w:rPr>
            <w:rStyle w:val="Hyperlink"/>
          </w:rPr>
          <w:t>2026-2032年全球与中国美容电器市场现状及前景趋势预测报告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2ca7d359444fc" w:history="1">
        <w:r>
          <w:rPr>
            <w:rStyle w:val="Hyperlink"/>
          </w:rPr>
          <w:t>https://www.20087.com/0/91/MeiRongDianQiDeXianZhuangYuQianJing.html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热点：美容设备仪器价格图片、美容电器行业前景、美容仪器名称大全及价格表、美容电器产品、美容仪属于家电还是化妆品、美容电器属于家用电器吗、美容仪牌子、美容电器接线盒、美容仪器实物图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c3266f95944e0" w:history="1">
      <w:r>
        <w:rPr>
          <w:rStyle w:val="Hyperlink"/>
        </w:rPr>
        <w:t>2026-2032年全球与中国美容电器市场现状及前景趋势预测报告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MeiRongDianQiDeXianZhuangYuQianJing.html" TargetMode="External" Id="R2032ca7d3594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MeiRongDianQiDeXianZhuangYuQianJing.html" TargetMode="External" Id="Ra58c3266f959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2025-12-31T04:57:59Z</dcterms:created>
  <dcterms:modified xsi:type="dcterms:W3CDTF">2025-12-31T05:57:59Z</dcterms:modified>
  <dc:subject>2026-2032年全球与中国美容电器市场现状及前景趋势预测报告</dc:subject>
  <dc:title>2026-2032年全球与中国美容电器市场现状及前景趋势预测报告</dc:title>
  <cp:keywords>2026-2032年全球与中国美容电器市场现状及前景趋势预测报告</cp:keywords>
  <dc:description>2026-2032年全球与中国美容电器市场现状及前景趋势预测报告</dc:description>
</cp:coreProperties>
</file>