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505f17b0645a0" w:history="1">
              <w:r>
                <w:rPr>
                  <w:rStyle w:val="Hyperlink"/>
                </w:rPr>
                <w:t>中国茶叶包装行业现状调研及发展前景分析报告（2024-2030年）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505f17b0645a0" w:history="1">
              <w:r>
                <w:rPr>
                  <w:rStyle w:val="Hyperlink"/>
                </w:rPr>
                <w:t>中国茶叶包装行业现状调研及发展前景分析报告（2024-2030年）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505f17b0645a0" w:history="1">
                <w:r>
                  <w:rPr>
                    <w:rStyle w:val="Hyperlink"/>
                  </w:rPr>
                  <w:t>https://www.20087.com/M_QingGongRiHua/10/ChaYeBaoZhuangDeFaZhanQianJing.html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包装行业随着消费者对品质和品牌认知的提高而不断进化。现代包装设计不仅注重保护茶叶的新鲜度和香气，还强调美观和文化价值，以吸引消费者的注意力。环保材料的使用，如生物可降解和回收材料，以及智能化包装技术，如二维码和射频识别（RFID），增强了包装的互动性和可追溯性。</w:t>
      </w:r>
      <w:r>
        <w:rPr>
          <w:rFonts w:hint="eastAsia"/>
        </w:rPr>
        <w:br/>
      </w:r>
      <w:r>
        <w:rPr>
          <w:rFonts w:hint="eastAsia"/>
        </w:rPr>
        <w:t>　　未来，茶叶包装将更加注重可持续性和数字化。包装设计将倾向于使用更少的材料和更易回收的材料，同时保持功能性和美观性。数字化包装将通过增强现实（AR）和近场通信（NFC）技术，为消费者提供茶叶来源、冲泡指南和品牌故事等丰富信息，增强消费者体验。此外，智能包装技术将监测茶叶的储存条件，确保最佳饮用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505f17b0645a0" w:history="1">
        <w:r>
          <w:rPr>
            <w:rStyle w:val="Hyperlink"/>
          </w:rPr>
          <w:t>中国茶叶包装行业现状调研及发展前景分析报告（2024-2030年）</w:t>
        </w:r>
      </w:hyperlink>
      <w:r>
        <w:rPr>
          <w:rFonts w:hint="eastAsia"/>
        </w:rPr>
        <w:t>》基于多年监测调研数据，结合茶叶包装行业现状与发展前景，全面分析了茶叶包装市场需求、市场规模、产业链构成、价格机制以及茶叶包装细分市场特性。茶叶包装报告客观评估了市场前景，预测了发展趋势，深入分析了品牌竞争、市场集中度及茶叶包装重点企业运营状况。同时，茶叶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茶叶包装市场特点分析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茶叶包装行业环境分析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中国茶叶包装行业政策环境分析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中国茶叶包装行业技术环境分析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一、中国茶叶包装技术发展概况</w:t>
      </w:r>
      <w:r>
        <w:rPr>
          <w:rFonts w:hint="eastAsia"/>
        </w:rPr>
        <w:br/>
      </w:r>
      <w:r>
        <w:rPr>
          <w:rFonts w:hint="eastAsia"/>
        </w:rPr>
        <w:t>　　　　二、中国茶叶包装产品工艺特点或流程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三、中国茶叶包装行业技术发展趋势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中国茶叶包装市场分析</w:t>
      </w:r>
      <w:r>
        <w:rPr>
          <w:rFonts w:hint="eastAsia"/>
        </w:rPr>
        <w:br/>
      </w:r>
      <w:r>
        <w:rPr>
          <w:rFonts w:hint="eastAsia"/>
        </w:rPr>
        <w:t>　　第一节 茶叶包装市场现状分析及预测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一、中国茶叶包装市场规模分析</w:t>
      </w:r>
      <w:r>
        <w:rPr>
          <w:rFonts w:hint="eastAsia"/>
        </w:rPr>
        <w:br/>
      </w:r>
      <w:r>
        <w:rPr>
          <w:rFonts w:hint="eastAsia"/>
        </w:rPr>
        <w:t>　　　　二、中国茶叶包装市场规模预测</w:t>
      </w:r>
      <w:r>
        <w:rPr>
          <w:rFonts w:hint="eastAsia"/>
        </w:rPr>
        <w:br/>
      </w:r>
      <w:r>
        <w:rPr>
          <w:rFonts w:hint="eastAsia"/>
        </w:rPr>
        <w:t>　　第二节 茶叶包装产品产能分析及预测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一、中国茶叶包装产能分析</w:t>
      </w:r>
      <w:r>
        <w:rPr>
          <w:rFonts w:hint="eastAsia"/>
        </w:rPr>
        <w:br/>
      </w:r>
      <w:r>
        <w:rPr>
          <w:rFonts w:hint="eastAsia"/>
        </w:rPr>
        <w:t>　　　　二、中国茶叶包装产能预测</w:t>
      </w:r>
      <w:r>
        <w:rPr>
          <w:rFonts w:hint="eastAsia"/>
        </w:rPr>
        <w:br/>
      </w:r>
      <w:r>
        <w:rPr>
          <w:rFonts w:hint="eastAsia"/>
        </w:rPr>
        <w:t>　　第三节 茶叶包装产品产量分析及预测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一、中国茶叶包装产量分析</w:t>
      </w:r>
      <w:r>
        <w:rPr>
          <w:rFonts w:hint="eastAsia"/>
        </w:rPr>
        <w:br/>
      </w:r>
      <w:r>
        <w:rPr>
          <w:rFonts w:hint="eastAsia"/>
        </w:rPr>
        <w:t>　　　　二、中国茶叶包装产量预测</w:t>
      </w:r>
      <w:r>
        <w:rPr>
          <w:rFonts w:hint="eastAsia"/>
        </w:rPr>
        <w:br/>
      </w:r>
      <w:r>
        <w:rPr>
          <w:rFonts w:hint="eastAsia"/>
        </w:rPr>
        <w:t>　　第四节 茶叶包装市场需求分析及预测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一、中国茶叶包装市场需求分析</w:t>
      </w:r>
      <w:r>
        <w:rPr>
          <w:rFonts w:hint="eastAsia"/>
        </w:rPr>
        <w:br/>
      </w:r>
      <w:r>
        <w:rPr>
          <w:rFonts w:hint="eastAsia"/>
        </w:rPr>
        <w:t>　　　　二、中国茶叶包装市场需求预测</w:t>
      </w:r>
      <w:r>
        <w:rPr>
          <w:rFonts w:hint="eastAsia"/>
        </w:rPr>
        <w:br/>
      </w:r>
      <w:r>
        <w:rPr>
          <w:rFonts w:hint="eastAsia"/>
        </w:rPr>
        <w:t>　　第五节 茶叶包装进出口数据分析</w:t>
      </w:r>
      <w:r>
        <w:rPr>
          <w:rFonts w:hint="eastAsia"/>
        </w:rPr>
        <w:br/>
      </w:r>
      <w:r>
        <w:rPr>
          <w:rFonts w:hint="eastAsia"/>
        </w:rPr>
        <w:t>　　　　一、中国茶叶包装进出口数据分析</w:t>
      </w:r>
      <w:r>
        <w:rPr>
          <w:rFonts w:hint="eastAsia"/>
        </w:rPr>
        <w:br/>
      </w:r>
      <w:r>
        <w:rPr>
          <w:rFonts w:hint="eastAsia"/>
        </w:rPr>
        <w:t>　　　　二、国内茶叶包装产品未来进出口情况预测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茶叶包装细分行业分析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茶叶包装产业渠道分析</w:t>
      </w:r>
      <w:r>
        <w:rPr>
          <w:rFonts w:hint="eastAsia"/>
        </w:rPr>
        <w:br/>
      </w:r>
      <w:r>
        <w:rPr>
          <w:rFonts w:hint="eastAsia"/>
        </w:rPr>
        <w:t>　　第一节 国内茶叶包装产品的需求地域分布结构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二、茶叶包装产品的需求地域分布结构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中国茶叶包装产品重点区域市场消费情况分析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国内茶叶包装产品的经销模式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茶叶包装行业国际化营销模式分析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国内茶叶包装产品生产及销售投资运作模式分析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茶叶包装特色厂商发展分析</w:t>
      </w:r>
      <w:r>
        <w:rPr>
          <w:rFonts w:hint="eastAsia"/>
        </w:rPr>
        <w:br/>
      </w:r>
      <w:r>
        <w:rPr>
          <w:rFonts w:hint="eastAsia"/>
        </w:rPr>
        <w:t>　　第一节 东莞市丰元实业有限公司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福建省安溪广福包装有限公司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厦门古新包装材料有限公司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茶叶包装行业相关产业分析</w:t>
      </w:r>
      <w:r>
        <w:rPr>
          <w:rFonts w:hint="eastAsia"/>
        </w:rPr>
        <w:br/>
      </w:r>
      <w:r>
        <w:rPr>
          <w:rFonts w:hint="eastAsia"/>
        </w:rPr>
        <w:t>　　第一节 茶叶包装行业产业链概述</w:t>
      </w:r>
      <w:r>
        <w:rPr>
          <w:rFonts w:hint="eastAsia"/>
        </w:rPr>
        <w:br/>
      </w:r>
      <w:r>
        <w:rPr>
          <w:rFonts w:hint="eastAsia"/>
        </w:rPr>
        <w:t>　　第二节 茶叶包装上游行业发展状况分析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茶叶包装下游行业发展情况分析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未来几内中国茶叶包装行业竞争格局发展趋势分析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茶叶包装行业投资价值分析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一、国内茶叶包装行业盈利能力分析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二、国内茶叶包装行业偿债能力分析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三、国内茶叶包装产品投资收益率分析及预测</w:t>
      </w:r>
      <w:r>
        <w:rPr>
          <w:rFonts w:hint="eastAsia"/>
        </w:rPr>
        <w:br/>
      </w:r>
      <w:r>
        <w:rPr>
          <w:rFonts w:hint="eastAsia"/>
        </w:rPr>
        <w:t>　　　　四、国内茶叶包装行业运营效率分析</w:t>
      </w:r>
      <w:r>
        <w:rPr>
          <w:rFonts w:hint="eastAsia"/>
        </w:rPr>
        <w:br/>
      </w:r>
      <w:r>
        <w:rPr>
          <w:rFonts w:hint="eastAsia"/>
        </w:rPr>
        <w:t>　　第二节 国内茶叶包装行业投资机会分析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一、国内强劲的经济增长对茶叶包装行业的支撑因素分析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二、下游行业的需求对茶叶包装行业的推动因素分析</w:t>
      </w:r>
      <w:r>
        <w:rPr>
          <w:rFonts w:hint="eastAsia"/>
        </w:rPr>
        <w:br/>
      </w:r>
      <w:r>
        <w:rPr>
          <w:rFonts w:hint="eastAsia"/>
        </w:rPr>
        <w:t>　　　　三、茶叶包装产品相关产业的发展对茶叶包装行业的带动因素分析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国内茶叶包装行业投资热点及未来投资方向分析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国内茶叶包装行业未来市场发展前景预测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茶叶包装行业投资战略研究</w:t>
      </w:r>
      <w:r>
        <w:rPr>
          <w:rFonts w:hint="eastAsia"/>
        </w:rPr>
        <w:br/>
      </w:r>
      <w:r>
        <w:rPr>
          <w:rFonts w:hint="eastAsia"/>
        </w:rPr>
        <w:t>　　第一节 中国茶叶包装行业发展的关键要素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中国茶叶包装投资机会分析</w:t>
      </w:r>
      <w:r>
        <w:rPr>
          <w:rFonts w:hint="eastAsia"/>
        </w:rPr>
        <w:br/>
      </w:r>
      <w:r>
        <w:rPr>
          <w:rFonts w:hint="eastAsia"/>
        </w:rPr>
        <w:t>　　　　一、茶叶包装行业投资前景</w:t>
      </w:r>
      <w:r>
        <w:rPr>
          <w:rFonts w:hint="eastAsia"/>
        </w:rPr>
        <w:br/>
      </w:r>
      <w:r>
        <w:rPr>
          <w:rFonts w:hint="eastAsia"/>
        </w:rPr>
        <w:t>　　　　二、茶叶包装行业投资热点</w:t>
      </w:r>
      <w:r>
        <w:rPr>
          <w:rFonts w:hint="eastAsia"/>
        </w:rPr>
        <w:br/>
      </w:r>
      <w:r>
        <w:rPr>
          <w:rFonts w:hint="eastAsia"/>
        </w:rPr>
        <w:t>　　　　三、茶叶包装行业投资区域</w:t>
      </w:r>
      <w:r>
        <w:rPr>
          <w:rFonts w:hint="eastAsia"/>
        </w:rPr>
        <w:br/>
      </w:r>
      <w:r>
        <w:rPr>
          <w:rFonts w:hint="eastAsia"/>
        </w:rPr>
        <w:t>　　　　四、茶叶包装行业投资吸引力分析</w:t>
      </w:r>
      <w:r>
        <w:rPr>
          <w:rFonts w:hint="eastAsia"/>
        </w:rPr>
        <w:br/>
      </w:r>
      <w:r>
        <w:rPr>
          <w:rFonts w:hint="eastAsia"/>
        </w:rPr>
        <w:t>　　第三节 中国茶叶包装投资风险分析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　对茶叶包装项目的投资建议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505f17b0645a0" w:history="1">
        <w:r>
          <w:rPr>
            <w:rStyle w:val="Hyperlink"/>
          </w:rPr>
          <w:t>中国茶叶包装行业现状调研及发展前景分析报告（2024-2030年）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505f17b0645a0" w:history="1">
        <w:r>
          <w:rPr>
            <w:rStyle w:val="Hyperlink"/>
          </w:rPr>
          <w:t>https://www.20087.com/M_QingGongRiHua/10/ChaYeBaoZhuangDeFaZhanQianJing.html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e23f2e20a4877" w:history="1">
      <w:r>
        <w:rPr>
          <w:rStyle w:val="Hyperlink"/>
        </w:rPr>
        <w:t>中国茶叶包装行业现状调研及发展前景分析报告（2024-2030年）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ChaYeBaoZhuangDeFaZhanQianJing.html" TargetMode="External" Id="Rc16505f17b06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ChaYeBaoZhuangDeFaZhanQianJing.html" TargetMode="External" Id="Re79e23f2e20a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2024-03-01T23:06:00Z</dcterms:created>
  <dcterms:modified xsi:type="dcterms:W3CDTF">2024-03-02T00:06:00Z</dcterms:modified>
  <dc:subject>中国茶叶包装行业现状调研及发展前景分析报告（2024-2030年）</dc:subject>
  <dc:title>中国茶叶包装行业现状调研及发展前景分析报告（2024-2030年）</dc:title>
  <cp:keywords>中国茶叶包装行业现状调研及发展前景分析报告（2024-2030年）</cp:keywords>
  <dc:description>中国茶叶包装行业现状调研及发展前景分析报告（2024-2030年）</dc:description>
</cp:coreProperties>
</file>