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3037efc154193" w:history="1">
              <w:r>
                <w:rPr>
                  <w:rStyle w:val="Hyperlink"/>
                </w:rPr>
                <w:t>中国奶锅市场调研与前景趋势报告（2025-2031年）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3037efc154193" w:history="1">
              <w:r>
                <w:rPr>
                  <w:rStyle w:val="Hyperlink"/>
                </w:rPr>
                <w:t>中国奶锅市场调研与前景趋势报告（2025-2031年）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3037efc154193" w:history="1">
                <w:r>
                  <w:rPr>
                    <w:rStyle w:val="Hyperlink"/>
                  </w:rPr>
                  <w:t>https://www.20087.com/1/71/NaiGuoFaZhanQuShi.html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锅作为厨房烹饪中的基础厨具，经历了从传统材质到现代复合材料的转变，如不锈钢、陶瓷涂层和不粘涂层等，提高了耐用性和易清洁性。市场上的奶锅设计注重人体工程学，如舒适的把手、精确的温度控制等，以满足不同烹饪需求。健康烹饪理念的普及也促进了无毒、环保材料的应用。</w:t>
      </w:r>
      <w:r>
        <w:rPr>
          <w:rFonts w:hint="eastAsia"/>
        </w:rPr>
        <w:br/>
      </w:r>
      <w:r>
        <w:rPr>
          <w:rFonts w:hint="eastAsia"/>
        </w:rPr>
        <w:t>　　奶锅的未来趋势将更加注重智能化和健康烹饪技术的融合。智能奶锅将配备温度感应和程序控制功能，通过手机APP实现远程操作和食谱分享，提升烹饪便利性和创意性。健康材料的研发，如无重金属释放、抗菌表面处理，将吸引更多注重食品安全的家庭用户。设计上，多功能合一和节省空间的创新将是另一大亮点，适应现代厨房的小型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3037efc154193" w:history="1">
        <w:r>
          <w:rPr>
            <w:rStyle w:val="Hyperlink"/>
          </w:rPr>
          <w:t>中国奶锅市场调研与前景趋势报告（2025-2031年）</w:t>
        </w:r>
      </w:hyperlink>
      <w:r>
        <w:rPr>
          <w:rFonts w:hint="eastAsia"/>
        </w:rPr>
        <w:t>》基于深入的行业调研，对奶锅产业链进行了全面分析。报告详细探讨了奶锅市场规模、需求状况，以及价格动态，并深入解读了当前奶锅行业现状、市场前景及未来发展趋势。同时，报告聚焦于奶锅行业重点企业，剖析了竞争格局、市场集中度及品牌建设情况，并对奶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奶锅行业界定</w:t>
      </w:r>
      <w:r>
        <w:rPr>
          <w:rFonts w:hint="eastAsia"/>
        </w:rPr>
        <w:br/>
      </w:r>
      <w:r>
        <w:rPr>
          <w:rFonts w:hint="eastAsia"/>
        </w:rPr>
        <w:t>　　第一节 奶锅行业定义</w:t>
      </w:r>
      <w:r>
        <w:rPr>
          <w:rFonts w:hint="eastAsia"/>
        </w:rPr>
        <w:br/>
      </w:r>
      <w:r>
        <w:rPr>
          <w:rFonts w:hint="eastAsia"/>
        </w:rPr>
        <w:t>　　第二节 奶锅行业特点分析</w:t>
      </w:r>
      <w:r>
        <w:rPr>
          <w:rFonts w:hint="eastAsia"/>
        </w:rPr>
        <w:br/>
      </w:r>
      <w:r>
        <w:rPr>
          <w:rFonts w:hint="eastAsia"/>
        </w:rPr>
        <w:t>　　第三节 奶锅行业发展历程</w:t>
      </w:r>
      <w:r>
        <w:rPr>
          <w:rFonts w:hint="eastAsia"/>
        </w:rPr>
        <w:br/>
      </w:r>
      <w:r>
        <w:rPr>
          <w:rFonts w:hint="eastAsia"/>
        </w:rPr>
        <w:t>　　第四节 奶锅产业链分析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2024-2025年国外奶锅行业发展态势分析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国外奶锅行业总体情况</w:t>
      </w:r>
      <w:r>
        <w:rPr>
          <w:rFonts w:hint="eastAsia"/>
        </w:rPr>
        <w:br/>
      </w:r>
      <w:r>
        <w:rPr>
          <w:rFonts w:hint="eastAsia"/>
        </w:rPr>
        <w:t>　　第二节 奶锅行业重点国家、地区市场分析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国外奶锅行业发展前景预测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2024-2025年中国奶锅行业发展环境分析</w:t>
      </w:r>
      <w:r>
        <w:rPr>
          <w:rFonts w:hint="eastAsia"/>
        </w:rPr>
        <w:br/>
      </w:r>
      <w:r>
        <w:rPr>
          <w:rFonts w:hint="eastAsia"/>
        </w:rPr>
        <w:t>　　第一节 奶锅行业经济环境分析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奶锅行业政策环境分析</w:t>
      </w:r>
      <w:r>
        <w:rPr>
          <w:rFonts w:hint="eastAsia"/>
        </w:rPr>
        <w:br/>
      </w:r>
      <w:r>
        <w:rPr>
          <w:rFonts w:hint="eastAsia"/>
        </w:rPr>
        <w:t>　　　　一、奶锅行业相关政策</w:t>
      </w:r>
      <w:r>
        <w:rPr>
          <w:rFonts w:hint="eastAsia"/>
        </w:rPr>
        <w:br/>
      </w:r>
      <w:r>
        <w:rPr>
          <w:rFonts w:hint="eastAsia"/>
        </w:rPr>
        <w:t>　　　　二、奶锅行业相关标准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当前我国奶锅技术发展现状</w:t>
      </w:r>
      <w:r>
        <w:rPr>
          <w:rFonts w:hint="eastAsia"/>
        </w:rPr>
        <w:br/>
      </w:r>
      <w:r>
        <w:rPr>
          <w:rFonts w:hint="eastAsia"/>
        </w:rPr>
        <w:t>　　第二节 中外奶锅技术差距及产生差距的主要原因分析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提高我国奶锅技术的对策</w:t>
      </w:r>
      <w:r>
        <w:rPr>
          <w:rFonts w:hint="eastAsia"/>
        </w:rPr>
        <w:br/>
      </w:r>
      <w:r>
        <w:rPr>
          <w:rFonts w:hint="eastAsia"/>
        </w:rPr>
        <w:t>　　第四节 我国奶锅研发、设计发展趋势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一、2019-2024年奶锅行业市场需求情况</w:t>
      </w:r>
      <w:r>
        <w:rPr>
          <w:rFonts w:hint="eastAsia"/>
        </w:rPr>
        <w:br/>
      </w:r>
      <w:r>
        <w:rPr>
          <w:rFonts w:hint="eastAsia"/>
        </w:rPr>
        <w:t>　　　　二、奶锅行业市场需求特点分析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三、2025-2031年奶锅行业市场需求预测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中国奶锅行业市场供给状况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一、2019-2024年奶锅行业市场供给情况</w:t>
      </w:r>
      <w:r>
        <w:rPr>
          <w:rFonts w:hint="eastAsia"/>
        </w:rPr>
        <w:br/>
      </w:r>
      <w:r>
        <w:rPr>
          <w:rFonts w:hint="eastAsia"/>
        </w:rPr>
        <w:t>　　　　二、奶锅行业市场供给特点分析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三、2025-2031年奶锅行业市场供给预测</w:t>
      </w:r>
      <w:r>
        <w:rPr>
          <w:rFonts w:hint="eastAsia"/>
        </w:rPr>
        <w:br/>
      </w:r>
      <w:r>
        <w:rPr>
          <w:rFonts w:hint="eastAsia"/>
        </w:rPr>
        <w:t>　　第四节 奶锅行业市场供需平衡状况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中国奶锅行业进出口情况分析</w:t>
      </w:r>
      <w:r>
        <w:rPr>
          <w:rFonts w:hint="eastAsia"/>
        </w:rPr>
        <w:br/>
      </w:r>
      <w:r>
        <w:rPr>
          <w:rFonts w:hint="eastAsia"/>
        </w:rPr>
        <w:t>　　第一节 奶锅行业出口情况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三、2025-2031年奶锅行业出口情况预测</w:t>
      </w:r>
      <w:r>
        <w:rPr>
          <w:rFonts w:hint="eastAsia"/>
        </w:rPr>
        <w:br/>
      </w:r>
      <w:r>
        <w:rPr>
          <w:rFonts w:hint="eastAsia"/>
        </w:rPr>
        <w:t>　　第二节 奶锅行业进口情况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三、2025-2031年奶锅行业进口情况预测</w:t>
      </w:r>
      <w:r>
        <w:rPr>
          <w:rFonts w:hint="eastAsia"/>
        </w:rPr>
        <w:br/>
      </w:r>
      <w:r>
        <w:rPr>
          <w:rFonts w:hint="eastAsia"/>
        </w:rPr>
        <w:t>　　第三节 奶锅行业进出口面临的挑战及对策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中国奶锅行业产品价格监测</w:t>
      </w:r>
      <w:r>
        <w:rPr>
          <w:rFonts w:hint="eastAsia"/>
        </w:rPr>
        <w:br/>
      </w:r>
      <w:r>
        <w:rPr>
          <w:rFonts w:hint="eastAsia"/>
        </w:rPr>
        <w:t>　　　　一、奶锅市场价格特征</w:t>
      </w:r>
      <w:r>
        <w:rPr>
          <w:rFonts w:hint="eastAsia"/>
        </w:rPr>
        <w:br/>
      </w:r>
      <w:r>
        <w:rPr>
          <w:rFonts w:hint="eastAsia"/>
        </w:rPr>
        <w:t>　　　　二、当前奶锅市场价格评述</w:t>
      </w:r>
      <w:r>
        <w:rPr>
          <w:rFonts w:hint="eastAsia"/>
        </w:rPr>
        <w:br/>
      </w:r>
      <w:r>
        <w:rPr>
          <w:rFonts w:hint="eastAsia"/>
        </w:rPr>
        <w:t>　　　　三、影响奶锅市场价格因素分析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四、未来奶锅市场价格走势预测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奶锅行业区域市场分布情况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奶锅细分产品（一）市场调研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奶锅重点企业（二）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奶锅重点企业（三）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奶锅重点企业（四）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奶锅重点企业（五）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奶锅重点企业（六）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2025-2031年奶锅行业发展环境分析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2025-2031年奶锅行业投资特性分析</w:t>
      </w:r>
      <w:r>
        <w:rPr>
          <w:rFonts w:hint="eastAsia"/>
        </w:rPr>
        <w:br/>
      </w:r>
      <w:r>
        <w:rPr>
          <w:rFonts w:hint="eastAsia"/>
        </w:rPr>
        <w:t>　　　　一、奶锅行业进入壁垒</w:t>
      </w:r>
      <w:r>
        <w:rPr>
          <w:rFonts w:hint="eastAsia"/>
        </w:rPr>
        <w:br/>
      </w:r>
      <w:r>
        <w:rPr>
          <w:rFonts w:hint="eastAsia"/>
        </w:rPr>
        <w:t>　　　　二、奶锅行业盈利模式</w:t>
      </w:r>
      <w:r>
        <w:rPr>
          <w:rFonts w:hint="eastAsia"/>
        </w:rPr>
        <w:br/>
      </w:r>
      <w:r>
        <w:rPr>
          <w:rFonts w:hint="eastAsia"/>
        </w:rPr>
        <w:t>　　　　三、奶锅行业盈利因素</w:t>
      </w:r>
      <w:r>
        <w:rPr>
          <w:rFonts w:hint="eastAsia"/>
        </w:rPr>
        <w:br/>
      </w:r>
      <w:r>
        <w:rPr>
          <w:rFonts w:hint="eastAsia"/>
        </w:rPr>
        <w:t>　　第三节 奶锅行业“波特五力模型”分析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2025-2031年奶锅行业风险及对策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奶锅企业竞争策略分析</w:t>
      </w:r>
      <w:r>
        <w:rPr>
          <w:rFonts w:hint="eastAsia"/>
        </w:rPr>
        <w:br/>
      </w:r>
      <w:r>
        <w:rPr>
          <w:rFonts w:hint="eastAsia"/>
        </w:rPr>
        <w:t>　　第一节 奶锅市场竞争策略分析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一、2025-2031年中国奶锅市场增长潜力分析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二、2025-2031年中国奶锅主要潜力品种分析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2025-2031年中国奶锅企业竞争策略分析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四、2025-2031年奶锅企业竞争策略分析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2025-2031年中国奶锅行业发展趋势分析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一、2025-2031年奶锅技术发展趋势分析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二、2025-2031年奶锅产品发展趋势分析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三、2025-2031年奶锅行业竞争格局展望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2025-2031年中国奶锅市场趋势分析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一、2025-2031年奶锅发展趋势预测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二、2025-2031年奶锅市场前景分析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三、2025-2031年奶锅产业政策趋向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2025-2031年奶锅行业投资价值评估分析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奶锅行业发展建议分析</w:t>
      </w:r>
      <w:r>
        <w:rPr>
          <w:rFonts w:hint="eastAsia"/>
        </w:rPr>
        <w:br/>
      </w:r>
      <w:r>
        <w:rPr>
          <w:rFonts w:hint="eastAsia"/>
        </w:rPr>
        <w:t>　　第一节 奶锅行业研究结论及建议</w:t>
      </w:r>
      <w:r>
        <w:rPr>
          <w:rFonts w:hint="eastAsia"/>
        </w:rPr>
        <w:br/>
      </w:r>
      <w:r>
        <w:rPr>
          <w:rFonts w:hint="eastAsia"/>
        </w:rPr>
        <w:t>　　第二节 奶锅细分行业研究结论及建议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(中^智^林)奶锅行业竞争策略总结及建议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奶锅行业历程</w:t>
      </w:r>
      <w:r>
        <w:rPr>
          <w:rFonts w:hint="eastAsia"/>
        </w:rPr>
        <w:br/>
      </w:r>
      <w:r>
        <w:rPr>
          <w:rFonts w:hint="eastAsia"/>
        </w:rPr>
        <w:t>　　图表 奶锅行业生命周期</w:t>
      </w:r>
      <w:r>
        <w:rPr>
          <w:rFonts w:hint="eastAsia"/>
        </w:rPr>
        <w:br/>
      </w:r>
      <w:r>
        <w:rPr>
          <w:rFonts w:hint="eastAsia"/>
        </w:rPr>
        <w:t>　　图表 奶锅行业产业链分析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2019-2024年中国奶锅出口金额分析</w:t>
      </w:r>
      <w:r>
        <w:rPr>
          <w:rFonts w:hint="eastAsia"/>
        </w:rPr>
        <w:br/>
      </w:r>
      <w:r>
        <w:rPr>
          <w:rFonts w:hint="eastAsia"/>
        </w:rPr>
        <w:t>　　图表 2025年中国奶锅进口国家及地区分析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3037efc154193" w:history="1">
        <w:r>
          <w:rPr>
            <w:rStyle w:val="Hyperlink"/>
          </w:rPr>
          <w:t>中国奶锅市场调研与前景趋势报告（2025-2031年）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3037efc154193" w:history="1">
        <w:r>
          <w:rPr>
            <w:rStyle w:val="Hyperlink"/>
          </w:rPr>
          <w:t>https://www.20087.com/1/71/NaiGuoFaZhanQuShi.html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b388e371e4cf0" w:history="1">
      <w:r>
        <w:rPr>
          <w:rStyle w:val="Hyperlink"/>
        </w:rPr>
        <w:t>中国奶锅市场调研与前景趋势报告（2025-2031年）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NaiGuoFaZhanQuShi.html" TargetMode="External" Id="Ra003037efc15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NaiGuoFaZhanQuShi.html" TargetMode="External" Id="Red5b388e371e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2024-09-17T02:47:00Z</dcterms:created>
  <dcterms:modified xsi:type="dcterms:W3CDTF">2024-09-17T03:47:00Z</dcterms:modified>
  <dc:subject>中国奶锅市场调研与前景趋势报告（2025-2031年）</dc:subject>
  <dc:title>中国奶锅市场调研与前景趋势报告（2025-2031年）</dc:title>
  <cp:keywords>中国奶锅市场调研与前景趋势报告（2025-2031年）</cp:keywords>
  <dc:description>中国奶锅市场调研与前景趋势报告（2025-2031年）</dc:description>
</cp:coreProperties>
</file>