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4b66ccf5c4124" w:history="1">
              <w:r>
                <w:rPr>
                  <w:rStyle w:val="Hyperlink"/>
                </w:rPr>
                <w:t>中国小型水下机器人发展现状调研及市场前景分析报告（2026-2032年）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4b66ccf5c4124" w:history="1">
              <w:r>
                <w:rPr>
                  <w:rStyle w:val="Hyperlink"/>
                </w:rPr>
                <w:t>中国小型水下机器人发展现状调研及市场前景分析报告（2026-2032年）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4b66ccf5c4124" w:history="1">
                <w:r>
                  <w:rPr>
                    <w:rStyle w:val="Hyperlink"/>
                  </w:rPr>
                  <w:t>https://www.20087.com/1/31/XiaoXingShuiXiaJiQiRenFaZhanXianZhuangQianJing.html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水下机器人凭借体积小、隐蔽性好及环境适应性强等特点，在海洋观测、水下基础设施巡检及公共安全等领域展现出广阔的应用前景。目前，该类机器人在驱动机理上涵盖了电机、磁场、压电及软体材料等多种主流方式，运动模式则包括仿鱼摆动、喷射及划桨等策在技术层面，行业正致力于解决微型化与能源效率的瓶颈，通过开发软体执行器与仿生推进技术，显著提升了机器人在复杂流场中的机动性与隐蔽性。同时，先进控制策略与分布式群体智能的引入，有效克服了水下环境的不确定性，增强了机器人的自主导航与精准作业能力。在应用场景上，管道检测、船体维护及深海生态调查等狭窄空间作业，成为小型水下机器人的核心发力点。</w:t>
      </w:r>
      <w:r>
        <w:rPr>
          <w:rFonts w:hint="eastAsia"/>
        </w:rPr>
        <w:br/>
      </w:r>
      <w:r>
        <w:rPr>
          <w:rFonts w:hint="eastAsia"/>
        </w:rPr>
        <w:t>　　未来，小型水下机器人将加速向高度自主化、群体协同化及跨领域融合方向演进。市场调研网指出，在技术层面，人工智能与实时环境感知技术的深度融合，将赋予机器人更智能的轨迹规划与自主决策能力，实现复杂水下环境的无人化作业。在驱动与材料方面，软体机器人与生物混合执行器的突破，将使机器人能够以极高的流体适应性模拟海洋生物运动，大幅提升能源利用效率。在应用拓展上，除了传统的海洋工程与生态监测，小型水下机器人将在生物医药领域（如靶向药物递送）及应急救援中开辟新的增长赛道。此外，随着多机协同与集群控制技术的成熟，具备高效协作与分布式感知能力的水下机器人集群，将成为探索与保护水下世界的重要力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d4b66ccf5c4124" w:history="1">
        <w:r>
          <w:rPr>
            <w:rStyle w:val="Hyperlink"/>
          </w:rPr>
          <w:t>中国小型水下机器人发展现状调研及市场前景分析报告（2026-2032年）</w:t>
        </w:r>
      </w:hyperlink>
      <w:r>
        <w:rPr>
          <w:rFonts w:hint="eastAsia"/>
        </w:rPr>
        <w:t>》，2025年小型水下机器人行业市场规模达 亿元，预计2032年市场规模将达 亿元，期间年均复合增长率（CAGR）达 %。报告基于对小型水下机器人行业的长期监测研究，结合小型水下机器人行业供需关系变化规律、产品消费结构、应用领域拓展、市场发展环境及政策支持等多维度分析，采用定量与定性相结合的科学方法，对行业内重点企业进行了系统研究。报告全面呈现了小型水下机器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小型水下机器人市场概述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按照不同产品类型，小型水下机器人主要可以分为如下几个类别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中国不同产品类型小型水下机器人增长趋势2021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ROVs</w:t>
      </w:r>
      <w:r>
        <w:rPr>
          <w:rFonts w:hint="eastAsia"/>
        </w:rPr>
        <w:br/>
      </w:r>
      <w:r>
        <w:rPr>
          <w:rFonts w:hint="eastAsia"/>
        </w:rPr>
        <w:t>　　　　1.2.3 AUVs</w:t>
      </w:r>
      <w:r>
        <w:rPr>
          <w:rFonts w:hint="eastAsia"/>
        </w:rPr>
        <w:br/>
      </w:r>
      <w:r>
        <w:rPr>
          <w:rFonts w:hint="eastAsia"/>
        </w:rPr>
        <w:t>　　1.3 按照不同作业环境，小型水下机器人主要可以分为如下几个类别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中国不同作业环境小型水下机器人增长趋势2021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淡水型号</w:t>
      </w:r>
      <w:r>
        <w:rPr>
          <w:rFonts w:hint="eastAsia"/>
        </w:rPr>
        <w:br/>
      </w:r>
      <w:r>
        <w:rPr>
          <w:rFonts w:hint="eastAsia"/>
        </w:rPr>
        <w:t>　　　　1.3.3 海水型号</w:t>
      </w:r>
      <w:r>
        <w:rPr>
          <w:rFonts w:hint="eastAsia"/>
        </w:rPr>
        <w:br/>
      </w:r>
      <w:r>
        <w:rPr>
          <w:rFonts w:hint="eastAsia"/>
        </w:rPr>
        <w:t>　　1.4 从不同应用，小型水下机器人主要包括如下几个方面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中国不同应用小型水下机器人增长趋势2021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个人用途</w:t>
      </w:r>
      <w:r>
        <w:rPr>
          <w:rFonts w:hint="eastAsia"/>
        </w:rPr>
        <w:br/>
      </w:r>
      <w:r>
        <w:rPr>
          <w:rFonts w:hint="eastAsia"/>
        </w:rPr>
        <w:t>　　　　1.4.3 消费用途</w:t>
      </w:r>
      <w:r>
        <w:rPr>
          <w:rFonts w:hint="eastAsia"/>
        </w:rPr>
        <w:br/>
      </w:r>
      <w:r>
        <w:rPr>
          <w:rFonts w:hint="eastAsia"/>
        </w:rPr>
        <w:t>　　1.5 中国小型水下机器人发展现状及未来趋势（2021-2032）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中国市场小型水下机器人收入及增长率（2021-2032）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中国市场小型水下机器人销量及增长率（2021-2032）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中国市场主要小型水下机器人厂商分析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中国市场主要厂商小型水下机器人销量及市场占有率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中国市场主要厂商小型水下机器人销量（2021-2026）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中国市场主要厂商小型水下机器人销量市场份额（2021-2026）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中国市场主要厂商小型水下机器人收入及市场占有率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中国市场主要厂商小型水下机器人收入（2021-2026）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中国市场主要厂商小型水下机器人收入市场份额（2021-2026）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2025年中国市场主要厂商小型水下机器人收入排名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中国市场主要厂商小型水下机器人价格（2021-2026）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中国市场主要厂商小型水下机器人总部及产地分布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中国市场主要厂商成立时间及小型水下机器人商业化日期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中国市场主要厂商小型水下机器人产品类型及应用</w:t>
      </w:r>
      <w:r>
        <w:rPr>
          <w:rFonts w:hint="eastAsia"/>
        </w:rPr>
        <w:br/>
      </w:r>
      <w:r>
        <w:rPr>
          <w:rFonts w:hint="eastAsia"/>
        </w:rPr>
        <w:t>　　2.7 小型水下机器人行业集中度、竞争程度分析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小型水下机器人行业集中度分析：2025年中国Top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中国市场小型水下机器人第一梯队、第二梯队和第三梯队厂商（品牌）及2025年市场份额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重点企业（1）基本信息、小型水下机器人生产基地、总部、竞争对手及市场地位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小型水下机器人产品规格、参数及市场应用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重点企业（1）在中国市场小型水下机器人销量、收入、价格及毛利率（2021-2026）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重点企业（2）基本信息、小型水下机器人生产基地、总部、竞争对手及市场地位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小型水下机器人产品规格、参数及市场应用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重点企业（2）在中国市场小型水下机器人销量、收入、价格及毛利率（2021-2026）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重点企业（3）基本信息、小型水下机器人生产基地、总部、竞争对手及市场地位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小型水下机器人产品规格、参数及市场应用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重点企业（3）在中国市场小型水下机器人销量、收入、价格及毛利率（2021-2026）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重点企业（4）基本信息、小型水下机器人生产基地、总部、竞争对手及市场地位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小型水下机器人产品规格、参数及市场应用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重点企业（4）在中国市场小型水下机器人销量、收入、价格及毛利率（2021-2026）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重点企业（5）基本信息、小型水下机器人生产基地、总部、竞争对手及市场地位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小型水下机器人产品规格、参数及市场应用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重点企业（5）在中国市场小型水下机器人销量、收入、价格及毛利率（2021-2026）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重点企业（6）基本信息、小型水下机器人生产基地、总部、竞争对手及市场地位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小型水下机器人产品规格、参数及市场应用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重点企业（6）在中国市场小型水下机器人销量、收入、价格及毛利率（2021-2026）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重点企业（7）基本信息、小型水下机器人生产基地、总部、竞争对手及市场地位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小型水下机器人产品规格、参数及市场应用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重点企业（7）在中国市场小型水下机器人销量、收入、价格及毛利率（2021-2026）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不同产品类型小型水下机器人分析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中国市场不同产品类型小型水下机器人销量（2021-2032）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中国市场不同产品类型小型水下机器人销量及市场份额（2021-2026）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中国市场不同产品类型小型水下机器人销量预测（2027-2032）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中国市场不同产品类型小型水下机器人规模（2021-2032）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中国市场不同产品类型小型水下机器人规模及市场份额（2021-2026）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中国市场不同产品类型小型水下机器人规模预测（2027-2032）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中国市场不同产品类型小型水下机器人价格走势（2021-2032）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不同应用小型水下机器人分析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中国市场不同应用小型水下机器人销量（2021-2032）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中国市场不同应用小型水下机器人销量及市场份额（2021-2026）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中国市场不同应用小型水下机器人销量预测（2027-2032）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中国市场不同应用小型水下机器人规模（2021-2032）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中国市场不同应用小型水下机器人规模及市场份额（2021-2026）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中国市场不同应用小型水下机器人规模预测（2027-2032）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中国市场不同应用小型水下机器人价格走势（2021-2032）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小型水下机器人行业发展分析---发展趋势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小型水下机器人行业发展分析---厂商壁垒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小型水下机器人行业发展分析---驱动因素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小型水下机器人行业发展分析---制约因素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小型水下机器人中国企业SWOT分析</w:t>
      </w:r>
      <w:r>
        <w:rPr>
          <w:rFonts w:hint="eastAsia"/>
        </w:rPr>
        <w:br/>
      </w:r>
      <w:r>
        <w:rPr>
          <w:rFonts w:hint="eastAsia"/>
        </w:rPr>
        <w:t>　　6.6 小型水下机器人行业发展分析---行业政策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小型水下机器人行业产业链简介</w:t>
      </w:r>
      <w:r>
        <w:rPr>
          <w:rFonts w:hint="eastAsia"/>
        </w:rPr>
        <w:br/>
      </w:r>
      <w:r>
        <w:rPr>
          <w:rFonts w:hint="eastAsia"/>
        </w:rPr>
        <w:t>　　7.2 小型水下机器人产业链分析-上游</w:t>
      </w:r>
      <w:r>
        <w:rPr>
          <w:rFonts w:hint="eastAsia"/>
        </w:rPr>
        <w:br/>
      </w:r>
      <w:r>
        <w:rPr>
          <w:rFonts w:hint="eastAsia"/>
        </w:rPr>
        <w:t>　　7.3 小型水下机器人产业链分析-中游</w:t>
      </w:r>
      <w:r>
        <w:rPr>
          <w:rFonts w:hint="eastAsia"/>
        </w:rPr>
        <w:br/>
      </w:r>
      <w:r>
        <w:rPr>
          <w:rFonts w:hint="eastAsia"/>
        </w:rPr>
        <w:t>　　7.4 小型水下机器人产业链分析-下游</w:t>
      </w:r>
      <w:r>
        <w:rPr>
          <w:rFonts w:hint="eastAsia"/>
        </w:rPr>
        <w:br/>
      </w:r>
      <w:r>
        <w:rPr>
          <w:rFonts w:hint="eastAsia"/>
        </w:rPr>
        <w:t>　　7.5 小型水下机器人行业采购模式</w:t>
      </w:r>
      <w:r>
        <w:rPr>
          <w:rFonts w:hint="eastAsia"/>
        </w:rPr>
        <w:br/>
      </w:r>
      <w:r>
        <w:rPr>
          <w:rFonts w:hint="eastAsia"/>
        </w:rPr>
        <w:t>　　7.6 小型水下机器人行业生产模式</w:t>
      </w:r>
      <w:r>
        <w:rPr>
          <w:rFonts w:hint="eastAsia"/>
        </w:rPr>
        <w:br/>
      </w:r>
      <w:r>
        <w:rPr>
          <w:rFonts w:hint="eastAsia"/>
        </w:rPr>
        <w:t>　　7.7 小型水下机器人行业销售模式及销售渠道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中国本土小型水下机器人产能、产量分析</w:t>
      </w:r>
      <w:r>
        <w:rPr>
          <w:rFonts w:hint="eastAsia"/>
        </w:rPr>
        <w:br/>
      </w:r>
      <w:r>
        <w:rPr>
          <w:rFonts w:hint="eastAsia"/>
        </w:rPr>
        <w:t>　　8.1 中国小型水下机器人供需现状及预测（2021-2032）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中国小型水下机器人产能、产量、产能利用率及发展趋势（2021-2032）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中国小型水下机器人产量、市场需求量及发展趋势（2021-2032）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中国小型水下机器人进出口分析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中国市场小型水下机器人主要进口来源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中国市场小型水下机器人主要出口目的地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不同产品类型小型水下机器人市场规模2021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不同作业环境小型水下机器人市场规模2021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不同应用小型水下机器人市场规模2021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中国市场主要厂商小型水下机器人销量（2021-2026）&amp;（台）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中国市场主要厂商小型水下机器人销量市场份额（2021-2026）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中国市场主要厂商小型水下机器人收入（2021-2026）&amp;（万元）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中国市场主要厂商小型水下机器人收入份额（2021-2026）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2025年中国主要生产商小型水下机器人收入排名（万元）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中国市场主要厂商小型水下机器人价格（2021-2026）&amp;（元/台）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中国市场主要厂商小型水下机器人总部及产地分布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中国市场主要厂商成立时间及小型水下机器人商业化日期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中国市场主要厂商小型水下机器人产品类型及应用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2025年中国市场小型水下机器人主要厂商市场地位（第一梯队、第二梯队和第三梯队）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小型水下机器人市场投资、并购等现状分析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小型水下机器人生产基地、总部、竞争对手及市场地位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小型水下机器人产品规格、参数及市场应用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小型水下机器人销量（台）、收入（万元）、价格（元/台）及毛利率（2021-2026）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小型水下机器人生产基地、总部、竞争对手及市场地位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小型水下机器人产品规格、参数及市场应用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小型水下机器人销量（台）、收入（万元）、价格（元/台）及毛利率（2021-2026）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小型水下机器人生产基地、总部、竞争对手及市场地位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小型水下机器人产品规格、参数及市场应用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小型水下机器人销量（台）、收入（万元）、价格（元/台）及毛利率（2021-2026）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小型水下机器人生产基地、总部、竞争对手及市场地位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小型水下机器人产品规格、参数及市场应用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小型水下机器人销量（台）、收入（万元）、价格（元/台）及毛利率（2021-2026）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小型水下机器人生产基地、总部、竞争对手及市场地位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小型水下机器人产品规格、参数及市场应用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小型水下机器人销量（台）、收入（万元）、价格（元/台）及毛利率（2021-2026）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小型水下机器人生产基地、总部、竞争对手及市场地位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小型水下机器人产品规格、参数及市场应用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小型水下机器人销量（台）、收入（万元）、价格（元/台）及毛利率（2021-2026）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小型水下机器人生产基地、总部、竞争对手及市场地位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小型水下机器人产品规格、参数及市场应用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小型水下机器人销量（台）、收入（万元）、价格（元/台）及毛利率（2021-2026）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中国市场不同产品类型小型水下机器人销量（2021-2026）&amp;（台）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中国市场不同产品类型小型水下机器人销量市场份额（2021-2026）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中国市场不同产品类型小型水下机器人销量预测（2027-2032）&amp;（台）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中国市场不同产品类型小型水下机器人销量市场份额预测（2027-2032）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中国市场不同产品类型小型水下机器人规模（2021-2026）&amp;（万元）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中国市场不同产品类型小型水下机器人规模市场份额（2021-2026）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中国市场不同产品类型小型水下机器人规模预测（2027-2032）&amp;（万元）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中国市场不同产品类型小型水下机器人规模市场份额预测（2027-2032）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中国市场不同应用小型水下机器人销量（2021-2026）&amp;（台）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59： 中国市场不同应用小型水下机器人销量市场份额（2021-2026）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中国市场不同应用小型水下机器人销量预测（2027-2032）&amp;（台）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61： 中国市场不同应用小型水下机器人销量市场份额预测（2027-2032）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中国市场不同应用小型水下机器人规模（2021-2026）&amp;（万元）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中国市场不同应用小型水下机器人规模市场份额（2021-2026）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中国市场不同应用小型水下机器人规模预测（2027-2032）&amp;（万元）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中国市场不同应用小型水下机器人规模市场份额预测（2027-2032）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小型水下机器人行业发展分析---发展趋势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67： 小型水下机器人行业发展分析---厂商壁垒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68： 小型水下机器人行业发展分析---驱动因素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69： 小型水下机器人行业发展分析---制约因素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70： 小型水下机器人行业相关重点政策一览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71： 小型水下机器人行业供应链分析</w:t>
      </w:r>
      <w:r>
        <w:rPr>
          <w:rFonts w:hint="eastAsia"/>
        </w:rPr>
        <w:br/>
      </w:r>
      <w:r>
        <w:rPr>
          <w:rFonts w:hint="eastAsia"/>
        </w:rPr>
        <w:t>　　表 72： 小型水下机器人上游原料供应商</w:t>
      </w:r>
      <w:r>
        <w:rPr>
          <w:rFonts w:hint="eastAsia"/>
        </w:rPr>
        <w:br/>
      </w:r>
      <w:r>
        <w:rPr>
          <w:rFonts w:hint="eastAsia"/>
        </w:rPr>
        <w:t>　　表 73： 小型水下机器人行业主要下游客户</w:t>
      </w:r>
      <w:r>
        <w:rPr>
          <w:rFonts w:hint="eastAsia"/>
        </w:rPr>
        <w:br/>
      </w:r>
      <w:r>
        <w:rPr>
          <w:rFonts w:hint="eastAsia"/>
        </w:rPr>
        <w:t>　　表 74： 小型水下机器人典型经销商</w:t>
      </w:r>
      <w:r>
        <w:rPr>
          <w:rFonts w:hint="eastAsia"/>
        </w:rPr>
        <w:br/>
      </w:r>
      <w:r>
        <w:rPr>
          <w:rFonts w:hint="eastAsia"/>
        </w:rPr>
        <w:t>　　表 75： 中国小型水下机器人产量、销量、进口量及出口量（2021-2026）&amp;（台）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76： 中国小型水下机器人产量、销量、进口量及出口量预测（2027-2032）&amp;（台）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中国市场小型水下机器人主要进口来源</w:t>
      </w:r>
      <w:r>
        <w:rPr>
          <w:rFonts w:hint="eastAsia"/>
        </w:rPr>
        <w:br/>
      </w:r>
      <w:r>
        <w:rPr>
          <w:rFonts w:hint="eastAsia"/>
        </w:rPr>
        <w:t>　　表 78： 中国市场小型水下机器人主要出口目的地</w:t>
      </w:r>
      <w:r>
        <w:rPr>
          <w:rFonts w:hint="eastAsia"/>
        </w:rPr>
        <w:br/>
      </w:r>
      <w:r>
        <w:rPr>
          <w:rFonts w:hint="eastAsia"/>
        </w:rPr>
        <w:t>　　表 79： 研究范围</w:t>
      </w:r>
      <w:r>
        <w:rPr>
          <w:rFonts w:hint="eastAsia"/>
        </w:rPr>
        <w:br/>
      </w:r>
      <w:r>
        <w:rPr>
          <w:rFonts w:hint="eastAsia"/>
        </w:rPr>
        <w:t>　　表 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小型水下机器人产品图片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中国不同产品类型小型水下机器人市场规模市场份额2025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ROVs产品图片</w:t>
      </w:r>
      <w:r>
        <w:rPr>
          <w:rFonts w:hint="eastAsia"/>
        </w:rPr>
        <w:br/>
      </w:r>
      <w:r>
        <w:rPr>
          <w:rFonts w:hint="eastAsia"/>
        </w:rPr>
        <w:t>　　图 4： AUVs产品图片</w:t>
      </w:r>
      <w:r>
        <w:rPr>
          <w:rFonts w:hint="eastAsia"/>
        </w:rPr>
        <w:br/>
      </w:r>
      <w:r>
        <w:rPr>
          <w:rFonts w:hint="eastAsia"/>
        </w:rPr>
        <w:t>　　图 5： 中国不同作业环境小型水下机器人市场规模市场份额2025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淡水型号产品图片</w:t>
      </w:r>
      <w:r>
        <w:rPr>
          <w:rFonts w:hint="eastAsia"/>
        </w:rPr>
        <w:br/>
      </w:r>
      <w:r>
        <w:rPr>
          <w:rFonts w:hint="eastAsia"/>
        </w:rPr>
        <w:t>　　图 7： 海水型号产品图片</w:t>
      </w:r>
      <w:r>
        <w:rPr>
          <w:rFonts w:hint="eastAsia"/>
        </w:rPr>
        <w:br/>
      </w:r>
      <w:r>
        <w:rPr>
          <w:rFonts w:hint="eastAsia"/>
        </w:rPr>
        <w:t>　　图 8： 中国不同应用小型水下机器人市场份额2025 &amp; 2032</w:t>
      </w:r>
      <w:r>
        <w:rPr>
          <w:rFonts w:hint="eastAsia"/>
        </w:rPr>
        <w:br/>
      </w:r>
      <w:r>
        <w:rPr>
          <w:rFonts w:hint="eastAsia"/>
        </w:rPr>
        <w:t>　　图 9： 个人用途</w:t>
      </w:r>
      <w:r>
        <w:rPr>
          <w:rFonts w:hint="eastAsia"/>
        </w:rPr>
        <w:br/>
      </w:r>
      <w:r>
        <w:rPr>
          <w:rFonts w:hint="eastAsia"/>
        </w:rPr>
        <w:t>　　图 10： 消费用途</w:t>
      </w:r>
      <w:r>
        <w:rPr>
          <w:rFonts w:hint="eastAsia"/>
        </w:rPr>
        <w:br/>
      </w:r>
      <w:r>
        <w:rPr>
          <w:rFonts w:hint="eastAsia"/>
        </w:rPr>
        <w:t>　　图 11： 中国市场小型水下机器人市场规模，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中国市场小型水下机器人收入及增长率（2021-2032）&amp;（万元）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中国市场小型水下机器人销量及增长率（2021-2032）&amp;（台）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2025年中国市场主要厂商小型水下机器人销量市场份额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2025年中国市场主要厂商小型水下机器人收入市场份额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2025年中国市场前五大厂商小型水下机器人市场份额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2025年中国市场小型水下机器人第一梯队、第二梯队和第三梯队厂商（品牌）及市场份额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中国市场不同产品类型小型水下机器人价格走势（2021-2032）&amp;（元/台）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中国市场不同应用小型水下机器人价格走势（2021-2032）&amp;（元/台）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小型水下机器人中国企业SWOT分析</w:t>
      </w:r>
      <w:r>
        <w:rPr>
          <w:rFonts w:hint="eastAsia"/>
        </w:rPr>
        <w:br/>
      </w:r>
      <w:r>
        <w:rPr>
          <w:rFonts w:hint="eastAsia"/>
        </w:rPr>
        <w:t>　　图 21： 小型水下机器人产业链</w:t>
      </w:r>
      <w:r>
        <w:rPr>
          <w:rFonts w:hint="eastAsia"/>
        </w:rPr>
        <w:br/>
      </w:r>
      <w:r>
        <w:rPr>
          <w:rFonts w:hint="eastAsia"/>
        </w:rPr>
        <w:t>　　图 22： 小型水下机器人行业采购模式分析</w:t>
      </w:r>
      <w:r>
        <w:rPr>
          <w:rFonts w:hint="eastAsia"/>
        </w:rPr>
        <w:br/>
      </w:r>
      <w:r>
        <w:rPr>
          <w:rFonts w:hint="eastAsia"/>
        </w:rPr>
        <w:t>　　图 23： 小型水下机器人行业生产模式分析</w:t>
      </w:r>
      <w:r>
        <w:rPr>
          <w:rFonts w:hint="eastAsia"/>
        </w:rPr>
        <w:br/>
      </w:r>
      <w:r>
        <w:rPr>
          <w:rFonts w:hint="eastAsia"/>
        </w:rPr>
        <w:t>　　图 24： 小型水下机器人行业销售模式分析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中国小型水下机器人产能、产量、产能利用率及发展趋势（2021-2032）&amp;（台）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中国小型水下机器人产量、市场需求量及发展趋势（2021-2032）&amp;（台）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4b66ccf5c4124" w:history="1">
        <w:r>
          <w:rPr>
            <w:rStyle w:val="Hyperlink"/>
          </w:rPr>
          <w:t>中国小型水下机器人发展现状调研及市场前景分析报告（2026-2032年）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4b66ccf5c4124" w:history="1">
        <w:r>
          <w:rPr>
            <w:rStyle w:val="Hyperlink"/>
          </w:rPr>
          <w:t>https://www.20087.com/1/31/XiaoXingShuiXiaJiQiRenFaZhanXianZhuangQianJing.html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抽淤泥机、小型水下机器人价格、小型机器人、小型水下机器人捞物品视频、全自动睡觉机器人一型、小型水下机器人推进器转速一般是多少、智能消防灭火机器人、小型水下机器人图片、机器狗多少钱一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0e0881b054282" w:history="1">
      <w:r>
        <w:rPr>
          <w:rStyle w:val="Hyperlink"/>
        </w:rPr>
        <w:t>中国小型水下机器人发展现状调研及市场前景分析报告（2026-2032年）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XiaoXingShuiXiaJiQiRenFaZhanXianZhuangQianJing.html" TargetMode="External" Id="R6dd4b66ccf5c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XiaoXingShuiXiaJiQiRenFaZhanXianZhuangQianJing.html" TargetMode="External" Id="R9b60e0881b05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2026-06-28T05:44:52Z</dcterms:created>
  <dcterms:modified xsi:type="dcterms:W3CDTF">2026-06-28T06:44:52Z</dcterms:modified>
  <dc:subject>中国小型水下机器人发展现状调研及市场前景分析报告（2026-2032年）</dc:subject>
  <dc:title>中国小型水下机器人发展现状调研及市场前景分析报告（2026-2032年）</dc:title>
  <cp:keywords>中国小型水下机器人发展现状调研及市场前景分析报告（2026-2032年）</cp:keywords>
  <dc:description>中国小型水下机器人发展现状调研及市场前景分析报告（2026-2032年）</dc:description>
</cp:coreProperties>
</file>