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d4a1603ed4234" w:history="1">
              <w:r>
                <w:rPr>
                  <w:rStyle w:val="Hyperlink"/>
                </w:rPr>
                <w:t>2025-2031年全球与中国轻量化AI眼镜行业市场调研及前景分析报告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d4a1603ed4234" w:history="1">
              <w:r>
                <w:rPr>
                  <w:rStyle w:val="Hyperlink"/>
                </w:rPr>
                <w:t>2025-2031年全球与中国轻量化AI眼镜行业市场调研及前景分析报告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d4a1603ed4234" w:history="1">
                <w:r>
                  <w:rPr>
                    <w:rStyle w:val="Hyperlink"/>
                  </w:rPr>
                  <w:t>https://www.20087.com/1/51/QingLiangHuaAIYanJingDeFaZhanQianJing.html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化AI眼镜是可穿戴计算设备的重要分支，已逐步应用于工业巡检、远程协作、医疗辅助及教育培训等专业场景。轻量化AI眼镜在结构设计上采用高强度复合材料与钛合金框架，显著降低整机重量，提升长时间佩戴的舒适性。光学显示系统多基于衍射光波导或反射式微显示器技术，实现信息叠加与环境融合的增强现实效果。设备集成高分辨率摄像头、空间定位传感器与无线通信模块，支持实时图像采集、位置追踪与数据回传。主流厂商在电池续航、散热管理与人机交互界面方面持续优化，确保户外强光下的可视性与操作便捷性。部分型号配备语音控制与手势识别功能，减少对物理输入的依赖，在双手作业环境中展现应用价值。</w:t>
      </w:r>
      <w:r>
        <w:rPr>
          <w:rFonts w:hint="eastAsia"/>
        </w:rPr>
        <w:br/>
      </w:r>
      <w:r>
        <w:rPr>
          <w:rFonts w:hint="eastAsia"/>
        </w:rPr>
        <w:t>　　未来，轻量化AI眼镜的发展将向全天候可用性与深度场景融合方向深化。未来产品将采用更高效的光学引擎与低功耗驱动电路，延长连续工作时间，并通过分布式电源设计平衡头戴部分重量。透明显示屏将提升亮度均匀性与色彩还原度，减少视觉疲劳。在连接能力上，支持多网络制式切换与边缘计算协同，保障复杂环境下的稳定通信。设备将强化与企业级应用平台的集成，如资产管理系统、电子工单系统与知识库，实现任务引导、故障诊断与培训指导的无缝嵌入。模块化扩展接口的设计将允许用户按需加装激光测距、热成像或气体检测组件，拓展专业工具属性。此外，隐私保护机制与数据加密传输将成为标配，满足工业安全与合规要求。随着制造成本下降，轻量化AI眼镜有望从专用设备向更广泛的行业应用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d4a1603ed4234" w:history="1">
        <w:r>
          <w:rPr>
            <w:rStyle w:val="Hyperlink"/>
          </w:rPr>
          <w:t>2025-2031年全球与中国轻量化AI眼镜行业市场调研及前景分析报告</w:t>
        </w:r>
      </w:hyperlink>
      <w:r>
        <w:rPr>
          <w:rFonts w:hint="eastAsia"/>
        </w:rPr>
        <w:t>》依托国家统计局、相关行业协会及科研单位提供的权威数据，全面分析了轻量化AI眼镜行业发展环境、产业链结构、市场供需状况及价格变化，重点研究了轻量化AI眼镜行业内主要企业的经营现状。报告对轻量化AI眼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轻量化AI眼镜市场概述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按照不同产品类型，轻量化AI眼镜主要可以分为如下几个类别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全球不同产品类型轻量化AI眼镜销售额增长趋势2020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AI音频眼镜</w:t>
      </w:r>
      <w:r>
        <w:rPr>
          <w:rFonts w:hint="eastAsia"/>
        </w:rPr>
        <w:br/>
      </w:r>
      <w:r>
        <w:rPr>
          <w:rFonts w:hint="eastAsia"/>
        </w:rPr>
        <w:t>　　　　1.2.3 AI拍摄眼镜</w:t>
      </w:r>
      <w:r>
        <w:rPr>
          <w:rFonts w:hint="eastAsia"/>
        </w:rPr>
        <w:br/>
      </w:r>
      <w:r>
        <w:rPr>
          <w:rFonts w:hint="eastAsia"/>
        </w:rPr>
        <w:t>　　　　1.2.4 AI显示眼镜</w:t>
      </w:r>
      <w:r>
        <w:rPr>
          <w:rFonts w:hint="eastAsia"/>
        </w:rPr>
        <w:br/>
      </w:r>
      <w:r>
        <w:rPr>
          <w:rFonts w:hint="eastAsia"/>
        </w:rPr>
        <w:t>　　1.3 从不同销售渠道，轻量化AI眼镜主要包括如下几个方面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全球不同销售渠道轻量化AI眼镜销售额增长趋势2020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轻量化AI眼镜行业背景、发展历史、现状及趋势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轻量化AI眼镜行业目前现状分析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轻量化AI眼镜发展趋势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全球轻量化AI眼镜总体规模分析</w:t>
      </w:r>
      <w:r>
        <w:rPr>
          <w:rFonts w:hint="eastAsia"/>
        </w:rPr>
        <w:br/>
      </w:r>
      <w:r>
        <w:rPr>
          <w:rFonts w:hint="eastAsia"/>
        </w:rPr>
        <w:t>　　2.1 全球轻量化AI眼镜供需现状及预测（2020-2031）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全球轻量化AI眼镜产能、产量、产能利用率及发展趋势（2020-2031）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全球轻量化AI眼镜产量、需求量及发展趋势（2020-2031）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全球主要地区轻量化AI眼镜产量及发展趋势（2020-2031）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全球主要地区轻量化AI眼镜产量（2020-2025）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全球主要地区轻量化AI眼镜产量（2026-2031）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全球主要地区轻量化AI眼镜产量市场份额（2020-2031）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中国轻量化AI眼镜供需现状及预测（2020-2031）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中国轻量化AI眼镜产能、产量、产能利用率及发展趋势（2020-2031）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中国轻量化AI眼镜产量、市场需求量及发展趋势（2020-2031）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全球轻量化AI眼镜销量及销售额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全球市场轻量化AI眼镜销售额（2020-2031）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全球市场轻量化AI眼镜销量（2020-2031）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全球市场轻量化AI眼镜价格趋势（2020-2031）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全球轻量化AI眼镜主要地区分析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全球主要地区轻量化AI眼镜市场规模分析：2020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全球主要地区轻量化AI眼镜销售收入及市场份额（2020-2025年）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全球主要地区轻量化AI眼镜销售收入预测（2026-2031年）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全球主要地区轻量化AI眼镜销量分析：2020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全球主要地区轻量化AI眼镜销量及市场份额（2020-2025年）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全球主要地区轻量化AI眼镜销量及市场份额预测（2026-2031）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北美市场轻量化AI眼镜销量、收入及增长率（2020-2031）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欧洲市场轻量化AI眼镜销量、收入及增长率（2020-2031）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中国市场轻量化AI眼镜销量、收入及增长率（2020-2031）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日本市场轻量化AI眼镜销量、收入及增长率（2020-2031）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东南亚市场轻量化AI眼镜销量、收入及增长率（2020-2031）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印度市场轻量化AI眼镜销量、收入及增长率（2020-2031）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全球市场主要厂商轻量化AI眼镜产能市场份额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全球市场主要厂商轻量化AI眼镜销量（2020-2025）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全球市场主要厂商轻量化AI眼镜销量（2020-2025）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全球市场主要厂商轻量化AI眼镜销售收入（2020-2025）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全球市场主要厂商轻量化AI眼镜销售价格（2020-2025）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2024年全球主要生产商轻量化AI眼镜收入排名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中国市场主要厂商轻量化AI眼镜销量（2020-2025）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中国市场主要厂商轻量化AI眼镜销量（2020-2025）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中国市场主要厂商轻量化AI眼镜销售收入（2020-2025）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2024年中国主要生产商轻量化AI眼镜收入排名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中国市场主要厂商轻量化AI眼镜销售价格（2020-2025）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全球主要厂商轻量化AI眼镜总部及产地分布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全球主要厂商成立时间及轻量化AI眼镜商业化日期</w:t>
      </w:r>
      <w:r>
        <w:rPr>
          <w:rFonts w:hint="eastAsia"/>
        </w:rPr>
        <w:br/>
      </w:r>
      <w:r>
        <w:rPr>
          <w:rFonts w:hint="eastAsia"/>
        </w:rPr>
        <w:t>　　4.6 全球主要厂商轻量化AI眼镜产品类型及应用</w:t>
      </w:r>
      <w:r>
        <w:rPr>
          <w:rFonts w:hint="eastAsia"/>
        </w:rPr>
        <w:br/>
      </w:r>
      <w:r>
        <w:rPr>
          <w:rFonts w:hint="eastAsia"/>
        </w:rPr>
        <w:t>　　4.7 轻量化AI眼镜行业集中度、竞争程度分析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轻量化AI眼镜行业集中度分析：2024年全球Top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全球轻量化AI眼镜第一梯队、第二梯队和第三梯队生产商（品牌）及市场份额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轻量化AI眼镜销量、收入、价格及毛利率（2020-2025）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轻量化AI眼镜销量、收入、价格及毛利率（2020-2025）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轻量化AI眼镜销量、收入、价格及毛利率（2020-2025）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轻量化AI眼镜销量、收入、价格及毛利率（2020-2025）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轻量化AI眼镜销量、收入、价格及毛利率（2020-2025）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轻量化AI眼镜销量、收入、价格及毛利率（2020-2025）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轻量化AI眼镜销量、收入、价格及毛利率（2020-2025）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轻量化AI眼镜销量、收入、价格及毛利率（2020-2025）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轻量化AI眼镜销量、收入、价格及毛利率（2020-2025）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轻量化AI眼镜销量、收入、价格及毛利率（2020-2025）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不同产品类型轻量化AI眼镜分析</w:t>
      </w:r>
      <w:r>
        <w:rPr>
          <w:rFonts w:hint="eastAsia"/>
        </w:rPr>
        <w:br/>
      </w:r>
      <w:r>
        <w:rPr>
          <w:rFonts w:hint="eastAsia"/>
        </w:rPr>
        <w:t>　　6.1 全球不同产品类型轻量化AI眼镜销量（2020-2031）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全球不同产品类型轻量化AI眼镜销量及市场份额（2020-2025）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全球不同产品类型轻量化AI眼镜销量预测（2026-2031）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全球不同产品类型轻量化AI眼镜收入（2020-2031）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全球不同产品类型轻量化AI眼镜收入及市场份额（2020-2025）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全球不同产品类型轻量化AI眼镜收入预测（2026-2031）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全球不同产品类型轻量化AI眼镜价格走势（2020-2031）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不同销售渠道轻量化AI眼镜分析</w:t>
      </w:r>
      <w:r>
        <w:rPr>
          <w:rFonts w:hint="eastAsia"/>
        </w:rPr>
        <w:br/>
      </w:r>
      <w:r>
        <w:rPr>
          <w:rFonts w:hint="eastAsia"/>
        </w:rPr>
        <w:t>　　7.1 全球不同销售渠道轻量化AI眼镜销量（2020-2031）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全球不同销售渠道轻量化AI眼镜销量及市场份额（2020-2025）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全球不同销售渠道轻量化AI眼镜销量预测（2026-2031）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全球不同销售渠道轻量化AI眼镜收入（2020-2031）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全球不同销售渠道轻量化AI眼镜收入及市场份额（2020-2025）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全球不同销售渠道轻量化AI眼镜收入预测（2026-2031）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全球不同销售渠道轻量化AI眼镜价格走势（2020-2031）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轻量化AI眼镜产业链分析</w:t>
      </w:r>
      <w:r>
        <w:rPr>
          <w:rFonts w:hint="eastAsia"/>
        </w:rPr>
        <w:br/>
      </w:r>
      <w:r>
        <w:rPr>
          <w:rFonts w:hint="eastAsia"/>
        </w:rPr>
        <w:t>　　8.2 轻量化AI眼镜工艺制造技术分析</w:t>
      </w:r>
      <w:r>
        <w:rPr>
          <w:rFonts w:hint="eastAsia"/>
        </w:rPr>
        <w:br/>
      </w:r>
      <w:r>
        <w:rPr>
          <w:rFonts w:hint="eastAsia"/>
        </w:rPr>
        <w:t>　　8.3 轻量化AI眼镜产业上游供应分析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轻量化AI眼镜下游客户分析</w:t>
      </w:r>
      <w:r>
        <w:rPr>
          <w:rFonts w:hint="eastAsia"/>
        </w:rPr>
        <w:br/>
      </w:r>
      <w:r>
        <w:rPr>
          <w:rFonts w:hint="eastAsia"/>
        </w:rPr>
        <w:t>　　8.5 轻量化AI眼镜销售渠道分析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轻量化AI眼镜行业发展机遇及主要驱动因素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轻量化AI眼镜行业发展面临的风险</w:t>
      </w:r>
      <w:r>
        <w:rPr>
          <w:rFonts w:hint="eastAsia"/>
        </w:rPr>
        <w:br/>
      </w:r>
      <w:r>
        <w:rPr>
          <w:rFonts w:hint="eastAsia"/>
        </w:rPr>
        <w:t>　　9.3 轻量化AI眼镜行业政策分析</w:t>
      </w:r>
      <w:r>
        <w:rPr>
          <w:rFonts w:hint="eastAsia"/>
        </w:rPr>
        <w:br/>
      </w:r>
      <w:r>
        <w:rPr>
          <w:rFonts w:hint="eastAsia"/>
        </w:rPr>
        <w:t>　　9.4 轻量化AI眼镜中国企业SWOT分析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全球不同产品类型轻量化AI眼镜销售额增长（CAGR）趋势2020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轻量化AI眼镜行业目前发展现状</w:t>
      </w:r>
      <w:r>
        <w:rPr>
          <w:rFonts w:hint="eastAsia"/>
        </w:rPr>
        <w:br/>
      </w:r>
      <w:r>
        <w:rPr>
          <w:rFonts w:hint="eastAsia"/>
        </w:rPr>
        <w:t>　　表 4： 轻量化AI眼镜发展趋势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全球主要地区轻量化AI眼镜产量增速（CAGR）：（2020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全球主要地区轻量化AI眼镜产量（2020-2025）&amp;（千件）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全球主要地区轻量化AI眼镜产量（2026-2031）&amp;（千件）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全球主要地区轻量化AI眼镜产量市场份额（2020-2025）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全球主要地区轻量化AI眼镜产量（2026-2031）&amp;（千件）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全球主要地区轻量化AI眼镜销售收入增速：（2020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全球主要地区轻量化AI眼镜销售收入（2020-2025）&amp;（百万美元）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全球主要地区轻量化AI眼镜销售收入市场份额（2020-2025）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全球主要地区轻量化AI眼镜收入（2026-2031）&amp;（百万美元）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全球主要地区轻量化AI眼镜收入市场份额（2026-2031）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全球主要地区轻量化AI眼镜销量（千件）：2020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全球主要地区轻量化AI眼镜销量（2020-2025）&amp;（千件）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全球主要地区轻量化AI眼镜销量市场份额（2020-2025）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全球主要地区轻量化AI眼镜销量（2026-2031）&amp;（千件）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全球主要地区轻量化AI眼镜销量份额（2026-2031）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全球市场主要厂商轻量化AI眼镜产能（2024-2025）&amp;（千件）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全球市场主要厂商轻量化AI眼镜销量（2020-2025）&amp;（千件）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全球市场主要厂商轻量化AI眼镜销量市场份额（2020-2025）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全球市场主要厂商轻量化AI眼镜销售收入（2020-2025）&amp;（百万美元）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全球市场主要厂商轻量化AI眼镜销售收入市场份额（2020-2025）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全球市场主要厂商轻量化AI眼镜销售价格（2020-2025）&amp;（美元/件）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2024年全球主要生产商轻量化AI眼镜收入排名（百万美元）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中国市场主要厂商轻量化AI眼镜销量（2020-2025）&amp;（千件）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中国市场主要厂商轻量化AI眼镜销量市场份额（2020-2025）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中国市场主要厂商轻量化AI眼镜销售收入（2020-2025）&amp;（百万美元）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中国市场主要厂商轻量化AI眼镜销售收入市场份额（2020-2025）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2024年中国主要生产商轻量化AI眼镜收入排名（百万美元）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中国市场主要厂商轻量化AI眼镜销售价格（2020-2025）&amp;（美元/件）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全球主要厂商轻量化AI眼镜总部及产地分布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全球主要厂商成立时间及轻量化AI眼镜商业化日期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全球主要厂商轻量化AI眼镜产品类型及应用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2024年全球轻量化AI眼镜主要厂商市场地位（第一梯队、第二梯队和第三梯队）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全球轻量化AI眼镜市场投资、并购等现状分析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轻量化AI眼镜销量（千件）、收入（百万美元）、价格（美元/件）及毛利率（2020-2025）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轻量化AI眼镜销量（千件）、收入（百万美元）、价格（美元/件）及毛利率（2020-2025）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轻量化AI眼镜销量（千件）、收入（百万美元）、价格（美元/件）及毛利率（2020-2025）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轻量化AI眼镜销量（千件）、收入（百万美元）、价格（美元/件）及毛利率（2020-2025）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轻量化AI眼镜销量（千件）、收入（百万美元）、价格（美元/件）及毛利率（2020-2025）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轻量化AI眼镜销量（千件）、收入（百万美元）、价格（美元/件）及毛利率（2020-2025）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轻量化AI眼镜销量（千件）、收入（百万美元）、价格（美元/件）及毛利率（2020-2025）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轻量化AI眼镜销量（千件）、收入（百万美元）、价格（美元/件）及毛利率（2020-2025）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轻量化AI眼镜销量（千件）、收入（百万美元）、价格（美元/件）及毛利率（2020-2025）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轻量化AI眼镜生产基地、销售区域、竞争对手及市场地位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轻量化AI眼镜产品规格、参数及市场应用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轻量化AI眼镜销量（千件）、收入（百万美元）、价格（美元/件）及毛利率（2020-2025）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全球不同产品类型轻量化AI眼镜销量（2020-2025年）&amp;（千件）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全球不同产品类型轻量化AI眼镜销量市场份额（2020-2025）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全球不同产品类型轻量化AI眼镜销量预测（2026-2031）&amp;（千件）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全球市场不同产品类型轻量化AI眼镜销量市场份额预测（2026-2031）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全球不同产品类型轻量化AI眼镜收入（2020-2025年）&amp;（百万美元）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全球不同产品类型轻量化AI眼镜收入市场份额（2020-2025）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全球不同产品类型轻量化AI眼镜收入预测（2026-2031）&amp;（百万美元）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全球不同产品类型轻量化AI眼镜收入市场份额预测（2026-2031）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全球不同销售渠道轻量化AI眼镜销量（2020-2025年）&amp;（千件）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全球不同销售渠道轻量化AI眼镜销量市场份额（2020-2025）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全球不同销售渠道轻量化AI眼镜销量预测（2026-2031）&amp;（千件）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全球市场不同销售渠道轻量化AI眼镜销量市场份额预测（2026-2031）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全球不同销售渠道轻量化AI眼镜收入（2020-2025年）&amp;（百万美元）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全球不同销售渠道轻量化AI眼镜收入市场份额（2020-2025）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全球不同销售渠道轻量化AI眼镜收入预测（2026-2031）&amp;（百万美元）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全球不同销售渠道轻量化AI眼镜收入市场份额预测（2026-2031）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轻量化AI眼镜上游原料供应商及联系方式列表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轻量化AI眼镜典型客户列表</w:t>
      </w:r>
      <w:r>
        <w:rPr>
          <w:rFonts w:hint="eastAsia"/>
        </w:rPr>
        <w:br/>
      </w:r>
      <w:r>
        <w:rPr>
          <w:rFonts w:hint="eastAsia"/>
        </w:rPr>
        <w:t>　　表 106： 轻量化AI眼镜主要销售模式及销售渠道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轻量化AI眼镜行业发展机遇及主要驱动因素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轻量化AI眼镜行业发展面临的风险</w:t>
      </w:r>
      <w:r>
        <w:rPr>
          <w:rFonts w:hint="eastAsia"/>
        </w:rPr>
        <w:br/>
      </w:r>
      <w:r>
        <w:rPr>
          <w:rFonts w:hint="eastAsia"/>
        </w:rPr>
        <w:t>　　表 109： 轻量化AI眼镜行业政策分析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轻量化AI眼镜产品图片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全球不同产品类型轻量化AI眼镜销售额2020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全球不同产品类型轻量化AI眼镜市场份额2024 &amp; 2031</w:t>
      </w:r>
      <w:r>
        <w:rPr>
          <w:rFonts w:hint="eastAsia"/>
        </w:rPr>
        <w:br/>
      </w:r>
      <w:r>
        <w:rPr>
          <w:rFonts w:hint="eastAsia"/>
        </w:rPr>
        <w:t>　　图 4： AI音频眼镜产品图片</w:t>
      </w:r>
      <w:r>
        <w:rPr>
          <w:rFonts w:hint="eastAsia"/>
        </w:rPr>
        <w:br/>
      </w:r>
      <w:r>
        <w:rPr>
          <w:rFonts w:hint="eastAsia"/>
        </w:rPr>
        <w:t>　　图 5： AI拍摄眼镜产品图片</w:t>
      </w:r>
      <w:r>
        <w:rPr>
          <w:rFonts w:hint="eastAsia"/>
        </w:rPr>
        <w:br/>
      </w:r>
      <w:r>
        <w:rPr>
          <w:rFonts w:hint="eastAsia"/>
        </w:rPr>
        <w:t>　　图 6： AI显示眼镜产品图片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全球不同销售渠道轻量化AI眼镜市场份额2024 &amp; 2031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全球轻量化AI眼镜产能、产量、产能利用率及发展趋势（2020-2031）&amp;（千件）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全球轻量化AI眼镜产量、需求量及发展趋势（2020-2031）&amp;（千件）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全球主要地区轻量化AI眼镜产量（2020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全球主要地区轻量化AI眼镜产量市场份额（2020-2031）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中国轻量化AI眼镜产能、产量、产能利用率及发展趋势（2020-2031）&amp;（千件）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中国轻量化AI眼镜产量、市场需求量及发展趋势（2020-2031）&amp;（千件）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全球轻量化AI眼镜市场销售额及增长率：（2020-2031）&amp;（百万美元）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全球市场轻量化AI眼镜市场规模：2020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全球市场轻量化AI眼镜销量及增长率（2020-2031）&amp;（千件）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全球市场轻量化AI眼镜价格趋势（2020-2031）&amp;（美元/件）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全球主要地区轻量化AI眼镜销售收入（2020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全球主要地区轻量化AI眼镜销售收入市场份额（2020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北美市场轻量化AI眼镜销量及增长率（2020-2031）&amp;（千件）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北美市场轻量化AI眼镜收入及增长率（2020-2031）&amp;（百万美元）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欧洲市场轻量化AI眼镜销量及增长率（2020-2031）&amp;（千件）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欧洲市场轻量化AI眼镜收入及增长率（2020-2031）&amp;（百万美元）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中国市场轻量化AI眼镜销量及增长率（2020-2031）&amp;（千件）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中国市场轻量化AI眼镜收入及增长率（2020-2031）&amp;（百万美元）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日本市场轻量化AI眼镜销量及增长率（2020-2031）&amp;（千件）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日本市场轻量化AI眼镜收入及增长率（2020-2031）&amp;（百万美元）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东南亚市场轻量化AI眼镜销量及增长率（2020-2031）&amp;（千件）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东南亚市场轻量化AI眼镜收入及增长率（2020-2031）&amp;（百万美元）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印度市场轻量化AI眼镜销量及增长率（2020-2031）&amp;（千件）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印度市场轻量化AI眼镜收入及增长率（2020-2031）&amp;（百万美元）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2024年全球市场主要厂商轻量化AI眼镜销量市场份额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2024年全球市场主要厂商轻量化AI眼镜收入市场份额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2024年中国市场主要厂商轻量化AI眼镜销量市场份额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2024年中国市场主要厂商轻量化AI眼镜收入市场份额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2024年全球前五大生产商轻量化AI眼镜市场份额</w:t>
      </w:r>
      <w:r>
        <w:rPr>
          <w:rFonts w:hint="eastAsia"/>
        </w:rPr>
        <w:br/>
      </w:r>
      <w:r>
        <w:rPr>
          <w:rFonts w:hint="eastAsia"/>
        </w:rPr>
        <w:t>　　图 40： 2024年全球轻量化AI眼镜第一梯队、第二梯队和第三梯队厂商及市场份额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全球不同产品类型轻量化AI眼镜价格走势（2020-2031）&amp;（美元/件）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全球不同销售渠道轻量化AI眼镜价格走势（2020-2031）&amp;（美元/件）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轻量化AI眼镜产业链</w:t>
      </w:r>
      <w:r>
        <w:rPr>
          <w:rFonts w:hint="eastAsia"/>
        </w:rPr>
        <w:br/>
      </w:r>
      <w:r>
        <w:rPr>
          <w:rFonts w:hint="eastAsia"/>
        </w:rPr>
        <w:t>　　图 44： 轻量化AI眼镜中国企业SWOT分析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d4a1603ed4234" w:history="1">
        <w:r>
          <w:rPr>
            <w:rStyle w:val="Hyperlink"/>
          </w:rPr>
          <w:t>2025-2031年全球与中国轻量化AI眼镜行业市场调研及前景分析报告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d4a1603ed4234" w:history="1">
        <w:r>
          <w:rPr>
            <w:rStyle w:val="Hyperlink"/>
          </w:rPr>
          <w:t>https://www.20087.com/1/51/QingLiangHuaAIYanJingDeFaZhanQianJing.html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a6307cd2e48f4" w:history="1">
      <w:r>
        <w:rPr>
          <w:rStyle w:val="Hyperlink"/>
        </w:rPr>
        <w:t>2025-2031年全球与中国轻量化AI眼镜行业市场调研及前景分析报告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QingLiangHuaAIYanJingDeFaZhanQianJing.html" TargetMode="External" Id="Reeed4a1603ed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QingLiangHuaAIYanJingDeFaZhanQianJing.html" TargetMode="External" Id="R04ba6307cd2e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2025-09-11T07:28:40Z</dcterms:created>
  <dcterms:modified xsi:type="dcterms:W3CDTF">2025-09-11T08:28:40Z</dcterms:modified>
  <dc:subject>2025-2031年全球与中国轻量化AI眼镜行业市场调研及前景分析报告</dc:subject>
  <dc:title>2025-2031年全球与中国轻量化AI眼镜行业市场调研及前景分析报告</dc:title>
  <cp:keywords>2025-2031年全球与中国轻量化AI眼镜行业市场调研及前景分析报告</cp:keywords>
  <dc:description>2025-2031年全球与中国轻量化AI眼镜行业市场调研及前景分析报告</dc:description>
</cp:coreProperties>
</file>