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87cfbe98941c0" w:history="1">
              <w:r>
                <w:rPr>
                  <w:rStyle w:val="Hyperlink"/>
                </w:rPr>
                <w:t>2025-2031年中国发泥市场现状调研分析与发展前景报告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87cfbe98941c0" w:history="1">
              <w:r>
                <w:rPr>
                  <w:rStyle w:val="Hyperlink"/>
                </w:rPr>
                <w:t>2025-2031年中国发泥市场现状调研分析与发展前景报告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87cfbe98941c0" w:history="1">
                <w:r>
                  <w:rPr>
                    <w:rStyle w:val="Hyperlink"/>
                  </w:rPr>
                  <w:t>https://www.20087.com/1/81/FaNiHangYeQianJingFenXi.html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用于发型定型的美容产品，因其提供强力支撑和持久造型效果而受到消费者欢迎。近年来，随着个性化和多样化发型趋势的兴起，发泥市场逐渐扩大，并且在配方设计、使用体验和包装创新方面取得了长足进步。现代发泥不仅易于清洗，还添加了各种护发成分，如维生素E和植物精华，旨在为用户提供既美观又健康的发型解决方案。</w:t>
      </w:r>
      <w:r>
        <w:rPr>
          <w:rFonts w:hint="eastAsia"/>
        </w:rPr>
        <w:br/>
      </w:r>
      <w:r>
        <w:rPr>
          <w:rFonts w:hint="eastAsia"/>
        </w:rPr>
        <w:t>　　未来，发泥的发展将更加注重个性化定制与健康护理。一方面，通过深入研究头发结构和头皮健康需求，开发出更适合不同发质和个人偏好的产品；另一方面，结合大数据分析和人工智能算法，为消费者提供个性化的发型建议和产品推荐。此外，随着天然有机产品的流行，采用更多天然来源的原料和无害化学成分，减少对头皮的刺激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87cfbe98941c0" w:history="1">
        <w:r>
          <w:rPr>
            <w:rStyle w:val="Hyperlink"/>
          </w:rPr>
          <w:t>2025-2031年中国发泥市场现状调研分析与发展前景报告</w:t>
        </w:r>
      </w:hyperlink>
      <w:r>
        <w:rPr>
          <w:rFonts w:hint="eastAsia"/>
        </w:rPr>
        <w:t>》全面解析了中国发泥行业的产业链结构、市场规模与需求、价格动态及整体现状。发泥报告基于权威数据，科学预测了发泥市场前景与发展趋势，同时深入探讨了发泥重点企业的经营状况，细致分析了行业竞争格局、市场集中度及品牌影响力。此外，发泥报告还进一步细分了市场，为投资者、企业领导及政府部门提供了关于发泥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发泥行业概述</w:t>
      </w:r>
      <w:r>
        <w:rPr>
          <w:rFonts w:hint="eastAsia"/>
        </w:rPr>
        <w:br/>
      </w:r>
      <w:r>
        <w:rPr>
          <w:rFonts w:hint="eastAsia"/>
        </w:rPr>
        <w:t>　　第一节 发泥定义与分类</w:t>
      </w:r>
      <w:r>
        <w:rPr>
          <w:rFonts w:hint="eastAsia"/>
        </w:rPr>
        <w:br/>
      </w:r>
      <w:r>
        <w:rPr>
          <w:rFonts w:hint="eastAsia"/>
        </w:rPr>
        <w:t>　　第二节 发泥应用领域</w:t>
      </w:r>
      <w:r>
        <w:rPr>
          <w:rFonts w:hint="eastAsia"/>
        </w:rPr>
        <w:br/>
      </w:r>
      <w:r>
        <w:rPr>
          <w:rFonts w:hint="eastAsia"/>
        </w:rPr>
        <w:t>　　第三节 发泥行业经济指标分析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一、国内发泥产能及利用情况</w:t>
      </w:r>
      <w:r>
        <w:rPr>
          <w:rFonts w:hint="eastAsia"/>
        </w:rPr>
        <w:br/>
      </w:r>
      <w:r>
        <w:rPr>
          <w:rFonts w:hint="eastAsia"/>
        </w:rPr>
        <w:t>　　　　二、发泥产能扩张与投资动态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三、2025-2031年发泥产量预测</w:t>
      </w:r>
      <w:r>
        <w:rPr>
          <w:rFonts w:hint="eastAsia"/>
        </w:rPr>
        <w:br/>
      </w:r>
      <w:r>
        <w:rPr>
          <w:rFonts w:hint="eastAsia"/>
        </w:rPr>
        <w:t>　　第三节 2025-2031年发泥市场需求与销售分析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一、2023-2024年发泥行业需求现状</w:t>
      </w:r>
      <w:r>
        <w:rPr>
          <w:rFonts w:hint="eastAsia"/>
        </w:rPr>
        <w:br/>
      </w:r>
      <w:r>
        <w:rPr>
          <w:rFonts w:hint="eastAsia"/>
        </w:rPr>
        <w:t>　　　　二、发泥客户群体与需求特点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2023-2024年中国发泥技术发展研究</w:t>
      </w:r>
      <w:r>
        <w:rPr>
          <w:rFonts w:hint="eastAsia"/>
        </w:rPr>
        <w:br/>
      </w:r>
      <w:r>
        <w:rPr>
          <w:rFonts w:hint="eastAsia"/>
        </w:rPr>
        <w:t>　　第一节 当前发泥技术发展现状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国内外发泥技术差异与原因</w:t>
      </w:r>
      <w:r>
        <w:rPr>
          <w:rFonts w:hint="eastAsia"/>
        </w:rPr>
        <w:br/>
      </w:r>
      <w:r>
        <w:rPr>
          <w:rFonts w:hint="eastAsia"/>
        </w:rPr>
        <w:t>　　第三节 发泥技术创新与发展趋势预测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2020-2024年中国发泥行业进出口情况分析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2020-2024年中国发泥行业规模情况</w:t>
      </w:r>
      <w:r>
        <w:rPr>
          <w:rFonts w:hint="eastAsia"/>
        </w:rPr>
        <w:br/>
      </w:r>
      <w:r>
        <w:rPr>
          <w:rFonts w:hint="eastAsia"/>
        </w:rPr>
        <w:t>　　　　一、发泥行业企业数量规模</w:t>
      </w:r>
      <w:r>
        <w:rPr>
          <w:rFonts w:hint="eastAsia"/>
        </w:rPr>
        <w:br/>
      </w:r>
      <w:r>
        <w:rPr>
          <w:rFonts w:hint="eastAsia"/>
        </w:rPr>
        <w:t>　　　　二、发泥行业从业人员规模</w:t>
      </w:r>
      <w:r>
        <w:rPr>
          <w:rFonts w:hint="eastAsia"/>
        </w:rPr>
        <w:br/>
      </w:r>
      <w:r>
        <w:rPr>
          <w:rFonts w:hint="eastAsia"/>
        </w:rPr>
        <w:t>　　　　三、发泥行业市场敏感性分析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2020-2024年中国发泥行业财务能力分析</w:t>
      </w:r>
      <w:r>
        <w:rPr>
          <w:rFonts w:hint="eastAsia"/>
        </w:rPr>
        <w:br/>
      </w:r>
      <w:r>
        <w:rPr>
          <w:rFonts w:hint="eastAsia"/>
        </w:rPr>
        <w:t>　　　　一、发泥行业盈利能力</w:t>
      </w:r>
      <w:r>
        <w:rPr>
          <w:rFonts w:hint="eastAsia"/>
        </w:rPr>
        <w:br/>
      </w:r>
      <w:r>
        <w:rPr>
          <w:rFonts w:hint="eastAsia"/>
        </w:rPr>
        <w:t>　　　　二、发泥行业偿债能力</w:t>
      </w:r>
      <w:r>
        <w:rPr>
          <w:rFonts w:hint="eastAsia"/>
        </w:rPr>
        <w:br/>
      </w:r>
      <w:r>
        <w:rPr>
          <w:rFonts w:hint="eastAsia"/>
        </w:rPr>
        <w:t>　　　　三、发泥行业营运能力</w:t>
      </w:r>
      <w:r>
        <w:rPr>
          <w:rFonts w:hint="eastAsia"/>
        </w:rPr>
        <w:br/>
      </w:r>
      <w:r>
        <w:rPr>
          <w:rFonts w:hint="eastAsia"/>
        </w:rPr>
        <w:t>　　　　四、发泥行业发展能力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中国发泥行业竞争格局分析</w:t>
      </w:r>
      <w:r>
        <w:rPr>
          <w:rFonts w:hint="eastAsia"/>
        </w:rPr>
        <w:br/>
      </w:r>
      <w:r>
        <w:rPr>
          <w:rFonts w:hint="eastAsia"/>
        </w:rPr>
        <w:t>　　第一节 发泥行业竞争格局总览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中国发泥行业风险与对策</w:t>
      </w:r>
      <w:r>
        <w:rPr>
          <w:rFonts w:hint="eastAsia"/>
        </w:rPr>
        <w:br/>
      </w:r>
      <w:r>
        <w:rPr>
          <w:rFonts w:hint="eastAsia"/>
        </w:rPr>
        <w:t>　　第一节 发泥行业SWOT分析</w:t>
      </w:r>
      <w:r>
        <w:rPr>
          <w:rFonts w:hint="eastAsia"/>
        </w:rPr>
        <w:br/>
      </w:r>
      <w:r>
        <w:rPr>
          <w:rFonts w:hint="eastAsia"/>
        </w:rPr>
        <w:t>　　　　一、发泥行业优势</w:t>
      </w:r>
      <w:r>
        <w:rPr>
          <w:rFonts w:hint="eastAsia"/>
        </w:rPr>
        <w:br/>
      </w:r>
      <w:r>
        <w:rPr>
          <w:rFonts w:hint="eastAsia"/>
        </w:rPr>
        <w:t>　　　　二、发泥行业劣势</w:t>
      </w:r>
      <w:r>
        <w:rPr>
          <w:rFonts w:hint="eastAsia"/>
        </w:rPr>
        <w:br/>
      </w:r>
      <w:r>
        <w:rPr>
          <w:rFonts w:hint="eastAsia"/>
        </w:rPr>
        <w:t>　　　　三、发泥市场机会</w:t>
      </w:r>
      <w:r>
        <w:rPr>
          <w:rFonts w:hint="eastAsia"/>
        </w:rPr>
        <w:br/>
      </w:r>
      <w:r>
        <w:rPr>
          <w:rFonts w:hint="eastAsia"/>
        </w:rPr>
        <w:t>　　　　四、发泥市场威胁</w:t>
      </w:r>
      <w:r>
        <w:rPr>
          <w:rFonts w:hint="eastAsia"/>
        </w:rPr>
        <w:br/>
      </w:r>
      <w:r>
        <w:rPr>
          <w:rFonts w:hint="eastAsia"/>
        </w:rPr>
        <w:t>　　第二节 发泥行业风险及对策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2023-2024年发泥行业发展环境分析</w:t>
      </w:r>
      <w:r>
        <w:rPr>
          <w:rFonts w:hint="eastAsia"/>
        </w:rPr>
        <w:br/>
      </w:r>
      <w:r>
        <w:rPr>
          <w:rFonts w:hint="eastAsia"/>
        </w:rPr>
        <w:t>　　　　一、发泥行业主管部门与监管体制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中:智:林:发泥行业发展建议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2020-2024年中国发泥市场规模及增长情况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2020-2024年中国发泥行业产量及增长趋势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2020-2024年中国发泥行业进口量及增速统计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2020-2024年中国发泥行业出口量及增速统计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2025-2031年中国发泥市场需求预测</w:t>
      </w:r>
      <w:r>
        <w:rPr>
          <w:rFonts w:hint="eastAsia"/>
        </w:rPr>
        <w:br/>
      </w:r>
      <w:r>
        <w:rPr>
          <w:rFonts w:hint="eastAsia"/>
        </w:rPr>
        <w:t>　　图表 2025年发泥发展趋势预测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87cfbe98941c0" w:history="1">
        <w:r>
          <w:rPr>
            <w:rStyle w:val="Hyperlink"/>
          </w:rPr>
          <w:t>2025-2031年中国发泥市场现状调研分析与发展前景报告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87cfbe98941c0" w:history="1">
        <w:r>
          <w:rPr>
            <w:rStyle w:val="Hyperlink"/>
          </w:rPr>
          <w:t>https://www.20087.com/1/81/FaNiHangYeQianJingFenXi.html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dc6991fa4587" w:history="1">
      <w:r>
        <w:rPr>
          <w:rStyle w:val="Hyperlink"/>
        </w:rPr>
        <w:t>2025-2031年中国发泥市场现状调研分析与发展前景报告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iHangYeQianJingFenXi.html" TargetMode="External" Id="R59f87cfbe989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iHangYeQianJingFenXi.html" TargetMode="External" Id="R3d07dc6991f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2024-12-26T23:18:38Z</dcterms:created>
  <dcterms:modified xsi:type="dcterms:W3CDTF">2024-12-27T00:18:38Z</dcterms:modified>
  <dc:subject>2025-2031年中国发泥市场现状调研分析与发展前景报告</dc:subject>
  <dc:title>2025-2031年中国发泥市场现状调研分析与发展前景报告</dc:title>
  <cp:keywords>2025-2031年中国发泥市场现状调研分析与发展前景报告</cp:keywords>
  <dc:description>2025-2031年中国发泥市场现状调研分析与发展前景报告</dc:description>
</cp:coreProperties>
</file>