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4927fb9b44f3b" w:history="1">
              <w:r>
                <w:rPr>
                  <w:rStyle w:val="Hyperlink"/>
                </w:rPr>
                <w:t>2026-2032年中国塑料密封罐行业调研与市场前景预测报告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4927fb9b44f3b" w:history="1">
              <w:r>
                <w:rPr>
                  <w:rStyle w:val="Hyperlink"/>
                </w:rPr>
                <w:t>2026-2032年中国塑料密封罐行业调研与市场前景预测报告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4927fb9b44f3b" w:history="1">
                <w:r>
                  <w:rPr>
                    <w:rStyle w:val="Hyperlink"/>
                  </w:rPr>
                  <w:t>https://www.20087.com/1/71/SuLiaoMiFengGuanHangYeQianJingFenXi.html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密封罐是食品储存、日化用品包装及工业物料容器的常见形式，凭借轻量化、耐腐蚀、透明可视及成本优势，在家庭与商业场景中广泛应用。该产品多采用聚丙烯（PP）或聚对苯二甲酸乙二醇酯（PET）材质，通过卡扣式、旋盖式或硅胶圈密封结构实现气密或液密效果。近年来，消费者对食品安全与保鲜性能的关注推动行业在材料无BPA化、密封结构优化（如双层密封圈）及防漏测试标准化方面持续改进。部分高端产品引入真空按压排气或湿度指示功能，提升实用性。然而，塑料密封罐在高温蒸煮、长期紫外线暴露或盛装油脂类物质时仍存在老化、变形或异味迁移风险，且多层复合结构不利于回收再利用。</w:t>
      </w:r>
      <w:r>
        <w:rPr>
          <w:rFonts w:hint="eastAsia"/>
        </w:rPr>
        <w:br/>
      </w:r>
      <w:r>
        <w:rPr>
          <w:rFonts w:hint="eastAsia"/>
        </w:rPr>
        <w:t>　　未来，塑料密封罐将聚焦于单一材质设计、智能保鲜集成与循环经济适配。市场调研网指出，全PP或全PET单材质罐体将提升可回收率，符合全球限塑政策导向；生物基可降解材料（如PHA、PLA）的应用将拓展至短期储存场景。在功能层面，内置氧气吸收剂仓、乙烯分解涂层或时间-新鲜度变色标签可实现主动保鲜。此外，模块化尺寸体系与通用接口设计将支持罐体跨品牌复用，减少一次性消耗。随着零废弃生活方式普及，塑料密封罐将从被动容器转型为兼具安全、智能与可持续属性的家庭健康管理系统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44927fb9b44f3b" w:history="1">
        <w:r>
          <w:rPr>
            <w:rStyle w:val="Hyperlink"/>
          </w:rPr>
          <w:t>2026-2032年中国塑料密封罐行业调研与市场前景预测报告</w:t>
        </w:r>
      </w:hyperlink>
      <w:r>
        <w:rPr>
          <w:rFonts w:hint="eastAsia"/>
        </w:rPr>
        <w:t>》，2025年塑料密封罐行业市场规模达 亿元，预计2032年市场规模将达 亿元，期间年均复合增长率（CAGR）达 %。报告系统分析了塑料密封罐行业的市场需求、市场规模及价格动态，全面梳理了塑料密封罐产业链结构，并对塑料密封罐细分市场进行了深入探究。报告基于详实数据，科学预测了塑料密封罐市场前景与发展趋势，重点剖析了品牌竞争格局、市场集中度及重点企业的市场地位。通过SWOT分析，报告识别了行业面临的机遇与风险，并提出了针对性发展策略与建议，为塑料密封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塑料密封罐行业概述</w:t>
      </w:r>
      <w:r>
        <w:rPr>
          <w:rFonts w:hint="eastAsia"/>
        </w:rPr>
        <w:br/>
      </w:r>
      <w:r>
        <w:rPr>
          <w:rFonts w:hint="eastAsia"/>
        </w:rPr>
        <w:t>　　第一节 塑料密封罐定义与分类</w:t>
      </w:r>
      <w:r>
        <w:rPr>
          <w:rFonts w:hint="eastAsia"/>
        </w:rPr>
        <w:br/>
      </w:r>
      <w:r>
        <w:rPr>
          <w:rFonts w:hint="eastAsia"/>
        </w:rPr>
        <w:t>　　第二节 塑料密封罐应用领域</w:t>
      </w:r>
      <w:r>
        <w:rPr>
          <w:rFonts w:hint="eastAsia"/>
        </w:rPr>
        <w:br/>
      </w:r>
      <w:r>
        <w:rPr>
          <w:rFonts w:hint="eastAsia"/>
        </w:rPr>
        <w:t>　　第三节 塑料密封罐行业经济指标分析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塑料密封罐产业链及经营模式分析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三、塑料密封罐销售模式及销售渠道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全球塑料密封罐市场发展综述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2020-2025年全球塑料密封罐市场规模与趋势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主要国家与地区塑料密封罐市场分析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2026-2032年全球塑料密封罐行业发展趋势与前景预测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中国塑料密封罐行业市场分析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2025-2026年塑料密封罐产能与投资动态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一、国内塑料密封罐产能及利用情况</w:t>
      </w:r>
      <w:r>
        <w:rPr>
          <w:rFonts w:hint="eastAsia"/>
        </w:rPr>
        <w:br/>
      </w:r>
      <w:r>
        <w:rPr>
          <w:rFonts w:hint="eastAsia"/>
        </w:rPr>
        <w:t>　　　　二、塑料密封罐产能扩张与投资动态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2026-2032年塑料密封罐行业产量统计与趋势预测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一、2020-2025年塑料密封罐行业产量数据统计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1、2020-2025年塑料密封罐产量及增长趋势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2、2020-2025年塑料密封罐细分产品产量及份额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二、影响塑料密封罐产量的关键因素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三、2026-2032年塑料密封罐产量预测</w:t>
      </w:r>
      <w:r>
        <w:rPr>
          <w:rFonts w:hint="eastAsia"/>
        </w:rPr>
        <w:br/>
      </w:r>
      <w:r>
        <w:rPr>
          <w:rFonts w:hint="eastAsia"/>
        </w:rPr>
        <w:t>　　第三节 2026-2032年塑料密封罐市场需求与销售分析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一、2025-2026年塑料密封罐行业需求现状</w:t>
      </w:r>
      <w:r>
        <w:rPr>
          <w:rFonts w:hint="eastAsia"/>
        </w:rPr>
        <w:br/>
      </w:r>
      <w:r>
        <w:rPr>
          <w:rFonts w:hint="eastAsia"/>
        </w:rPr>
        <w:t>　　　　二、塑料密封罐客户群体与需求特点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三、2020-2025年塑料密封罐行业销售规模分析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四、2026-2032年塑料密封罐市场增长潜力与规模预测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中国塑料密封罐细分市场与下游应用领域分析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塑料密封罐细分市场分析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一、2025-2026年塑料密封罐主要细分产品市场现状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塑料密封罐下游应用与客户群体分析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一、2025-2026年塑料密封罐各应用领域市场现状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2025-2026年塑料密封罐行业技术发展现状及趋势分析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塑料密封罐行业技术发展现状分析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国内外塑料密封罐行业技术差异与原因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塑料密封罐行业技术发展方向、趋势预测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提升塑料密封罐行业技术能力策略建议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塑料密封罐价格机制与竞争策略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一、2020-2025年塑料密封罐市场价格走势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塑料密封罐定价策略与方法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2026-2032年塑料密封罐价格竞争态势与趋势预测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中国塑料密封罐行业重点区域市场研究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2025-2026年重点区域塑料密封罐市场发展概况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二、2020-2025年塑料密封罐市场需求规模情况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三、2026-2032年塑料密封罐行业发展潜力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二、2020-2025年塑料密封罐市场需求规模情况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三、2026-2032年塑料密封罐行业发展潜力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二、2020-2025年塑料密封罐市场需求规模情况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三、2026-2032年塑料密封罐行业发展潜力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二、2020-2025年塑料密封罐市场需求规模情况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三、2026-2032年塑料密封罐行业发展潜力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二、2020-2025年塑料密封罐市场需求规模情况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三、2026-2032年塑料密封罐行业发展潜力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2020-2025年中国塑料密封罐行业进出口情况分析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塑料密封罐行业进口情况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一、2020-2025年塑料密封罐进口规模及增长情况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二、塑料密封罐主要进口来源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塑料密封罐行业出口情况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一、2020-2025年塑料密封罐出口规模及增长情况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二、塑料密封罐主要出口目的地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2020-2025年中国塑料密封罐行业总体发展与财务状况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2020-2025年中国塑料密封罐行业规模情况</w:t>
      </w:r>
      <w:r>
        <w:rPr>
          <w:rFonts w:hint="eastAsia"/>
        </w:rPr>
        <w:br/>
      </w:r>
      <w:r>
        <w:rPr>
          <w:rFonts w:hint="eastAsia"/>
        </w:rPr>
        <w:t>　　　　一、塑料密封罐行业企业数量规模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二、塑料密封罐行业从业人员规模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三、塑料密封罐行业市场敏感性分析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2020-2025年中国塑料密封罐行业财务能力分析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一、塑料密封罐行业盈利能力</w:t>
      </w:r>
      <w:r>
        <w:rPr>
          <w:rFonts w:hint="eastAsia"/>
        </w:rPr>
        <w:br/>
      </w:r>
      <w:r>
        <w:rPr>
          <w:rFonts w:hint="eastAsia"/>
        </w:rPr>
        <w:t>　　　　二、塑料密封罐行业偿债能力</w:t>
      </w:r>
      <w:r>
        <w:rPr>
          <w:rFonts w:hint="eastAsia"/>
        </w:rPr>
        <w:br/>
      </w:r>
      <w:r>
        <w:rPr>
          <w:rFonts w:hint="eastAsia"/>
        </w:rPr>
        <w:t>　　　　三、塑料密封罐行业营运能力</w:t>
      </w:r>
      <w:r>
        <w:rPr>
          <w:rFonts w:hint="eastAsia"/>
        </w:rPr>
        <w:br/>
      </w:r>
      <w:r>
        <w:rPr>
          <w:rFonts w:hint="eastAsia"/>
        </w:rPr>
        <w:t>　　　　四、塑料密封罐行业发展能力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塑料密封罐行业重点企业调研分析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二、企业塑料密封罐业务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二、企业塑料密封罐业务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二、企业塑料密封罐业务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二、企业塑料密封罐业务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二、企业塑料密封罐业务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二、企业塑料密封罐业务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中国塑料密封罐行业竞争格局分析</w:t>
      </w:r>
      <w:r>
        <w:rPr>
          <w:rFonts w:hint="eastAsia"/>
        </w:rPr>
        <w:br/>
      </w:r>
      <w:r>
        <w:rPr>
          <w:rFonts w:hint="eastAsia"/>
        </w:rPr>
        <w:t>　　第一节 塑料密封罐行业竞争格局总览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2025-2026年塑料密封罐行业竞争力分析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2020-2025年塑料密封罐行业企业并购活动分析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2025-2026年塑料密封罐行业会展与招投标活动分析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一、塑料密封罐行业会展活动及其市场影响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2026年中国塑料密封罐企业发展企业发展策略与建议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塑料密封罐销售模式与渠道策略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塑料密封罐品牌与市场推广策略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塑料密封罐研发投入与技术创新能力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塑料密封罐合作联盟与资源整合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中国塑料密封罐行业风险与对策</w:t>
      </w:r>
      <w:r>
        <w:rPr>
          <w:rFonts w:hint="eastAsia"/>
        </w:rPr>
        <w:br/>
      </w:r>
      <w:r>
        <w:rPr>
          <w:rFonts w:hint="eastAsia"/>
        </w:rPr>
        <w:t>　　第一节 塑料密封罐行业SWOT分析</w:t>
      </w:r>
      <w:r>
        <w:rPr>
          <w:rFonts w:hint="eastAsia"/>
        </w:rPr>
        <w:br/>
      </w:r>
      <w:r>
        <w:rPr>
          <w:rFonts w:hint="eastAsia"/>
        </w:rPr>
        <w:t>　　　　一、塑料密封罐行业优势</w:t>
      </w:r>
      <w:r>
        <w:rPr>
          <w:rFonts w:hint="eastAsia"/>
        </w:rPr>
        <w:br/>
      </w:r>
      <w:r>
        <w:rPr>
          <w:rFonts w:hint="eastAsia"/>
        </w:rPr>
        <w:t>　　　　二、塑料密封罐行业劣势</w:t>
      </w:r>
      <w:r>
        <w:rPr>
          <w:rFonts w:hint="eastAsia"/>
        </w:rPr>
        <w:br/>
      </w:r>
      <w:r>
        <w:rPr>
          <w:rFonts w:hint="eastAsia"/>
        </w:rPr>
        <w:t>　　　　三、塑料密封罐市场机会</w:t>
      </w:r>
      <w:r>
        <w:rPr>
          <w:rFonts w:hint="eastAsia"/>
        </w:rPr>
        <w:br/>
      </w:r>
      <w:r>
        <w:rPr>
          <w:rFonts w:hint="eastAsia"/>
        </w:rPr>
        <w:t>　　　　四、塑料密封罐市场威胁</w:t>
      </w:r>
      <w:r>
        <w:rPr>
          <w:rFonts w:hint="eastAsia"/>
        </w:rPr>
        <w:br/>
      </w:r>
      <w:r>
        <w:rPr>
          <w:rFonts w:hint="eastAsia"/>
        </w:rPr>
        <w:t>　　第二节 塑料密封罐行业风险及对策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2026-2032年中国塑料密封罐行业前景与发展趋势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2025-2026年塑料密封罐行业发展环境分析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一、塑料密封罐行业主管部门与监管体制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二、塑料密封罐行业主要法律法规及政策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三、塑料密封罐行业标准与质量监管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2026-2032年塑料密封罐行业发展趋势与方向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2026-2032年塑料密封罐行业发展潜力与机遇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塑料密封罐行业研究结论与建议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中^智林^－塑料密封罐行业发展建议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2020-2025年中国塑料密封罐市场规模及增长情况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2020-2025年中国塑料密封罐行业产量及增长趋势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2026-2032年中国塑料密封罐行业产量预测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2020-2025年中国塑料密封罐行业市场需求及增长情况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2026-2032年中国塑料密封罐行业市场需求预测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**地区塑料密封罐市场规模及增长情况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**地区塑料密封罐行业市场需求情况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**地区塑料密封罐市场规模及增长情况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**地区塑料密封罐行业市场需求情况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2020-2025年中国塑料密封罐行业出口情况分析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塑料密封罐重点企业经营情况分析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2026年塑料密封罐行业壁垒</w:t>
      </w:r>
      <w:r>
        <w:rPr>
          <w:rFonts w:hint="eastAsia"/>
        </w:rPr>
        <w:br/>
      </w:r>
      <w:r>
        <w:rPr>
          <w:rFonts w:hint="eastAsia"/>
        </w:rPr>
        <w:t>　　图表 2026年塑料密封罐市场前景分析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2026-2032年中国塑料密封罐市场规模预测</w:t>
      </w:r>
      <w:r>
        <w:rPr>
          <w:rFonts w:hint="eastAsia"/>
        </w:rPr>
        <w:br/>
      </w:r>
      <w:r>
        <w:rPr>
          <w:rFonts w:hint="eastAsia"/>
        </w:rPr>
        <w:t>　　图表 2026年塑料密封罐发展趋势预测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4927fb9b44f3b" w:history="1">
        <w:r>
          <w:rPr>
            <w:rStyle w:val="Hyperlink"/>
          </w:rPr>
          <w:t>2026-2032年中国塑料密封罐行业调研与市场前景预测报告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4927fb9b44f3b" w:history="1">
        <w:r>
          <w:rPr>
            <w:rStyle w:val="Hyperlink"/>
          </w:rPr>
          <w:t>https://www.20087.com/1/71/SuLiaoMiFengGuanHangYeQianJingFenXi.html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热点：塑料密封罐装食品安全吗、塑料密封罐打不开怎么办、塑料密封罐好还是玻璃密封罐好、塑料密封罐可以装什么、塑料密封罐能冷冻保存吗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d6c16a8744055" w:history="1">
      <w:r>
        <w:rPr>
          <w:rStyle w:val="Hyperlink"/>
        </w:rPr>
        <w:t>2026-2032年中国塑料密封罐行业调研与市场前景预测报告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uLiaoMiFengGuanHangYeQianJingFenXi.html" TargetMode="External" Id="R8944927fb9b4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uLiaoMiFengGuanHangYeQianJingFenXi.html" TargetMode="External" Id="R3e3d6c16a874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2026-03-22T04:58:32Z</dcterms:created>
  <dcterms:modified xsi:type="dcterms:W3CDTF">2026-03-22T05:58:32Z</dcterms:modified>
  <dc:subject>2026-2032年中国塑料密封罐行业调研与市场前景预测报告</dc:subject>
  <dc:title>2026-2032年中国塑料密封罐行业调研与市场前景预测报告</dc:title>
  <cp:keywords>2026-2032年中国塑料密封罐行业调研与市场前景预测报告</cp:keywords>
  <dc:description>2026-2032年中国塑料密封罐行业调研与市场前景预测报告</dc:description>
</cp:coreProperties>
</file>