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c469836194509" w:history="1">
              <w:r>
                <w:rPr>
                  <w:rStyle w:val="Hyperlink"/>
                </w:rPr>
                <w:t>2023-2029年中国木浆造纸市场现状全面调研与发展趋势报告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c469836194509" w:history="1">
              <w:r>
                <w:rPr>
                  <w:rStyle w:val="Hyperlink"/>
                </w:rPr>
                <w:t>2023-2029年中国木浆造纸市场现状全面调研与发展趋势报告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c469836194509" w:history="1">
                <w:r>
                  <w:rPr>
                    <w:rStyle w:val="Hyperlink"/>
                  </w:rPr>
                  <w:t>https://www.20087.com/1/01/MuJiangZaoZhiFaZhanQuShiFenXi.html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造纸是造纸工业中最传统也是最重要的一种生产方式。目前，随着环保要求的提高和消费者对可持续发展的关注，木浆造纸行业正面临着转型升级的压力。一方面，通过采用更加环保的原材料和生产工艺，木浆造纸企业在减少对森林资源依赖的同时，也在努力减少废水和废气的排放。另一方面，随着科技进步，新型木浆造纸技术不断涌现，如生物酶漂白、微纤化纤维素等技术的应用，提高了纸张的质量和生产效率。</w:t>
      </w:r>
      <w:r>
        <w:rPr>
          <w:rFonts w:hint="eastAsia"/>
        </w:rPr>
        <w:br/>
      </w:r>
      <w:r>
        <w:rPr>
          <w:rFonts w:hint="eastAsia"/>
        </w:rPr>
        <w:t>　　未来，木浆造纸行业将更加注重可持续性和技术创新。一方面，随着循环经济的发展，木浆造纸将更多地采用回收纸张作为原料，减少对原生木材的需求。另一方面，随着材料科学的进步，木浆造纸将探索更多新型纤维材料的应用，如竹纤维、麻纤维等，以拓宽原料来源。此外，随着数字化技术的应用，木浆造纸过程将更加智能化，通过数据分析优化生产流程，提高资源利用效率。</w:t>
      </w:r>
      <w:r>
        <w:rPr>
          <w:rFonts w:hint="eastAsia"/>
        </w:rPr>
        <w:br/>
      </w:r>
      <w:r>
        <w:rPr>
          <w:rFonts w:hint="eastAsia"/>
        </w:rPr>
        <w:t>　　《</w:t>
      </w:r>
      <w:hyperlink r:id="R535c469836194509" w:history="1">
        <w:r>
          <w:rPr>
            <w:rStyle w:val="Hyperlink"/>
          </w:rPr>
          <w:t>2023-2029年中国木浆造纸市场现状全面调研与发展趋势报告</w:t>
        </w:r>
      </w:hyperlink>
      <w:r>
        <w:rPr>
          <w:rFonts w:hint="eastAsia"/>
        </w:rPr>
        <w:t>》主要依据国家统计局、发改委、国务院发展研究中心、国家信息中心、木浆造纸相关协会的基础信息以及木浆造纸科研单位等提供的大量资料，对木浆造纸行业发展环境、木浆造纸产业链、木浆造纸市场规模、木浆造纸重点企业等进行了深入研究，并对木浆造纸行业市场前景及木浆造纸发展趋势进行预测。</w:t>
      </w:r>
      <w:r>
        <w:rPr>
          <w:rFonts w:hint="eastAsia"/>
        </w:rPr>
        <w:br/>
      </w:r>
      <w:r>
        <w:rPr>
          <w:rFonts w:hint="eastAsia"/>
        </w:rPr>
        <w:t>　　《</w:t>
      </w:r>
      <w:hyperlink r:id="R535c469836194509" w:history="1">
        <w:r>
          <w:rPr>
            <w:rStyle w:val="Hyperlink"/>
          </w:rPr>
          <w:t>2023-2029年中国木浆造纸市场现状全面调研与发展趋势报告</w:t>
        </w:r>
      </w:hyperlink>
      <w:r>
        <w:rPr>
          <w:rFonts w:hint="eastAsia"/>
        </w:rPr>
        <w:t>》揭示了木浆造纸市场潜在需求与机会，为战略投资者选择投资时机和公司领导层做战略规划提供市场情报信息及科学的决策依据，同时对银行信贷部门也具有极大的参考价值。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木浆造纸行业概述</w:t>
      </w:r>
      <w:r>
        <w:rPr>
          <w:rFonts w:hint="eastAsia"/>
        </w:rPr>
        <w:br/>
      </w:r>
      <w:r>
        <w:rPr>
          <w:rFonts w:hint="eastAsia"/>
        </w:rPr>
        <w:t>　　第一节 木浆造纸行业定义</w:t>
      </w:r>
      <w:r>
        <w:rPr>
          <w:rFonts w:hint="eastAsia"/>
        </w:rPr>
        <w:br/>
      </w:r>
      <w:r>
        <w:rPr>
          <w:rFonts w:hint="eastAsia"/>
        </w:rPr>
        <w:t>　　第二节 木浆造纸行业市场特点分析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节 木浆造纸行业发展周期分析</w:t>
      </w:r>
      <w:r>
        <w:rPr>
          <w:rFonts w:hint="eastAsia"/>
        </w:rPr>
        <w:br/>
      </w:r>
      <w:r>
        <w:rPr>
          <w:rFonts w:hint="eastAsia"/>
        </w:rPr>
        <w:br/>
      </w:r>
      <w:r>
        <w:rPr>
          <w:rFonts w:hint="eastAsia"/>
        </w:rPr>
        <w:t>第二章 2023年中国木浆造纸行业发展环境分析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中国木浆造纸行业主要法律法规及政策</w:t>
      </w:r>
      <w:r>
        <w:rPr>
          <w:rFonts w:hint="eastAsia"/>
        </w:rPr>
        <w:br/>
      </w:r>
      <w:r>
        <w:rPr>
          <w:rFonts w:hint="eastAsia"/>
        </w:rPr>
        <w:t>　　第三节 2023年中国木浆造纸行业社会环境发展分析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2023年中国木浆造纸行业生产现状分析</w:t>
      </w:r>
      <w:r>
        <w:rPr>
          <w:rFonts w:hint="eastAsia"/>
        </w:rPr>
        <w:br/>
      </w:r>
      <w:r>
        <w:rPr>
          <w:rFonts w:hint="eastAsia"/>
        </w:rPr>
        <w:t>　　第一节 中国木浆造纸行业产能概况</w:t>
      </w:r>
      <w:r>
        <w:rPr>
          <w:rFonts w:hint="eastAsia"/>
        </w:rPr>
        <w:br/>
      </w:r>
      <w:r>
        <w:rPr>
          <w:rFonts w:hint="eastAsia"/>
        </w:rPr>
        <w:t>　　　　一、2018-2023年中国木浆造纸行业产能分析</w:t>
      </w:r>
      <w:r>
        <w:rPr>
          <w:rFonts w:hint="eastAsia"/>
        </w:rPr>
        <w:br/>
      </w:r>
      <w:r>
        <w:rPr>
          <w:rFonts w:hint="eastAsia"/>
        </w:rPr>
        <w:t>　　　　二、2023-2029年中国木浆造纸行业产能预测</w:t>
      </w:r>
      <w:r>
        <w:rPr>
          <w:rFonts w:hint="eastAsia"/>
        </w:rPr>
        <w:br/>
      </w:r>
      <w:r>
        <w:rPr>
          <w:rFonts w:hint="eastAsia"/>
        </w:rPr>
        <w:t>　　第二节 中国木浆造纸行业市场容量分析</w:t>
      </w:r>
      <w:r>
        <w:rPr>
          <w:rFonts w:hint="eastAsia"/>
        </w:rPr>
        <w:br/>
      </w:r>
      <w:r>
        <w:rPr>
          <w:rFonts w:hint="eastAsia"/>
        </w:rPr>
        <w:t>　　　　一、2018-2023年中国木浆造纸行业市场容量分析</w:t>
      </w:r>
      <w:r>
        <w:rPr>
          <w:rFonts w:hint="eastAsia"/>
        </w:rPr>
        <w:br/>
      </w:r>
      <w:r>
        <w:rPr>
          <w:rFonts w:hint="eastAsia"/>
        </w:rPr>
        <w:t>　　　　二、产能配置与产能利用率调查</w:t>
      </w:r>
      <w:r>
        <w:rPr>
          <w:rFonts w:hint="eastAsia"/>
        </w:rPr>
        <w:br/>
      </w:r>
      <w:r>
        <w:rPr>
          <w:rFonts w:hint="eastAsia"/>
        </w:rPr>
        <w:t>　　　　三、2023-2029年中国木浆造纸行业市场容量预测</w:t>
      </w:r>
      <w:r>
        <w:rPr>
          <w:rFonts w:hint="eastAsia"/>
        </w:rPr>
        <w:br/>
      </w:r>
      <w:r>
        <w:rPr>
          <w:rFonts w:hint="eastAsia"/>
        </w:rPr>
        <w:t>　　第三节 影响木浆造纸行业供需状况的主要因素</w:t>
      </w:r>
      <w:r>
        <w:rPr>
          <w:rFonts w:hint="eastAsia"/>
        </w:rPr>
        <w:br/>
      </w:r>
      <w:r>
        <w:rPr>
          <w:rFonts w:hint="eastAsia"/>
        </w:rPr>
        <w:t>　　　　一、2018-2023年中国木浆造纸行业供需现状</w:t>
      </w:r>
      <w:r>
        <w:rPr>
          <w:rFonts w:hint="eastAsia"/>
        </w:rPr>
        <w:br/>
      </w:r>
      <w:r>
        <w:rPr>
          <w:rFonts w:hint="eastAsia"/>
        </w:rPr>
        <w:t>　　　　二、2023-2029年中国木浆造纸行业供需平衡趋势预测</w:t>
      </w:r>
      <w:r>
        <w:rPr>
          <w:rFonts w:hint="eastAsia"/>
        </w:rPr>
        <w:br/>
      </w:r>
      <w:r>
        <w:rPr>
          <w:rFonts w:hint="eastAsia"/>
        </w:rPr>
        <w:br/>
      </w:r>
      <w:r>
        <w:rPr>
          <w:rFonts w:hint="eastAsia"/>
        </w:rPr>
        <w:t>第四章 2018-2023年中国木浆造纸所属行业数据监测分析</w:t>
      </w:r>
      <w:r>
        <w:rPr>
          <w:rFonts w:hint="eastAsia"/>
        </w:rPr>
        <w:br/>
      </w:r>
      <w:r>
        <w:rPr>
          <w:rFonts w:hint="eastAsia"/>
        </w:rPr>
        <w:t>　　第一节 2018-2023年中国木浆造纸所属行业规模分析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2018-2023年中国木浆造纸所属行业产值分析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2018-2023年中国木浆造纸所属行业成本费用分析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2018-2023年中国木浆造纸所属行业运营效益分析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中国木浆造纸行业渠道分析</w:t>
      </w:r>
      <w:r>
        <w:rPr>
          <w:rFonts w:hint="eastAsia"/>
        </w:rPr>
        <w:br/>
      </w:r>
      <w:r>
        <w:rPr>
          <w:rFonts w:hint="eastAsia"/>
        </w:rPr>
        <w:t>　　第一节 2023年中国木浆造纸行业需求地域分布结构</w:t>
      </w:r>
      <w:r>
        <w:rPr>
          <w:rFonts w:hint="eastAsia"/>
        </w:rPr>
        <w:br/>
      </w:r>
      <w:r>
        <w:rPr>
          <w:rFonts w:hint="eastAsia"/>
        </w:rPr>
        <w:t>　　第二节 2023年中国木浆造纸行业区域市场消费情况分析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2023年中国木浆造纸行业经销模式</w:t>
      </w:r>
      <w:r>
        <w:rPr>
          <w:rFonts w:hint="eastAsia"/>
        </w:rPr>
        <w:br/>
      </w:r>
      <w:r>
        <w:rPr>
          <w:rFonts w:hint="eastAsia"/>
        </w:rPr>
        <w:t>　　第四节 2023年中国木浆造纸行业渠道格局</w:t>
      </w:r>
      <w:r>
        <w:rPr>
          <w:rFonts w:hint="eastAsia"/>
        </w:rPr>
        <w:br/>
      </w:r>
      <w:r>
        <w:rPr>
          <w:rFonts w:hint="eastAsia"/>
        </w:rPr>
        <w:t>　　第五节 2023年中国木浆造纸行业渠道形式</w:t>
      </w:r>
      <w:r>
        <w:rPr>
          <w:rFonts w:hint="eastAsia"/>
        </w:rPr>
        <w:br/>
      </w:r>
      <w:r>
        <w:rPr>
          <w:rFonts w:hint="eastAsia"/>
        </w:rPr>
        <w:t>　　第六节 2023年中国木浆造纸行业渠道要素对比</w:t>
      </w:r>
      <w:r>
        <w:rPr>
          <w:rFonts w:hint="eastAsia"/>
        </w:rPr>
        <w:br/>
      </w:r>
      <w:r>
        <w:rPr>
          <w:rFonts w:hint="eastAsia"/>
        </w:rPr>
        <w:br/>
      </w:r>
      <w:r>
        <w:rPr>
          <w:rFonts w:hint="eastAsia"/>
        </w:rPr>
        <w:t>第六章 2023年中国木浆造纸行业竞争情况分析</w:t>
      </w:r>
      <w:r>
        <w:rPr>
          <w:rFonts w:hint="eastAsia"/>
        </w:rPr>
        <w:br/>
      </w:r>
      <w:r>
        <w:rPr>
          <w:rFonts w:hint="eastAsia"/>
        </w:rPr>
        <w:t>　　第一节 中国木浆造纸行业经济分析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中国木浆造纸行业竞争结构分析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2023-2029年中国木浆造纸行业市场竞争展望分析</w:t>
      </w:r>
      <w:r>
        <w:rPr>
          <w:rFonts w:hint="eastAsia"/>
        </w:rPr>
        <w:br/>
      </w:r>
      <w:r>
        <w:rPr>
          <w:rFonts w:hint="eastAsia"/>
        </w:rPr>
        <w:t>　　　　一、2023-2029年中国木浆造纸行业市场竞争趋势分析</w:t>
      </w:r>
      <w:r>
        <w:rPr>
          <w:rFonts w:hint="eastAsia"/>
        </w:rPr>
        <w:br/>
      </w:r>
      <w:r>
        <w:rPr>
          <w:rFonts w:hint="eastAsia"/>
        </w:rPr>
        <w:t>　　　　二、2023-2029年中国木浆造纸行业市场竞争格局展望分析</w:t>
      </w:r>
      <w:r>
        <w:rPr>
          <w:rFonts w:hint="eastAsia"/>
        </w:rPr>
        <w:br/>
      </w:r>
      <w:r>
        <w:rPr>
          <w:rFonts w:hint="eastAsia"/>
        </w:rPr>
        <w:t>　　　　三、2023-2029年中国木浆造纸行业市场竞争策略分析</w:t>
      </w:r>
      <w:r>
        <w:rPr>
          <w:rFonts w:hint="eastAsia"/>
        </w:rPr>
        <w:br/>
      </w:r>
      <w:r>
        <w:rPr>
          <w:rFonts w:hint="eastAsia"/>
        </w:rPr>
        <w:br/>
      </w:r>
      <w:r>
        <w:rPr>
          <w:rFonts w:hint="eastAsia"/>
        </w:rPr>
        <w:t>第七章 2023年中国木浆造纸行业典型企业分析</w:t>
      </w:r>
      <w:r>
        <w:rPr>
          <w:rFonts w:hint="eastAsia"/>
        </w:rPr>
        <w:br/>
      </w:r>
      <w:r>
        <w:rPr>
          <w:rFonts w:hint="eastAsia"/>
        </w:rPr>
        <w:t>　　第一节 山东晨鸣纸业集团股份有限公司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山东华泰纸业股份有限公司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山东太阳纸业股份有限公司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山东博汇纸业股份有限公司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岳阳纸业股份有限公司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安徽山鹰纸业股份有限公司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2023-2029年中国木浆造纸行业发展预测分析</w:t>
      </w:r>
      <w:r>
        <w:rPr>
          <w:rFonts w:hint="eastAsia"/>
        </w:rPr>
        <w:br/>
      </w:r>
      <w:r>
        <w:rPr>
          <w:rFonts w:hint="eastAsia"/>
        </w:rPr>
        <w:t>　　第一节 2023-2029年中国木浆造纸行业未来发展预测分析</w:t>
      </w:r>
      <w:r>
        <w:rPr>
          <w:rFonts w:hint="eastAsia"/>
        </w:rPr>
        <w:br/>
      </w:r>
      <w:r>
        <w:rPr>
          <w:rFonts w:hint="eastAsia"/>
        </w:rPr>
        <w:t>　　　　一、2018-2023年中国木浆造纸行业发展规模分析</w:t>
      </w:r>
      <w:r>
        <w:rPr>
          <w:rFonts w:hint="eastAsia"/>
        </w:rPr>
        <w:br/>
      </w:r>
      <w:r>
        <w:rPr>
          <w:rFonts w:hint="eastAsia"/>
        </w:rPr>
        <w:t>　　　　二、2023-2029年中国木浆造纸行业发展趋势分析</w:t>
      </w:r>
      <w:r>
        <w:rPr>
          <w:rFonts w:hint="eastAsia"/>
        </w:rPr>
        <w:br/>
      </w:r>
      <w:r>
        <w:rPr>
          <w:rFonts w:hint="eastAsia"/>
        </w:rPr>
        <w:t>　　第二节 2023-2029年中国木浆造纸行业供需预测分析</w:t>
      </w:r>
      <w:r>
        <w:rPr>
          <w:rFonts w:hint="eastAsia"/>
        </w:rPr>
        <w:br/>
      </w:r>
      <w:r>
        <w:rPr>
          <w:rFonts w:hint="eastAsia"/>
        </w:rPr>
        <w:t>　　　　一、2023-2029年中国木浆造纸行业供给预测分析</w:t>
      </w:r>
      <w:r>
        <w:rPr>
          <w:rFonts w:hint="eastAsia"/>
        </w:rPr>
        <w:br/>
      </w:r>
      <w:r>
        <w:rPr>
          <w:rFonts w:hint="eastAsia"/>
        </w:rPr>
        <w:t>　　　　二、2023-2029年中国木浆造纸行业需求预测分析</w:t>
      </w:r>
      <w:r>
        <w:rPr>
          <w:rFonts w:hint="eastAsia"/>
        </w:rPr>
        <w:br/>
      </w:r>
      <w:r>
        <w:rPr>
          <w:rFonts w:hint="eastAsia"/>
        </w:rPr>
        <w:t>　　第三节 2023-2029年中国木浆造纸行业市场盈利预测分析</w:t>
      </w:r>
      <w:r>
        <w:rPr>
          <w:rFonts w:hint="eastAsia"/>
        </w:rPr>
        <w:br/>
      </w:r>
      <w:r>
        <w:rPr>
          <w:rFonts w:hint="eastAsia"/>
        </w:rPr>
        <w:br/>
      </w:r>
      <w:r>
        <w:rPr>
          <w:rFonts w:hint="eastAsia"/>
        </w:rPr>
        <w:t>第九章 中国木浆造纸行业投资战略研究</w:t>
      </w:r>
      <w:r>
        <w:rPr>
          <w:rFonts w:hint="eastAsia"/>
        </w:rPr>
        <w:br/>
      </w:r>
      <w:r>
        <w:rPr>
          <w:rFonts w:hint="eastAsia"/>
        </w:rPr>
        <w:t>　　第一节 中国木浆造纸行业发展关键要素分析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中国木浆造纸行业投资策略分析</w:t>
      </w:r>
      <w:r>
        <w:rPr>
          <w:rFonts w:hint="eastAsia"/>
        </w:rPr>
        <w:br/>
      </w:r>
      <w:r>
        <w:rPr>
          <w:rFonts w:hint="eastAsia"/>
        </w:rPr>
        <w:t>　　　　一、中国木浆造纸行业投资规划</w:t>
      </w:r>
      <w:r>
        <w:rPr>
          <w:rFonts w:hint="eastAsia"/>
        </w:rPr>
        <w:br/>
      </w:r>
      <w:r>
        <w:rPr>
          <w:rFonts w:hint="eastAsia"/>
        </w:rPr>
        <w:t>　　　　二、中国木浆造纸行业投资策略</w:t>
      </w:r>
      <w:r>
        <w:rPr>
          <w:rFonts w:hint="eastAsia"/>
        </w:rPr>
        <w:br/>
      </w:r>
      <w:r>
        <w:rPr>
          <w:rFonts w:hint="eastAsia"/>
        </w:rPr>
        <w:t>　　　　三、中国木浆造纸行业成功之道</w:t>
      </w:r>
      <w:r>
        <w:rPr>
          <w:rFonts w:hint="eastAsia"/>
        </w:rPr>
        <w:br/>
      </w:r>
      <w:r>
        <w:rPr>
          <w:rFonts w:hint="eastAsia"/>
        </w:rPr>
        <w:br/>
      </w:r>
      <w:r>
        <w:rPr>
          <w:rFonts w:hint="eastAsia"/>
        </w:rPr>
        <w:t>第十章 中国木浆造纸行业投资机会与风险分析</w:t>
      </w:r>
      <w:r>
        <w:rPr>
          <w:rFonts w:hint="eastAsia"/>
        </w:rPr>
        <w:br/>
      </w:r>
      <w:r>
        <w:rPr>
          <w:rFonts w:hint="eastAsia"/>
        </w:rPr>
        <w:t>　　第一节 中国木浆造纸行业投资机会分析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中国木浆造纸行业投资风险分析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对木浆造纸行业投资建议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2018-2023年中国GDP产值及增速统计分析</w:t>
      </w:r>
      <w:r>
        <w:rPr>
          <w:rFonts w:hint="eastAsia"/>
        </w:rPr>
        <w:br/>
      </w:r>
      <w:r>
        <w:rPr>
          <w:rFonts w:hint="eastAsia"/>
        </w:rPr>
        <w:t>　　图表 2018-2023年中国GDP增长速度分析</w:t>
      </w:r>
      <w:r>
        <w:rPr>
          <w:rFonts w:hint="eastAsia"/>
        </w:rPr>
        <w:br/>
      </w:r>
      <w:r>
        <w:rPr>
          <w:rFonts w:hint="eastAsia"/>
        </w:rPr>
        <w:t>　　图表 2023年中国固定资产投资（不含农户）同比增速（%）</w:t>
      </w:r>
      <w:r>
        <w:rPr>
          <w:rFonts w:hint="eastAsia"/>
        </w:rPr>
        <w:br/>
      </w:r>
      <w:r>
        <w:rPr>
          <w:rFonts w:hint="eastAsia"/>
        </w:rPr>
        <w:t>　　图表 2023年中国分行业固定资产投资（不含农户）及其增长速度</w:t>
      </w:r>
      <w:r>
        <w:rPr>
          <w:rFonts w:hint="eastAsia"/>
        </w:rPr>
        <w:br/>
      </w:r>
      <w:r>
        <w:rPr>
          <w:rFonts w:hint="eastAsia"/>
        </w:rPr>
        <w:t>　　图表 2023年中国固定资产投资新增主要生产能力</w:t>
      </w:r>
      <w:r>
        <w:rPr>
          <w:rFonts w:hint="eastAsia"/>
        </w:rPr>
        <w:br/>
      </w:r>
      <w:r>
        <w:rPr>
          <w:rFonts w:hint="eastAsia"/>
        </w:rPr>
        <w:t>　　图表 2023年中国房地产开发和销售主要指标完成情况及其增长速度</w:t>
      </w:r>
      <w:r>
        <w:rPr>
          <w:rFonts w:hint="eastAsia"/>
        </w:rPr>
        <w:br/>
      </w:r>
      <w:r>
        <w:rPr>
          <w:rFonts w:hint="eastAsia"/>
        </w:rPr>
        <w:t>　　图表 2018-2023年中国人口自然增长率分析</w:t>
      </w:r>
      <w:r>
        <w:rPr>
          <w:rFonts w:hint="eastAsia"/>
        </w:rPr>
        <w:br/>
      </w:r>
      <w:r>
        <w:rPr>
          <w:rFonts w:hint="eastAsia"/>
        </w:rPr>
        <w:t>　　图表 2018-2023年中国高等教育、中等职业教育及普通高中招生人数（万人）</w:t>
      </w:r>
      <w:r>
        <w:rPr>
          <w:rFonts w:hint="eastAsia"/>
        </w:rPr>
        <w:br/>
      </w:r>
      <w:r>
        <w:rPr>
          <w:rFonts w:hint="eastAsia"/>
        </w:rPr>
        <w:t>　　图表 2018-2023年中国研究与试验发展（R&amp;D）经费支出</w:t>
      </w:r>
      <w:r>
        <w:rPr>
          <w:rFonts w:hint="eastAsia"/>
        </w:rPr>
        <w:br/>
      </w:r>
      <w:r>
        <w:rPr>
          <w:rFonts w:hint="eastAsia"/>
        </w:rPr>
        <w:t>　　图表 2018-2023年中国城镇化率发展分析</w:t>
      </w:r>
      <w:r>
        <w:rPr>
          <w:rFonts w:hint="eastAsia"/>
        </w:rPr>
        <w:br/>
      </w:r>
      <w:r>
        <w:rPr>
          <w:rFonts w:hint="eastAsia"/>
        </w:rPr>
        <w:t>　　图表 2018-2023年中国木浆造纸行业企业数量分析</w:t>
      </w:r>
      <w:r>
        <w:rPr>
          <w:rFonts w:hint="eastAsia"/>
        </w:rPr>
        <w:br/>
      </w:r>
      <w:r>
        <w:rPr>
          <w:rFonts w:hint="eastAsia"/>
        </w:rPr>
        <w:t>　　图表 2018-2023年中国木浆造纸行业资产规模分析</w:t>
      </w:r>
      <w:r>
        <w:rPr>
          <w:rFonts w:hint="eastAsia"/>
        </w:rPr>
        <w:br/>
      </w:r>
      <w:r>
        <w:rPr>
          <w:rFonts w:hint="eastAsia"/>
        </w:rPr>
        <w:t>　　图表 2018-2023年中国木浆造纸行业销售规模分析</w:t>
      </w:r>
      <w:r>
        <w:rPr>
          <w:rFonts w:hint="eastAsia"/>
        </w:rPr>
        <w:br/>
      </w:r>
      <w:r>
        <w:rPr>
          <w:rFonts w:hint="eastAsia"/>
        </w:rPr>
        <w:t>　　图表 2018-2023年中国木浆造纸行业利润规模分析</w:t>
      </w:r>
      <w:r>
        <w:rPr>
          <w:rFonts w:hint="eastAsia"/>
        </w:rPr>
        <w:br/>
      </w:r>
      <w:r>
        <w:rPr>
          <w:rFonts w:hint="eastAsia"/>
        </w:rPr>
        <w:t>　　图表 2018-2023年中国木浆造纸行业产成品分析</w:t>
      </w:r>
      <w:r>
        <w:rPr>
          <w:rFonts w:hint="eastAsia"/>
        </w:rPr>
        <w:br/>
      </w:r>
      <w:r>
        <w:rPr>
          <w:rFonts w:hint="eastAsia"/>
        </w:rPr>
        <w:t>　　图表 2018-2023年中国木浆造纸行业工业销售产值分析</w:t>
      </w:r>
      <w:r>
        <w:rPr>
          <w:rFonts w:hint="eastAsia"/>
        </w:rPr>
        <w:br/>
      </w:r>
      <w:r>
        <w:rPr>
          <w:rFonts w:hint="eastAsia"/>
        </w:rPr>
        <w:t>　　图表 2018-2023年中国木浆造纸行业出口交货值分析</w:t>
      </w:r>
      <w:r>
        <w:rPr>
          <w:rFonts w:hint="eastAsia"/>
        </w:rPr>
        <w:br/>
      </w:r>
      <w:r>
        <w:rPr>
          <w:rFonts w:hint="eastAsia"/>
        </w:rPr>
        <w:t>　　图表 2018-2023年中国木浆造纸行业销售成本分析</w:t>
      </w:r>
      <w:r>
        <w:rPr>
          <w:rFonts w:hint="eastAsia"/>
        </w:rPr>
        <w:br/>
      </w:r>
      <w:r>
        <w:rPr>
          <w:rFonts w:hint="eastAsia"/>
        </w:rPr>
        <w:t>　　图表 2018-2023年中国木浆造纸行业成长能力分析</w:t>
      </w:r>
      <w:r>
        <w:rPr>
          <w:rFonts w:hint="eastAsia"/>
        </w:rPr>
        <w:br/>
      </w:r>
      <w:r>
        <w:rPr>
          <w:rFonts w:hint="eastAsia"/>
        </w:rPr>
        <w:t>　　图表 2023年中国木浆造纸行业需求区域分布格局</w:t>
      </w:r>
      <w:r>
        <w:rPr>
          <w:rFonts w:hint="eastAsia"/>
        </w:rPr>
        <w:br/>
      </w:r>
      <w:r>
        <w:rPr>
          <w:rFonts w:hint="eastAsia"/>
        </w:rPr>
        <w:t>　　图表 2023年中国木浆造纸行业华东地区市场消费分析</w:t>
      </w:r>
      <w:r>
        <w:rPr>
          <w:rFonts w:hint="eastAsia"/>
        </w:rPr>
        <w:br/>
      </w:r>
      <w:r>
        <w:rPr>
          <w:rFonts w:hint="eastAsia"/>
        </w:rPr>
        <w:t>　　图表 2023年中国木浆造纸行业中南地区市场消费分析</w:t>
      </w:r>
      <w:r>
        <w:rPr>
          <w:rFonts w:hint="eastAsia"/>
        </w:rPr>
        <w:br/>
      </w:r>
      <w:r>
        <w:rPr>
          <w:rFonts w:hint="eastAsia"/>
        </w:rPr>
        <w:t>　　图表 2023年中国木浆造纸行业华北地区市场消费分析</w:t>
      </w:r>
      <w:r>
        <w:rPr>
          <w:rFonts w:hint="eastAsia"/>
        </w:rPr>
        <w:br/>
      </w:r>
      <w:r>
        <w:rPr>
          <w:rFonts w:hint="eastAsia"/>
        </w:rPr>
        <w:t>　　图表 2023年中国木浆造纸行业西部地区市场消费分析</w:t>
      </w:r>
      <w:r>
        <w:rPr>
          <w:rFonts w:hint="eastAsia"/>
        </w:rPr>
        <w:br/>
      </w:r>
      <w:r>
        <w:rPr>
          <w:rFonts w:hint="eastAsia"/>
        </w:rPr>
        <w:t>　　图表 2018-2023年山东晨鸣纸业集团股份有限公司主要经济指标分析</w:t>
      </w:r>
      <w:r>
        <w:rPr>
          <w:rFonts w:hint="eastAsia"/>
        </w:rPr>
        <w:br/>
      </w:r>
      <w:r>
        <w:rPr>
          <w:rFonts w:hint="eastAsia"/>
        </w:rPr>
        <w:t>　　图表 2018-2023年山东晨鸣纸业集团股份有限公司盈利能力分析</w:t>
      </w:r>
      <w:r>
        <w:rPr>
          <w:rFonts w:hint="eastAsia"/>
        </w:rPr>
        <w:br/>
      </w:r>
      <w:r>
        <w:rPr>
          <w:rFonts w:hint="eastAsia"/>
        </w:rPr>
        <w:t>　　图表 2018-2023年山东华泰纸业股份有限公司盈利能力分析</w:t>
      </w:r>
      <w:r>
        <w:rPr>
          <w:rFonts w:hint="eastAsia"/>
        </w:rPr>
        <w:br/>
      </w:r>
      <w:r>
        <w:rPr>
          <w:rFonts w:hint="eastAsia"/>
        </w:rPr>
        <w:t>　　图表 2018-2023年山东华泰纸业股份有限公司偿债能力分析</w:t>
      </w:r>
      <w:r>
        <w:rPr>
          <w:rFonts w:hint="eastAsia"/>
        </w:rPr>
        <w:br/>
      </w:r>
      <w:r>
        <w:rPr>
          <w:rFonts w:hint="eastAsia"/>
        </w:rPr>
        <w:t>　　图表 2018-2023年山东华泰纸业股份有限公司运营能力分析</w:t>
      </w:r>
      <w:r>
        <w:rPr>
          <w:rFonts w:hint="eastAsia"/>
        </w:rPr>
        <w:br/>
      </w:r>
      <w:r>
        <w:rPr>
          <w:rFonts w:hint="eastAsia"/>
        </w:rPr>
        <w:t>　　图表 2018-2023年山东华泰纸业股份有限公司成长能力分析</w:t>
      </w:r>
      <w:r>
        <w:rPr>
          <w:rFonts w:hint="eastAsia"/>
        </w:rPr>
        <w:br/>
      </w:r>
      <w:r>
        <w:rPr>
          <w:rFonts w:hint="eastAsia"/>
        </w:rPr>
        <w:t>　　图表 2018-2023年山东太阳纸业股份有限公司主要经济指标分析</w:t>
      </w:r>
      <w:r>
        <w:rPr>
          <w:rFonts w:hint="eastAsia"/>
        </w:rPr>
        <w:br/>
      </w:r>
      <w:r>
        <w:rPr>
          <w:rFonts w:hint="eastAsia"/>
        </w:rPr>
        <w:t>　　图表 2018-2023年山东太阳纸业股份有限公司盈利能力分析</w:t>
      </w:r>
      <w:r>
        <w:rPr>
          <w:rFonts w:hint="eastAsia"/>
        </w:rPr>
        <w:br/>
      </w:r>
      <w:r>
        <w:rPr>
          <w:rFonts w:hint="eastAsia"/>
        </w:rPr>
        <w:t>　　图表 2018-2023年山东太阳纸业股份有限公司偿债能力分析</w:t>
      </w:r>
      <w:r>
        <w:rPr>
          <w:rFonts w:hint="eastAsia"/>
        </w:rPr>
        <w:br/>
      </w:r>
      <w:r>
        <w:rPr>
          <w:rFonts w:hint="eastAsia"/>
        </w:rPr>
        <w:t>　　图表 2018-2023年山东太阳纸业股份有限公司运营能力分析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c469836194509" w:history="1">
        <w:r>
          <w:rPr>
            <w:rStyle w:val="Hyperlink"/>
          </w:rPr>
          <w:t>2023-2029年中国木浆造纸市场现状全面调研与发展趋势报告</w:t>
        </w:r>
      </w:hyperlink>
      <w:r>
        <w:rPr>
          <w:color w:val="C00000"/>
        </w:rPr>
        <w:t>》，报告编号：</w:t>
      </w:r>
      <w:r>
        <w:rPr>
          <w:rFonts w:hint="eastAsia"/>
          <w:color w:val="C00000"/>
        </w:rPr>
        <w:t>2596011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c469836194509" w:history="1">
        <w:r>
          <w:rPr>
            <w:rStyle w:val="Hyperlink"/>
          </w:rPr>
          <w:t>https://www.20087.com/1/01/MuJiangZaoZhiFaZhanQuShiFenXi.html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3374e64654eea" w:history="1">
      <w:r>
        <w:rPr>
          <w:rStyle w:val="Hyperlink"/>
        </w:rPr>
        <w:t>2023-2029年中国木浆造纸市场现状全面调研与发展趋势报告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uJiangZaoZhiFaZhanQuShiFenXi.html" TargetMode="External" Id="R535c469836194509" /></Relationships>
</file>

<file path=word/_rels/header2.xml.rels>&#65279;<?xml version="1.0" encoding="utf-8"?><Relationships xmlns="http://schemas.openxmlformats.org/package/2006/relationships"><Relationship Type="http://schemas.openxmlformats.org/officeDocument/2006/relationships/hyperlink" Target="https://www.20087.com/1/01/MuJiangZaoZhiFaZhanQuShiFenXi.html" TargetMode="External" Id="Rf0c3374e6465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2023-04-13T00:29:00Z</dcterms:created>
  <dcterms:modified xsi:type="dcterms:W3CDTF">2023-04-13T01:29:00Z</dcterms:modified>
  <dc:subject>2023-2029年中国木浆造纸市场现状全面调研与发展趋势报告</dc:subject>
  <dc:title>2023-2029年中国木浆造纸市场现状全面调研与发展趋势报告</dc:title>
  <cp:keywords>2023-2029年中国木浆造纸市场现状全面调研与发展趋势报告</cp:keywords>
  <dc:description>2023-2029年中国木浆造纸市场现状全面调研与发展趋势报告</dc:description>
</cp:coreProperties>
</file>