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6a95d1e334a4e" w:history="1">
              <w:r>
                <w:rPr>
                  <w:rStyle w:val="Hyperlink"/>
                </w:rPr>
                <w:t>2025-2031年中国消费级XR眼镜行业现状与前景趋势报告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6a95d1e334a4e" w:history="1">
              <w:r>
                <w:rPr>
                  <w:rStyle w:val="Hyperlink"/>
                </w:rPr>
                <w:t>2025-2031年中国消费级XR眼镜行业现状与前景趋势报告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6a95d1e334a4e" w:history="1">
                <w:r>
                  <w:rPr>
                    <w:rStyle w:val="Hyperlink"/>
                  </w:rPr>
                  <w:t>https://www.20087.com/1/01/XiaoFeiJiXRYanJingFaZhanQianJingFenXi.html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消费级XR眼镜即增强现实（Augmented Reality, AR）和虚拟现实（Virtual Reality, VR）眼镜，是近年来新兴的智能穿戴设备。随着显示技术、光学设计、芯片处理能力的提升，以及5G网络的商用化，消费级XR眼镜已经从概念阶段逐步走向成熟。现代XR眼镜不仅提供了沉浸式的视觉体验，还集成了语音识别、手势控制等多种交互方式，增强了用户体验。此外，随着内容生态的不断完善，XR眼镜的应用场景不断扩展，从游戏娱乐到教育学习，再到远程办公等领域均有涉及。</w:t>
      </w:r>
      <w:r>
        <w:rPr>
          <w:rFonts w:hint="eastAsia"/>
        </w:rPr>
        <w:br/>
      </w:r>
      <w:r>
        <w:rPr>
          <w:rFonts w:hint="eastAsia"/>
        </w:rPr>
        <w:t>　　未来，消费级XR眼镜将朝着更加轻量化、智能化的方向发展。随着微型化技术的进步，未来的XR眼镜将更加轻薄、佩戴舒适，接近普通眼镜的形态。同时，随着人工智能技术的应用，XR眼镜将具备更强的感知能力和计算能力，能够实现更加自然的人机交互。此外，随着开发者社区的壮大和内容生态的丰富，XR眼镜的应用场景将更加多元化，满足不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6a95d1e334a4e" w:history="1">
        <w:r>
          <w:rPr>
            <w:rStyle w:val="Hyperlink"/>
          </w:rPr>
          <w:t>2025-2031年中国消费级XR眼镜行业现状与前景趋势报告</w:t>
        </w:r>
      </w:hyperlink>
      <w:r>
        <w:rPr>
          <w:rFonts w:hint="eastAsia"/>
        </w:rPr>
        <w:t>》依托权威数据资源和长期市场监测，对消费级XR眼镜市场现状进行了系统分析，并结合消费级XR眼镜行业特点对未来发展趋势作出科学预判。报告深入探讨了消费级XR眼镜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消费级XR眼镜行业相关概述</w:t>
      </w:r>
      <w:r>
        <w:rPr>
          <w:rFonts w:hint="eastAsia"/>
        </w:rPr>
        <w:br/>
      </w:r>
      <w:r>
        <w:rPr>
          <w:rFonts w:hint="eastAsia"/>
        </w:rPr>
        <w:t>　　　　一、消费级XR眼镜行业定义及特点</w:t>
      </w:r>
      <w:r>
        <w:rPr>
          <w:rFonts w:hint="eastAsia"/>
        </w:rPr>
        <w:br/>
      </w:r>
      <w:r>
        <w:rPr>
          <w:rFonts w:hint="eastAsia"/>
        </w:rPr>
        <w:t>　　　　　　1、消费级XR眼镜行业定义</w:t>
      </w:r>
      <w:r>
        <w:rPr>
          <w:rFonts w:hint="eastAsia"/>
        </w:rPr>
        <w:br/>
      </w:r>
      <w:r>
        <w:rPr>
          <w:rFonts w:hint="eastAsia"/>
        </w:rPr>
        <w:t>　　　　　　2、消费级XR眼镜行业特点</w:t>
      </w:r>
      <w:r>
        <w:rPr>
          <w:rFonts w:hint="eastAsia"/>
        </w:rPr>
        <w:br/>
      </w:r>
      <w:r>
        <w:rPr>
          <w:rFonts w:hint="eastAsia"/>
        </w:rPr>
        <w:t>　　　　二、消费级XR眼镜行业经营模式分析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1、消费级XR眼镜生产模式</w:t>
      </w:r>
      <w:r>
        <w:rPr>
          <w:rFonts w:hint="eastAsia"/>
        </w:rPr>
        <w:br/>
      </w:r>
      <w:r>
        <w:rPr>
          <w:rFonts w:hint="eastAsia"/>
        </w:rPr>
        <w:t>　　　　　　2、消费级XR眼镜采购模式</w:t>
      </w:r>
      <w:r>
        <w:rPr>
          <w:rFonts w:hint="eastAsia"/>
        </w:rPr>
        <w:br/>
      </w:r>
      <w:r>
        <w:rPr>
          <w:rFonts w:hint="eastAsia"/>
        </w:rPr>
        <w:t>　　　　　　3、消费级XR眼镜销售模式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2025年全球消费级XR眼镜行业市场运行形势分析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2025年全球消费级XR眼镜行业发展概况</w:t>
      </w:r>
      <w:r>
        <w:rPr>
          <w:rFonts w:hint="eastAsia"/>
        </w:rPr>
        <w:br/>
      </w:r>
      <w:r>
        <w:rPr>
          <w:rFonts w:hint="eastAsia"/>
        </w:rPr>
        <w:t>　　第二节 全球消费级XR眼镜行业发展走势</w:t>
      </w:r>
      <w:r>
        <w:rPr>
          <w:rFonts w:hint="eastAsia"/>
        </w:rPr>
        <w:br/>
      </w:r>
      <w:r>
        <w:rPr>
          <w:rFonts w:hint="eastAsia"/>
        </w:rPr>
        <w:t>　　　　一、全球消费级XR眼镜行业市场分布情况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二、全球消费级XR眼镜行业发展趋势分析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全球消费级XR眼镜行业重点国家和区域分析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2024-2025年中国消费级XR眼镜行业发展环境分析</w:t>
      </w:r>
      <w:r>
        <w:rPr>
          <w:rFonts w:hint="eastAsia"/>
        </w:rPr>
        <w:br/>
      </w:r>
      <w:r>
        <w:rPr>
          <w:rFonts w:hint="eastAsia"/>
        </w:rPr>
        <w:t>　　第一节 消费级XR眼镜行业经济环境分析</w:t>
      </w:r>
      <w:r>
        <w:rPr>
          <w:rFonts w:hint="eastAsia"/>
        </w:rPr>
        <w:br/>
      </w:r>
      <w:r>
        <w:rPr>
          <w:rFonts w:hint="eastAsia"/>
        </w:rPr>
        <w:t>　　第二节 消费级XR眼镜行业政策环境分析</w:t>
      </w:r>
      <w:r>
        <w:rPr>
          <w:rFonts w:hint="eastAsia"/>
        </w:rPr>
        <w:br/>
      </w:r>
      <w:r>
        <w:rPr>
          <w:rFonts w:hint="eastAsia"/>
        </w:rPr>
        <w:t>　　　　一、消费级XR眼镜行业政策影响分析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二、相关消费级XR眼镜行业标准分析</w:t>
      </w:r>
      <w:r>
        <w:rPr>
          <w:rFonts w:hint="eastAsia"/>
        </w:rPr>
        <w:br/>
      </w:r>
      <w:r>
        <w:rPr>
          <w:rFonts w:hint="eastAsia"/>
        </w:rPr>
        <w:t>　　第三节 消费级XR眼镜行业社会环境分析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2024-2025年消费级XR眼镜行业技术发展现状及趋势分析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消费级XR眼镜行业技术发展现状分析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国内外消费级XR眼镜行业技术差异与原因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消费级XR眼镜行业技术发展方向、趋势预测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提升消费级XR眼镜行业技术能力策略建议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中国消费级XR眼镜行业市场供需状况分析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中国消费级XR眼镜行业市场规模情况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中国消费级XR眼镜行业盈利情况分析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中国消费级XR眼镜行业市场需求状况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一、2019-2024年消费级XR眼镜行业市场需求情况</w:t>
      </w:r>
      <w:r>
        <w:rPr>
          <w:rFonts w:hint="eastAsia"/>
        </w:rPr>
        <w:br/>
      </w:r>
      <w:r>
        <w:rPr>
          <w:rFonts w:hint="eastAsia"/>
        </w:rPr>
        <w:t>　　　　二、消费级XR眼镜行业市场需求特点分析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三、2025-2031年消费级XR眼镜行业市场需求预测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中国消费级XR眼镜行业产量情况分析与预测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一、2019-2024年消费级XR眼镜行业产量统计分析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二、2025年消费级XR眼镜行业产量特点分析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三、2025-2031年消费级XR眼镜行业产量预测分析</w:t>
      </w:r>
      <w:r>
        <w:rPr>
          <w:rFonts w:hint="eastAsia"/>
        </w:rPr>
        <w:br/>
      </w:r>
      <w:r>
        <w:rPr>
          <w:rFonts w:hint="eastAsia"/>
        </w:rPr>
        <w:t>　　第五节 消费级XR眼镜行业市场供需平衡状况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消费级XR眼镜行业细分产品市场调研分析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中国消费级XR眼镜行业进出口情况分析预测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2019-2024年中国消费级XR眼镜行业进出口情况分析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一、2019-2024年中国消费级XR眼镜行业进口分析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二、2019-2024年中国消费级XR眼镜行业出口分析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2025-2031年中国消费级XR眼镜行业进出口情况预测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一、2025-2031年中国消费级XR眼镜行业进口预测分析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二、2025-2031年中国消费级XR眼镜行业出口预测分析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影响消费级XR眼镜行业进出口变化的主要原因分析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2019-2024年中国消费级XR眼镜行业区域市场分析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中国消费级XR眼镜行业区域市场结构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重点地区消费级XR眼镜行业调研分析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一、重点地区（一）消费级XR眼镜市场分析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二、重点地区（二）消费级XR眼镜市场分析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三、重点地区（三）消费级XR眼镜市场分析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四、重点地区（四）消费级XR眼镜市场分析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五、重点地区（五）消费级XR眼镜市场分析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中国消费级XR眼镜行业市场行情分析预测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消费级XR眼镜价格影响因素分析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2019-2024年中国消费级XR眼镜市场价格趋向分析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2025-2031年中国消费级XR眼镜市场价格趋向预测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消费级XR眼镜行业上、下游市场分析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消费级XR眼镜行业上游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消费级XR眼镜行业下游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消费级XR眼镜行业竞争格局分析</w:t>
      </w:r>
      <w:r>
        <w:rPr>
          <w:rFonts w:hint="eastAsia"/>
        </w:rPr>
        <w:br/>
      </w:r>
      <w:r>
        <w:rPr>
          <w:rFonts w:hint="eastAsia"/>
        </w:rPr>
        <w:t>　　第一节 消费级XR眼镜行业集中度分析</w:t>
      </w:r>
      <w:r>
        <w:rPr>
          <w:rFonts w:hint="eastAsia"/>
        </w:rPr>
        <w:br/>
      </w:r>
      <w:r>
        <w:rPr>
          <w:rFonts w:hint="eastAsia"/>
        </w:rPr>
        <w:t>　　　　一、消费级XR眼镜市场集中度分析</w:t>
      </w:r>
      <w:r>
        <w:rPr>
          <w:rFonts w:hint="eastAsia"/>
        </w:rPr>
        <w:br/>
      </w:r>
      <w:r>
        <w:rPr>
          <w:rFonts w:hint="eastAsia"/>
        </w:rPr>
        <w:t>　　　　二、消费级XR眼镜企业集中度分析</w:t>
      </w:r>
      <w:r>
        <w:rPr>
          <w:rFonts w:hint="eastAsia"/>
        </w:rPr>
        <w:br/>
      </w:r>
      <w:r>
        <w:rPr>
          <w:rFonts w:hint="eastAsia"/>
        </w:rPr>
        <w:t>　　　　三、消费级XR眼镜区域集中度分析</w:t>
      </w:r>
      <w:r>
        <w:rPr>
          <w:rFonts w:hint="eastAsia"/>
        </w:rPr>
        <w:br/>
      </w:r>
      <w:r>
        <w:rPr>
          <w:rFonts w:hint="eastAsia"/>
        </w:rPr>
        <w:t>　　第二节 消费级XR眼镜行业竞争格局分析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一、2025年消费级XR眼镜行业竞争分析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二、2025年中外消费级XR眼镜产品竞争分析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三、2019-2024年中国消费级XR眼镜市场竞争分析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四、2025-2031年国内主要消费级XR眼镜企业动向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消费级XR眼镜行业重点企业发展调研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消费级XR眼镜重点企业（一）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消费级XR眼镜重点企业（二）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消费级XR眼镜重点企业（三）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消费级XR眼镜重点企业（四）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消费级XR眼镜重点企业（五）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消费级XR眼镜重点企业（六）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消费级XR眼镜企业发展策略分析</w:t>
      </w:r>
      <w:r>
        <w:rPr>
          <w:rFonts w:hint="eastAsia"/>
        </w:rPr>
        <w:br/>
      </w:r>
      <w:r>
        <w:rPr>
          <w:rFonts w:hint="eastAsia"/>
        </w:rPr>
        <w:t>　　第一节 消费级XR眼镜市场策略分析</w:t>
      </w:r>
      <w:r>
        <w:rPr>
          <w:rFonts w:hint="eastAsia"/>
        </w:rPr>
        <w:br/>
      </w:r>
      <w:r>
        <w:rPr>
          <w:rFonts w:hint="eastAsia"/>
        </w:rPr>
        <w:t>　　　　一、消费级XR眼镜价格策略分析</w:t>
      </w:r>
      <w:r>
        <w:rPr>
          <w:rFonts w:hint="eastAsia"/>
        </w:rPr>
        <w:br/>
      </w:r>
      <w:r>
        <w:rPr>
          <w:rFonts w:hint="eastAsia"/>
        </w:rPr>
        <w:t>　　　　二、消费级XR眼镜渠道策略分析</w:t>
      </w:r>
      <w:r>
        <w:rPr>
          <w:rFonts w:hint="eastAsia"/>
        </w:rPr>
        <w:br/>
      </w:r>
      <w:r>
        <w:rPr>
          <w:rFonts w:hint="eastAsia"/>
        </w:rPr>
        <w:t>　　第二节 消费级XR眼镜销售策略分析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提高消费级XR眼镜企业竞争力的策略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一、提高中国消费级XR眼镜企业核心竞争力的对策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二、消费级XR眼镜企业提升竞争力的主要方向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三、影响消费级XR眼镜企业核心竞争力的因素及提升途径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四、提高消费级XR眼镜企业竞争力的策略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对我国消费级XR眼镜品牌的战略思考</w:t>
      </w:r>
      <w:r>
        <w:rPr>
          <w:rFonts w:hint="eastAsia"/>
        </w:rPr>
        <w:br/>
      </w:r>
      <w:r>
        <w:rPr>
          <w:rFonts w:hint="eastAsia"/>
        </w:rPr>
        <w:t>　　　　一、消费级XR眼镜实施品牌战略的意义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二、消费级XR眼镜企业品牌的现状分析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三、我国消费级XR眼镜企业的品牌战略</w:t>
      </w:r>
      <w:r>
        <w:rPr>
          <w:rFonts w:hint="eastAsia"/>
        </w:rPr>
        <w:br/>
      </w:r>
      <w:r>
        <w:rPr>
          <w:rFonts w:hint="eastAsia"/>
        </w:rPr>
        <w:t>　　　　四、消费级XR眼镜品牌战略管理的策略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中国消费级XR眼镜行业营销策略分析</w:t>
      </w:r>
      <w:r>
        <w:rPr>
          <w:rFonts w:hint="eastAsia"/>
        </w:rPr>
        <w:br/>
      </w:r>
      <w:r>
        <w:rPr>
          <w:rFonts w:hint="eastAsia"/>
        </w:rPr>
        <w:t>　　第一节 消费级XR眼镜市场推广策略研究分析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一、做好消费级XR眼镜产品导入</w:t>
      </w:r>
      <w:r>
        <w:rPr>
          <w:rFonts w:hint="eastAsia"/>
        </w:rPr>
        <w:br/>
      </w:r>
      <w:r>
        <w:rPr>
          <w:rFonts w:hint="eastAsia"/>
        </w:rPr>
        <w:t>　　　　二、做好消费级XR眼镜产品组合和产品线决策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三、消费级XR眼镜行业城市市场推广策略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消费级XR眼镜行业渠道营销研究分析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一、消费级XR眼镜行业营销环境分析</w:t>
      </w:r>
      <w:r>
        <w:rPr>
          <w:rFonts w:hint="eastAsia"/>
        </w:rPr>
        <w:br/>
      </w:r>
      <w:r>
        <w:rPr>
          <w:rFonts w:hint="eastAsia"/>
        </w:rPr>
        <w:t>　　　　二、消费级XR眼镜行业现存的营销渠道分析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三、消费级XR眼镜行业终端市场营销管理策略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消费级XR眼镜行业营销战略研究分析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一、中国消费级XR眼镜行业有效整合营销策略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二、建立消费级XR眼镜行业厂商的双嬴模式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2025-2031年中国消费级XR眼镜行业前景与风险预测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2025年消费级XR眼镜市场前景分析</w:t>
      </w:r>
      <w:r>
        <w:rPr>
          <w:rFonts w:hint="eastAsia"/>
        </w:rPr>
        <w:br/>
      </w:r>
      <w:r>
        <w:rPr>
          <w:rFonts w:hint="eastAsia"/>
        </w:rPr>
        <w:t>　　第二节 2025年消费级XR眼镜发展趋势预测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2025-2031年中国消费级XR眼镜行业投资特性分析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一、2025-2031年中国消费级XR眼镜行业进入壁垒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二、2025-2031年中国消费级XR眼镜行业盈利模式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三、2025-2031年中国消费级XR眼镜行业盈利因素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2025-2031年中国消费级XR眼镜行业投资机会分析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一、2025-2031年中国消费级XR眼镜细分市场投资机会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二、2025-2031年中国消费级XR眼镜行业区域市场投资潜力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2025-2031年中国消费级XR眼镜行业投资风险分析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一、2025-2031年中国消费级XR眼镜行业市场竞争风险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二、2025-2031年中国消费级XR眼镜行业技术风险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三、2025-2031年中国消费级XR眼镜行业政策风险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四、2025-2031年中国消费级XR眼镜行业进入退出风险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2025-2031年中国消费级XR眼镜行业盈利模式与投资策略分析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国外消费级XR眼镜行业投资现状及经营模式分析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一、境外消费级XR眼镜行业成长情况调查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中国消费级XR眼镜行业商业模式探讨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中国消费级XR眼镜行业投资国际化发展战略分析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中国消费级XR眼镜行业投资策略分析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中国消费级XR眼镜行业资本运作战略选择方案研究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中智.林.－中国消费级XR眼镜行业多元化经营战略的可行性分析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消费级XR眼镜行业类别</w:t>
      </w:r>
      <w:r>
        <w:rPr>
          <w:rFonts w:hint="eastAsia"/>
        </w:rPr>
        <w:br/>
      </w:r>
      <w:r>
        <w:rPr>
          <w:rFonts w:hint="eastAsia"/>
        </w:rPr>
        <w:t>　　图表 消费级XR眼镜行业产业链调研</w:t>
      </w:r>
      <w:r>
        <w:rPr>
          <w:rFonts w:hint="eastAsia"/>
        </w:rPr>
        <w:br/>
      </w:r>
      <w:r>
        <w:rPr>
          <w:rFonts w:hint="eastAsia"/>
        </w:rPr>
        <w:t>　　图表 消费级XR眼镜行业现状</w:t>
      </w:r>
      <w:r>
        <w:rPr>
          <w:rFonts w:hint="eastAsia"/>
        </w:rPr>
        <w:br/>
      </w:r>
      <w:r>
        <w:rPr>
          <w:rFonts w:hint="eastAsia"/>
        </w:rPr>
        <w:t>　　图表 消费级XR眼镜行业标准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2019-2024年中国消费级XR眼镜行业市场规模</w:t>
      </w:r>
      <w:r>
        <w:rPr>
          <w:rFonts w:hint="eastAsia"/>
        </w:rPr>
        <w:br/>
      </w:r>
      <w:r>
        <w:rPr>
          <w:rFonts w:hint="eastAsia"/>
        </w:rPr>
        <w:t>　　图表 2025年中国消费级XR眼镜行业产能</w:t>
      </w:r>
      <w:r>
        <w:rPr>
          <w:rFonts w:hint="eastAsia"/>
        </w:rPr>
        <w:br/>
      </w:r>
      <w:r>
        <w:rPr>
          <w:rFonts w:hint="eastAsia"/>
        </w:rPr>
        <w:t>　　图表 2019-2024年中国消费级XR眼镜行业产量统计</w:t>
      </w:r>
      <w:r>
        <w:rPr>
          <w:rFonts w:hint="eastAsia"/>
        </w:rPr>
        <w:br/>
      </w:r>
      <w:r>
        <w:rPr>
          <w:rFonts w:hint="eastAsia"/>
        </w:rPr>
        <w:t>　　图表 消费级XR眼镜行业动态</w:t>
      </w:r>
      <w:r>
        <w:rPr>
          <w:rFonts w:hint="eastAsia"/>
        </w:rPr>
        <w:br/>
      </w:r>
      <w:r>
        <w:rPr>
          <w:rFonts w:hint="eastAsia"/>
        </w:rPr>
        <w:t>　　图表 2019-2024年中国消费级XR眼镜市场需求量</w:t>
      </w:r>
      <w:r>
        <w:rPr>
          <w:rFonts w:hint="eastAsia"/>
        </w:rPr>
        <w:br/>
      </w:r>
      <w:r>
        <w:rPr>
          <w:rFonts w:hint="eastAsia"/>
        </w:rPr>
        <w:t>　　图表 2025年中国消费级XR眼镜行业需求区域调研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2019-2024年中国消费级XR眼镜行情</w:t>
      </w:r>
      <w:r>
        <w:rPr>
          <w:rFonts w:hint="eastAsia"/>
        </w:rPr>
        <w:br/>
      </w:r>
      <w:r>
        <w:rPr>
          <w:rFonts w:hint="eastAsia"/>
        </w:rPr>
        <w:t>　　图表 2019-2024年中国消费级XR眼镜价格走势图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2019-2024年中国消费级XR眼镜行业销售收入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2019-2024年中国消费级XR眼镜行业盈利情况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2019-2024年中国消费级XR眼镜行业利润总额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2019-2024年中国消费级XR眼镜进口统计</w:t>
      </w:r>
      <w:r>
        <w:rPr>
          <w:rFonts w:hint="eastAsia"/>
        </w:rPr>
        <w:br/>
      </w:r>
      <w:r>
        <w:rPr>
          <w:rFonts w:hint="eastAsia"/>
        </w:rPr>
        <w:t>　　图表 2019-2024年中国消费级XR眼镜出口统计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2019-2024年中国消费级XR眼镜行业企业数量统计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**地区消费级XR眼镜市场规模</w:t>
      </w:r>
      <w:r>
        <w:rPr>
          <w:rFonts w:hint="eastAsia"/>
        </w:rPr>
        <w:br/>
      </w:r>
      <w:r>
        <w:rPr>
          <w:rFonts w:hint="eastAsia"/>
        </w:rPr>
        <w:t>　　图表 **地区消费级XR眼镜行业市场需求</w:t>
      </w:r>
      <w:r>
        <w:rPr>
          <w:rFonts w:hint="eastAsia"/>
        </w:rPr>
        <w:br/>
      </w:r>
      <w:r>
        <w:rPr>
          <w:rFonts w:hint="eastAsia"/>
        </w:rPr>
        <w:t>　　图表 **地区消费级XR眼镜市场调研</w:t>
      </w:r>
      <w:r>
        <w:rPr>
          <w:rFonts w:hint="eastAsia"/>
        </w:rPr>
        <w:br/>
      </w:r>
      <w:r>
        <w:rPr>
          <w:rFonts w:hint="eastAsia"/>
        </w:rPr>
        <w:t>　　图表 **地区消费级XR眼镜行业市场需求分析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**地区消费级XR眼镜市场规模</w:t>
      </w:r>
      <w:r>
        <w:rPr>
          <w:rFonts w:hint="eastAsia"/>
        </w:rPr>
        <w:br/>
      </w:r>
      <w:r>
        <w:rPr>
          <w:rFonts w:hint="eastAsia"/>
        </w:rPr>
        <w:t>　　图表 **地区消费级XR眼镜行业市场需求</w:t>
      </w:r>
      <w:r>
        <w:rPr>
          <w:rFonts w:hint="eastAsia"/>
        </w:rPr>
        <w:br/>
      </w:r>
      <w:r>
        <w:rPr>
          <w:rFonts w:hint="eastAsia"/>
        </w:rPr>
        <w:t>　　图表 **地区消费级XR眼镜市场调研</w:t>
      </w:r>
      <w:r>
        <w:rPr>
          <w:rFonts w:hint="eastAsia"/>
        </w:rPr>
        <w:br/>
      </w:r>
      <w:r>
        <w:rPr>
          <w:rFonts w:hint="eastAsia"/>
        </w:rPr>
        <w:t>　　图表 **地区消费级XR眼镜行业市场需求分析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消费级XR眼镜行业竞争对手分析</w:t>
      </w:r>
      <w:r>
        <w:rPr>
          <w:rFonts w:hint="eastAsia"/>
        </w:rPr>
        <w:br/>
      </w:r>
      <w:r>
        <w:rPr>
          <w:rFonts w:hint="eastAsia"/>
        </w:rPr>
        <w:t>　　图表 消费级XR眼镜重点企业（一）基本信息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消费级XR眼镜重点企业（一）经营情况分析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消费级XR眼镜重点企业（一）主要经济指标情况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消费级XR眼镜重点企业（一）盈利能力情况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消费级XR眼镜重点企业（一）偿债能力情况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消费级XR眼镜重点企业（一）运营能力情况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消费级XR眼镜重点企业（一）成长能力情况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消费级XR眼镜重点企业（二）基本信息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消费级XR眼镜重点企业（二）经营情况分析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消费级XR眼镜重点企业（二）主要经济指标情况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消费级XR眼镜重点企业（二）盈利能力情况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消费级XR眼镜重点企业（二）偿债能力情况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消费级XR眼镜重点企业（二）运营能力情况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消费级XR眼镜重点企业（二）成长能力情况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消费级XR眼镜重点企业（三）基本信息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消费级XR眼镜重点企业（三）经营情况分析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消费级XR眼镜重点企业（三）主要经济指标情况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消费级XR眼镜重点企业（三）盈利能力情况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消费级XR眼镜重点企业（三）偿债能力情况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消费级XR眼镜重点企业（三）运营能力情况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消费级XR眼镜重点企业（三）成长能力情况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2025-2031年中国消费级XR眼镜行业产能预测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2025-2031年中国消费级XR眼镜行业产量预测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2025-2031年中国消费级XR眼镜市场需求预测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2025-2031年中国消费级XR眼镜行业市场规模预测</w:t>
      </w:r>
      <w:r>
        <w:rPr>
          <w:rFonts w:hint="eastAsia"/>
        </w:rPr>
        <w:br/>
      </w:r>
      <w:r>
        <w:rPr>
          <w:rFonts w:hint="eastAsia"/>
        </w:rPr>
        <w:t>　　图表 消费级XR眼镜行业准入条件</w:t>
      </w:r>
      <w:r>
        <w:rPr>
          <w:rFonts w:hint="eastAsia"/>
        </w:rPr>
        <w:br/>
      </w:r>
      <w:r>
        <w:rPr>
          <w:rFonts w:hint="eastAsia"/>
        </w:rPr>
        <w:t>　　图表 2025年中国消费级XR眼镜市场前景</w:t>
      </w:r>
      <w:r>
        <w:rPr>
          <w:rFonts w:hint="eastAsia"/>
        </w:rPr>
        <w:br/>
      </w:r>
      <w:r>
        <w:rPr>
          <w:rFonts w:hint="eastAsia"/>
        </w:rPr>
        <w:t>　　图表 2025-2031年中国消费级XR眼镜行业信息化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2025-2031年中国消费级XR眼镜行业风险分析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2025-2031年中国消费级XR眼镜行业发展趋势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6a95d1e334a4e" w:history="1">
        <w:r>
          <w:rPr>
            <w:rStyle w:val="Hyperlink"/>
          </w:rPr>
          <w:t>2025-2031年中国消费级XR眼镜行业现状与前景趋势报告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6a95d1e334a4e" w:history="1">
        <w:r>
          <w:rPr>
            <w:rStyle w:val="Hyperlink"/>
          </w:rPr>
          <w:t>https://www.20087.com/1/01/XiaoFeiJiXRYanJingFaZhanQianJingFenXi.html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热点：镜片xr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74e9ede8d4e4f" w:history="1">
      <w:r>
        <w:rPr>
          <w:rStyle w:val="Hyperlink"/>
        </w:rPr>
        <w:t>2025-2031年中国消费级XR眼镜行业现状与前景趋势报告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XiaoFeiJiXRYanJingFaZhanQianJingFenXi.html" TargetMode="External" Id="R4b96a95d1e33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XiaoFeiJiXRYanJingFaZhanQianJingFenXi.html" TargetMode="External" Id="R16974e9ede8d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2024-10-23T04:01:00Z</dcterms:created>
  <dcterms:modified xsi:type="dcterms:W3CDTF">2024-10-23T05:01:00Z</dcterms:modified>
  <dc:subject>2025-2031年中国消费级XR眼镜行业现状与前景趋势报告</dc:subject>
  <dc:title>2025-2031年中国消费级XR眼镜行业现状与前景趋势报告</dc:title>
  <cp:keywords>2025-2031年中国消费级XR眼镜行业现状与前景趋势报告</cp:keywords>
  <dc:description>2025-2031年中国消费级XR眼镜行业现状与前景趋势报告</dc:description>
</cp:coreProperties>
</file>