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97836d68742ed" w:history="1">
              <w:r>
                <w:rPr>
                  <w:rStyle w:val="Hyperlink"/>
                </w:rPr>
                <w:t>2026-2032年全球与中国美容用激光设备发展现状及市场前景预测报告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97836d68742ed" w:history="1">
              <w:r>
                <w:rPr>
                  <w:rStyle w:val="Hyperlink"/>
                </w:rPr>
                <w:t>2026-2032年全球与中国美容用激光设备发展现状及市场前景预测报告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97836d68742ed" w:history="1">
                <w:r>
                  <w:rPr>
                    <w:rStyle w:val="Hyperlink"/>
                  </w:rPr>
                  <w:t>https://www.20087.com/1/11/MeiRongYongJiGuangSheBeiHangYeFaZhanQianJing.html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用激光设备是利用特定波长激光作用于皮肤组织，实现脱毛、祛斑、嫩肤、紧致等效果的专业医美仪器，主流技术包括Nd:YAG、CO₂、铒激光及皮秒激光。当前高端设备强调多波长切换、冷却保护系统及智能化参数推荐，部分集成AI肤质分析。然而，操作者技术水平直接影响疗效与安全性，非正规机构滥用设备易导致灼伤或色素异常；家用激光仪因能量限制，效果远逊专业机型。此外，消费者对“无创”存在误解，忽视术后护理必要性。</w:t>
      </w:r>
      <w:r>
        <w:rPr>
          <w:rFonts w:hint="eastAsia"/>
        </w:rPr>
        <w:br/>
      </w:r>
      <w:r>
        <w:rPr>
          <w:rFonts w:hint="eastAsia"/>
        </w:rPr>
        <w:t>　　未来，美容用激光设备将向个性化治疗、联合疗法与远程监管升级。市场调研网指出，基于皮肤光谱数据的AI模型将动态优化能量密度与脉宽；激光与射频、超声波协同将提升胶原刺激深度。在医美强监管趋势下，设备将绑定医师身份认证与操作日志上传。长远看，美容用激光设备将从“能量输出工具”进化为“皮肤健康管理智能终端”，在合规化与科学护肤理念普及中，提供更安全、精准、可验证的抗衰与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97836d68742ed" w:history="1">
        <w:r>
          <w:rPr>
            <w:rStyle w:val="Hyperlink"/>
          </w:rPr>
          <w:t>2026-2032年全球与中国美容用激光设备发展现状及市场前景预测报告</w:t>
        </w:r>
      </w:hyperlink>
      <w:r>
        <w:rPr>
          <w:rFonts w:hint="eastAsia"/>
        </w:rPr>
        <w:t>》基于权威数据和长期市场监测，全面分析了美容用激光设备行业的市场规模、供需状况及竞争格局。报告梳理了美容用激光设备技术现状与未来方向，预测了市场前景与趋势，并评估了重点企业的表现与地位。同时，报告揭示了美容用激光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按产品类型细分，全球美容用激光设备市场规模2021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激光设备</w:t>
      </w:r>
      <w:r>
        <w:rPr>
          <w:rFonts w:hint="eastAsia"/>
        </w:rPr>
        <w:br/>
      </w:r>
      <w:r>
        <w:rPr>
          <w:rFonts w:hint="eastAsia"/>
        </w:rPr>
        <w:t>　　　　1.3.3 光疗设备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按应用细分，全球美容用激光设备市场规模2021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脱毛</w:t>
      </w:r>
      <w:r>
        <w:rPr>
          <w:rFonts w:hint="eastAsia"/>
        </w:rPr>
        <w:br/>
      </w:r>
      <w:r>
        <w:rPr>
          <w:rFonts w:hint="eastAsia"/>
        </w:rPr>
        <w:t>　　　　1.4.3 嫩肤</w:t>
      </w:r>
      <w:r>
        <w:rPr>
          <w:rFonts w:hint="eastAsia"/>
        </w:rPr>
        <w:br/>
      </w:r>
      <w:r>
        <w:rPr>
          <w:rFonts w:hint="eastAsia"/>
        </w:rPr>
        <w:t>　　　　1.4.4 紧肤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美容用激光设备行业发展总体概况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美容用激光设备行业发展主要特点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美容用激光设备行业发展影响因素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美容用激光设备有利因素</w:t>
      </w:r>
      <w:r>
        <w:rPr>
          <w:rFonts w:hint="eastAsia"/>
        </w:rPr>
        <w:br/>
      </w:r>
      <w:r>
        <w:rPr>
          <w:rFonts w:hint="eastAsia"/>
        </w:rPr>
        <w:t>　　　　1.5.3 .2 美容用激光设备不利因素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全球市场，近三年美容用激光设备主要企业占有率及排名（按销量）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美容用激光设备主要企业在国际市场占有率（按销量，2023-2026）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2025年美容用激光设备主要企业在国际市场排名（按销量）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全球市场主要企业美容用激光设备销量（2023-2026）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全球市场，近三年美容用激光设备主要企业占有率及排名（按收入）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美容用激光设备主要企业在国际市场占有率（按收入，2023-2026）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2025年美容用激光设备主要企业在国际市场排名（按收入）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全球市场主要企业美容用激光设备销售收入（2023-2026）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全球市场主要企业美容用激光设备销售价格（2023-2026）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中国市场，近三年美容用激光设备主要企业占有率及排名（按销量）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美容用激光设备主要企业在中国市场占有率（按销量，2023-2026）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2025年美容用激光设备主要企业在中国市场排名（按销量）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中国市场主要企业美容用激光设备销量（2023-2026）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中国市场，近三年美容用激光设备主要企业占有率及排名（按收入）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美容用激光设备主要企业在中国市场占有率（按收入，2023-2026）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2025年美容用激光设备主要企业在中国市场排名（按收入）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中国市场主要企业美容用激光设备销售收入（2023-2026）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全球主要厂商美容用激光设备总部及产地分布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全球主要厂商成立时间及美容用激光设备商业化日期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全球主要厂商美容用激光设备产品类型及应用</w:t>
      </w:r>
      <w:r>
        <w:rPr>
          <w:rFonts w:hint="eastAsia"/>
        </w:rPr>
        <w:br/>
      </w:r>
      <w:r>
        <w:rPr>
          <w:rFonts w:hint="eastAsia"/>
        </w:rPr>
        <w:t>　　2.9 美容用激光设备行业集中度、竞争程度分析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美容用激光设备行业集中度分析：2025年全球Top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全球美容用激光设备第一梯队、第二梯队和第三梯队生产商（品牌）及市场份额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全球美容用激光设备总体规模分析</w:t>
      </w:r>
      <w:r>
        <w:rPr>
          <w:rFonts w:hint="eastAsia"/>
        </w:rPr>
        <w:br/>
      </w:r>
      <w:r>
        <w:rPr>
          <w:rFonts w:hint="eastAsia"/>
        </w:rPr>
        <w:t>　　3.1 全球美容用激光设备供需现状及预测（2021-2032）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全球美容用激光设备产能、产量、产能利用率及发展趋势（2021-2032）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全球美容用激光设备产量、需求量及发展趋势（2021-2032）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全球主要地区美容用激光设备产量及发展趋势（2021-2032）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全球主要地区美容用激光设备产量（2021-2026）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全球主要地区美容用激光设备产量（2027-2032）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全球主要地区美容用激光设备产量市场份额（2021-2032）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中国美容用激光设备供需现状及预测（2021-2032）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中国美容用激光设备产能、产量、产能利用率及发展趋势（2021-2032）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中国美容用激光设备产量、市场需求量及发展趋势（2021-2032）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中国市场美容用激光设备进出口（2021-2032）</w:t>
      </w:r>
      <w:r>
        <w:rPr>
          <w:rFonts w:hint="eastAsia"/>
        </w:rPr>
        <w:br/>
      </w:r>
      <w:r>
        <w:rPr>
          <w:rFonts w:hint="eastAsia"/>
        </w:rPr>
        <w:t>　　3.4 全球美容用激光设备销量及销售额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全球市场美容用激光设备销售额（2021-2032）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全球市场美容用激光设备销量（2021-2032）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全球市场美容用激光设备价格趋势（2021-2032）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全球美容用激光设备主要地区分析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全球主要地区美容用激光设备市场规模分析：2021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全球主要地区美容用激光设备销售收入及市场份额（2021-2026）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全球主要地区美容用激光设备销售收入预测（2027-2032）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全球主要地区美容用激光设备销量分析：2021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全球主要地区美容用激光设备销量及市场份额（2021-2026）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全球主要地区美容用激光设备销量及市场份额预测（2027-2032）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中东市场美容用激光设备销量、收入及增长率（2021-2032）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美容用激光设备销量、收入、价格及毛利率（2021-2026）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不同产品类型美容用激光设备分析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全球不同产品类型美容用激光设备销量（2021-2032）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全球不同产品类型美容用激光设备销量及市场份额（2021-2026）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全球不同产品类型美容用激光设备销量预测（2027-2032）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全球不同产品类型美容用激光设备收入（2021-2032）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全球不同产品类型美容用激光设备收入及市场份额（2021-2026）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全球不同产品类型美容用激光设备收入预测（2027-2032）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全球不同产品类型美容用激光设备价格走势（2021-2032）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中国不同产品类型美容用激光设备销量（2021-2032）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中国不同产品类型美容用激光设备销量及市场份额（2021-2026）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中国不同产品类型美容用激光设备销量预测（2027-2032）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中国不同产品类型美容用激光设备收入（2021-2032）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中国不同产品类型美容用激光设备收入及市场份额（2021-2026）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中国不同产品类型美容用激光设备收入预测（2027-2032）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不同应用美容用激光设备分析</w:t>
      </w:r>
      <w:r>
        <w:rPr>
          <w:rFonts w:hint="eastAsia"/>
        </w:rPr>
        <w:br/>
      </w:r>
      <w:r>
        <w:rPr>
          <w:rFonts w:hint="eastAsia"/>
        </w:rPr>
        <w:t>　　7.1 全球不同应用美容用激光设备销量（2021-2032）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全球不同应用美容用激光设备销量及市场份额（2021-2026）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全球不同应用美容用激光设备销量预测（2027-2032）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全球不同应用美容用激光设备收入（2021-2032）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全球不同应用美容用激光设备收入及市场份额（2021-2026）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全球不同应用美容用激光设备收入预测（2027-2032）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全球不同应用美容用激光设备价格走势（2021-2032）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中国不同应用美容用激光设备销量（2021-2032）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中国不同应用美容用激光设备销量及市场份额（2021-2026）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中国不同应用美容用激光设备销量预测（2027-2032）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中国不同应用美容用激光设备收入（2021-2032）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中国不同应用美容用激光设备收入及市场份额（2021-2026）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中国不同应用美容用激光设备收入预测（2027-2032）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美容用激光设备行业发展趋势</w:t>
      </w:r>
      <w:r>
        <w:rPr>
          <w:rFonts w:hint="eastAsia"/>
        </w:rPr>
        <w:br/>
      </w:r>
      <w:r>
        <w:rPr>
          <w:rFonts w:hint="eastAsia"/>
        </w:rPr>
        <w:t>　　8.2 美容用激光设备行业主要驱动因素</w:t>
      </w:r>
      <w:r>
        <w:rPr>
          <w:rFonts w:hint="eastAsia"/>
        </w:rPr>
        <w:br/>
      </w:r>
      <w:r>
        <w:rPr>
          <w:rFonts w:hint="eastAsia"/>
        </w:rPr>
        <w:t>　　8.3 美容用激光设备中国企业SWOT分析</w:t>
      </w:r>
      <w:r>
        <w:rPr>
          <w:rFonts w:hint="eastAsia"/>
        </w:rPr>
        <w:br/>
      </w:r>
      <w:r>
        <w:rPr>
          <w:rFonts w:hint="eastAsia"/>
        </w:rPr>
        <w:t>　　8.4 中国美容用激光设备行业政策环境分析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美容用激光设备行业产业链简介</w:t>
      </w:r>
      <w:r>
        <w:rPr>
          <w:rFonts w:hint="eastAsia"/>
        </w:rPr>
        <w:br/>
      </w:r>
      <w:r>
        <w:rPr>
          <w:rFonts w:hint="eastAsia"/>
        </w:rPr>
        <w:t>　　　　9.1.1 美容用激光设备行业供应链分析</w:t>
      </w:r>
      <w:r>
        <w:rPr>
          <w:rFonts w:hint="eastAsia"/>
        </w:rPr>
        <w:br/>
      </w:r>
      <w:r>
        <w:rPr>
          <w:rFonts w:hint="eastAsia"/>
        </w:rPr>
        <w:t>　　　　9.1.2 美容用激光设备主要原料及供应情况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美容用激光设备行业采购模式</w:t>
      </w:r>
      <w:r>
        <w:rPr>
          <w:rFonts w:hint="eastAsia"/>
        </w:rPr>
        <w:br/>
      </w:r>
      <w:r>
        <w:rPr>
          <w:rFonts w:hint="eastAsia"/>
        </w:rPr>
        <w:t>　　9.3 美容用激光设备行业生产模式</w:t>
      </w:r>
      <w:r>
        <w:rPr>
          <w:rFonts w:hint="eastAsia"/>
        </w:rPr>
        <w:br/>
      </w:r>
      <w:r>
        <w:rPr>
          <w:rFonts w:hint="eastAsia"/>
        </w:rPr>
        <w:t>　　9.4 美容用激光设备行业销售模式及销售渠道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按产品类型细分，全球美容用激光设备市场规模2021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按应用细分，全球美容用激光设备市场规模（CAGR）2021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美容用激光设备行业发展主要特点</w:t>
      </w:r>
      <w:r>
        <w:rPr>
          <w:rFonts w:hint="eastAsia"/>
        </w:rPr>
        <w:br/>
      </w:r>
      <w:r>
        <w:rPr>
          <w:rFonts w:hint="eastAsia"/>
        </w:rPr>
        <w:t>　　表 4： 美容用激光设备行业发展有利因素分析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美容用激光设备行业发展不利因素分析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进入美容用激光设备行业壁垒</w:t>
      </w:r>
      <w:r>
        <w:rPr>
          <w:rFonts w:hint="eastAsia"/>
        </w:rPr>
        <w:br/>
      </w:r>
      <w:r>
        <w:rPr>
          <w:rFonts w:hint="eastAsia"/>
        </w:rPr>
        <w:t>　　表 7： 美容用激光设备主要企业在国际市场占有率（按销量，2023-2026）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2025年美容用激光设备主要企业在国际市场排名（按销量）&amp;（千台）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全球市场主要企业美容用激光设备销量（2023-2026）&amp;（千台）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美容用激光设备主要企业在国际市场占有率（按收入，2023-2026）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2025年美容用激光设备主要企业在国际市场排名（按收入）&amp;（万元）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全球市场主要企业美容用激光设备销售收入（2023-2026）&amp;（万元）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全球市场主要企业美容用激光设备销售价格（2023-2026）&amp;（元/台）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美容用激光设备主要企业在中国市场占有率（按销量，2023-2026）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2025年美容用激光设备主要企业在中国市场排名（按销量）&amp;（千台）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中国市场主要企业美容用激光设备销量（2023-2026）&amp;（千台）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美容用激光设备主要企业在中国市场占有率（按收入，2023-2026）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2025年美容用激光设备主要企业在中国市场排名（按收入）&amp;（万元）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中国市场主要企业美容用激光设备销售收入（2023-2026）&amp;（万元）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全球主要厂商美容用激光设备总部及产地分布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全球主要厂商成立时间及美容用激光设备商业化日期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全球主要厂商美容用激光设备产品类型及应用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2025年全球美容用激光设备主要厂商市场地位（第一梯队、第二梯队和第三梯队）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全球美容用激光设备市场投资、并购等现状分析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全球主要地区美容用激光设备产量增速（CAGR）：（2021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全球主要地区美容用激光设备产量（2021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全球主要地区美容用激光设备产量（2021-2026）&amp;（千台）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全球主要地区美容用激光设备产量（2027-2032）&amp;（千台）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全球主要地区美容用激光设备产量市场份额（2021-2026）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全球主要地区美容用激光设备产量市场份额（2027-2032）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中国市场美容用激光设备产量、销量、进出口（2021-2026）&amp;（千台）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中国市场美容用激光设备产量、销量、进出口预测（2027-2032）&amp;（千台）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全球主要地区美容用激光设备销售收入增速：（2021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全球主要地区美容用激光设备销售收入（2021-2026）&amp;（万元）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全球主要地区美容用激光设备销售收入市场份额（2021-2026）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全球主要地区美容用激光设备收入（2027-2032）&amp;（万元）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全球主要地区美容用激光设备收入市场份额（2027-2032）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全球主要地区美容用激光设备销量（千台）：2021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全球主要地区美容用激光设备销量（2021-2026）&amp;（千台）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全球主要地区美容用激光设备销量市场份额（2021-2026）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全球主要地区美容用激光设备销量（2027-2032）&amp;（千台）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全球主要地区美容用激光设备销量份额（2027-2032）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美容用激光设备生产基地、销售区域、竞争对手及市场地位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美容用激光设备产品规格、参数及市场应用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美容用激光设备销量（千台）、收入（万元）、价格（元/台）及毛利率（2021-2026）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全球不同产品类型美容用激光设备销量（2021-2026）&amp;（千台）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全球不同产品类型美容用激光设备销量市场份额（2021-2026）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全球不同产品类型美容用激光设备销量预测（2027-2032）&amp;（千台）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全球市场不同产品类型美容用激光设备销量市场份额预测（2027-2032）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全球不同产品类型美容用激光设备收入（2021-2026）&amp;（万元）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全球不同产品类型美容用激光设备收入市场份额（2021-2026）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全球不同产品类型美容用激光设备收入预测（2027-2032）&amp;（万元）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全球不同产品类型美容用激光设备收入市场份额预测（2027-2032）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中国不同产品类型美容用激光设备销量（2021-2026）&amp;（千台）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中国不同产品类型美容用激光设备销量市场份额（2021-2026）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中国不同产品类型美容用激光设备销量预测（2027-2032）&amp;（千台）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全球市场不同产品类型美容用激光设备销量市场份额预测（2027-2032）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中国不同产品类型美容用激光设备收入（2021-2026）&amp;（万元）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中国不同产品类型美容用激光设备收入市场份额（2021-2026）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中国不同产品类型美容用激光设备收入预测（2027-2032）&amp;（万元）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中国不同产品类型美容用激光设备收入市场份额预测（2027-2032）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全球不同应用美容用激光设备销量（2021-2026）&amp;（千台）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全球不同应用美容用激光设备销量市场份额（2021-2026）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全球不同应用美容用激光设备销量预测（2027-2032）&amp;（千台）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全球市场不同应用美容用激光设备销量市场份额预测（2027-2032）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全球不同应用美容用激光设备收入（2021-2026）&amp;（万元）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全球不同应用美容用激光设备收入市场份额（2021-2026）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全球不同应用美容用激光设备收入预测（2027-2032）&amp;（万元）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全球不同应用美容用激光设备收入市场份额预测（2027-2032）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中国不同应用美容用激光设备销量（2021-2026）&amp;（千台）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中国不同应用美容用激光设备销量市场份额（2021-2026）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中国不同应用美容用激光设备销量预测（2027-2032）&amp;（千台）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中国市场不同应用美容用激光设备销量市场份额预测（2027-2032）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中国不同应用美容用激光设备收入（2021-2026）&amp;（万元）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中国不同应用美容用激光设备收入市场份额（2021-2026）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中国不同应用美容用激光设备收入预测（2027-2032）&amp;（万元）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中国不同应用美容用激光设备收入市场份额预测（2027-2032）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美容用激光设备行业发展趋势</w:t>
      </w:r>
      <w:r>
        <w:rPr>
          <w:rFonts w:hint="eastAsia"/>
        </w:rPr>
        <w:br/>
      </w:r>
      <w:r>
        <w:rPr>
          <w:rFonts w:hint="eastAsia"/>
        </w:rPr>
        <w:t>　　表 146： 美容用激光设备行业主要驱动因素</w:t>
      </w:r>
      <w:r>
        <w:rPr>
          <w:rFonts w:hint="eastAsia"/>
        </w:rPr>
        <w:br/>
      </w:r>
      <w:r>
        <w:rPr>
          <w:rFonts w:hint="eastAsia"/>
        </w:rPr>
        <w:t>　　表 147： 美容用激光设备行业供应链分析</w:t>
      </w:r>
      <w:r>
        <w:rPr>
          <w:rFonts w:hint="eastAsia"/>
        </w:rPr>
        <w:br/>
      </w:r>
      <w:r>
        <w:rPr>
          <w:rFonts w:hint="eastAsia"/>
        </w:rPr>
        <w:t>　　表 148： 美容用激光设备上游原料供应商</w:t>
      </w:r>
      <w:r>
        <w:rPr>
          <w:rFonts w:hint="eastAsia"/>
        </w:rPr>
        <w:br/>
      </w:r>
      <w:r>
        <w:rPr>
          <w:rFonts w:hint="eastAsia"/>
        </w:rPr>
        <w:t>　　表 149： 美容用激光设备主要地区不同应用客户分析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美容用激光设备典型经销商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美容用激光设备产品图片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全球不同产品类型美容用激光设备销售额2021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全球不同产品类型美容用激光设备市场份额2025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激光设备产品图片</w:t>
      </w:r>
      <w:r>
        <w:rPr>
          <w:rFonts w:hint="eastAsia"/>
        </w:rPr>
        <w:br/>
      </w:r>
      <w:r>
        <w:rPr>
          <w:rFonts w:hint="eastAsia"/>
        </w:rPr>
        <w:t>　　图 5： 光疗设备产品图片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全球不同应用美容用激光设备市场份额2025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脱毛</w:t>
      </w:r>
      <w:r>
        <w:rPr>
          <w:rFonts w:hint="eastAsia"/>
        </w:rPr>
        <w:br/>
      </w:r>
      <w:r>
        <w:rPr>
          <w:rFonts w:hint="eastAsia"/>
        </w:rPr>
        <w:t>　　图 9： 嫩肤</w:t>
      </w:r>
      <w:r>
        <w:rPr>
          <w:rFonts w:hint="eastAsia"/>
        </w:rPr>
        <w:br/>
      </w:r>
      <w:r>
        <w:rPr>
          <w:rFonts w:hint="eastAsia"/>
        </w:rPr>
        <w:t>　　图 10： 紧肤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2025年全球前五大生产商美容用激光设备市场份额</w:t>
      </w:r>
      <w:r>
        <w:rPr>
          <w:rFonts w:hint="eastAsia"/>
        </w:rPr>
        <w:br/>
      </w:r>
      <w:r>
        <w:rPr>
          <w:rFonts w:hint="eastAsia"/>
        </w:rPr>
        <w:t>　　图 13： 2025年全球美容用激光设备第一梯队、第二梯队和第三梯队厂商及市场份额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全球美容用激光设备产能、产量、产能利用率及发展趋势（2021-2032）&amp;（千台）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全球美容用激光设备产量、需求量及发展趋势（2021-2032）&amp;（千台）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全球主要地区美容用激光设备产量市场份额（2021-2032）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中国美容用激光设备产能、产量、产能利用率及发展趋势（2021-2032）&amp;（千台）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中国美容用激光设备产量、市场需求量及发展趋势（2021-2032）&amp;（千台）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全球美容用激光设备市场销售额及增长率：（2021-2032）&amp;（万元）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全球市场美容用激光设备市场规模：2021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全球市场美容用激光设备价格趋势（2021-2032）&amp;（元/台）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全球主要地区美容用激光设备销售收入（2021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全球主要地区美容用激光设备销售收入市场份额（2021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中东市场美容用激光设备销量及增长率（2021-2032）&amp;（千台）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中东市场美容用激光设备收入及增长率（2021-2032）&amp;（万元）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全球不同产品类型美容用激光设备价格走势（2021-2032）&amp;（元/台）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全球不同应用美容用激光设备价格走势（2021-2032）&amp;（元/台）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美容用激光设备中国企业SWOT分析</w:t>
      </w:r>
      <w:r>
        <w:rPr>
          <w:rFonts w:hint="eastAsia"/>
        </w:rPr>
        <w:br/>
      </w:r>
      <w:r>
        <w:rPr>
          <w:rFonts w:hint="eastAsia"/>
        </w:rPr>
        <w:t>　　图 44： 美容用激光设备产业链</w:t>
      </w:r>
      <w:r>
        <w:rPr>
          <w:rFonts w:hint="eastAsia"/>
        </w:rPr>
        <w:br/>
      </w:r>
      <w:r>
        <w:rPr>
          <w:rFonts w:hint="eastAsia"/>
        </w:rPr>
        <w:t>　　图 45： 美容用激光设备行业采购模式分析</w:t>
      </w:r>
      <w:r>
        <w:rPr>
          <w:rFonts w:hint="eastAsia"/>
        </w:rPr>
        <w:br/>
      </w:r>
      <w:r>
        <w:rPr>
          <w:rFonts w:hint="eastAsia"/>
        </w:rPr>
        <w:t>　　图 46： 美容用激光设备行业生产模式</w:t>
      </w:r>
      <w:r>
        <w:rPr>
          <w:rFonts w:hint="eastAsia"/>
        </w:rPr>
        <w:br/>
      </w:r>
      <w:r>
        <w:rPr>
          <w:rFonts w:hint="eastAsia"/>
        </w:rPr>
        <w:t>　　图 47： 美容用激光设备行业销售模式分析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97836d68742ed" w:history="1">
        <w:r>
          <w:rPr>
            <w:rStyle w:val="Hyperlink"/>
          </w:rPr>
          <w:t>2026-2032年全球与中国美容用激光设备发展现状及市场前景预测报告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97836d68742ed" w:history="1">
        <w:r>
          <w:rPr>
            <w:rStyle w:val="Hyperlink"/>
          </w:rPr>
          <w:t>https://www.20087.com/1/11/MeiRongYongJiGuangSheBeiHangYeFaZhanQianJing.html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1a1210e13440a" w:history="1">
      <w:r>
        <w:rPr>
          <w:rStyle w:val="Hyperlink"/>
        </w:rPr>
        <w:t>2026-2032年全球与中国美容用激光设备发展现状及市场前景预测报告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eiRongYongJiGuangSheBeiHangYeFaZhanQianJing.html" TargetMode="External" Id="R46d97836d687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eiRongYongJiGuangSheBeiHangYeFaZhanQianJing.html" TargetMode="External" Id="R3421a1210e13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2026-02-09T03:28:32Z</dcterms:created>
  <dcterms:modified xsi:type="dcterms:W3CDTF">2026-02-09T04:28:32Z</dcterms:modified>
  <dc:subject>2026-2032年全球与中国美容用激光设备发展现状及市场前景预测报告</dc:subject>
  <dc:title>2026-2032年全球与中国美容用激光设备发展现状及市场前景预测报告</dc:title>
  <cp:keywords>2026-2032年全球与中国美容用激光设备发展现状及市场前景预测报告</cp:keywords>
  <dc:description>2026-2032年全球与中国美容用激光设备发展现状及市场前景预测报告</dc:description>
</cp:coreProperties>
</file>