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dd8a1736241c7" w:history="1">
              <w:r>
                <w:rPr>
                  <w:rStyle w:val="Hyperlink"/>
                </w:rPr>
                <w:t>中国足球套装发展现状与趋势分析（2025-2031年）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dd8a1736241c7" w:history="1">
              <w:r>
                <w:rPr>
                  <w:rStyle w:val="Hyperlink"/>
                </w:rPr>
                <w:t>中国足球套装发展现状与趋势分析（2025-2031年）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dd8a1736241c7" w:history="1">
                <w:r>
                  <w:rPr>
                    <w:rStyle w:val="Hyperlink"/>
                  </w:rPr>
                  <w:t>https://www.20087.com/1/01/ZuQiuTaoZhuangHangYeQianJingQuShi.html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足球套装在面料科技、舒适性、透气排汗性能以及视觉设计方面均取得显著进展。高性能合成材料如涤纶、尼龙等被广泛应用于球衣、短裤和袜子的生产，增强了服装的耐用性和弹性，同时也使套装具备更好的贴身效果和球员动作自由度。众多品牌还借助先进的热转印和数字印刷技术，提供个性化的球队标识和球员姓名号码定制服务。</w:t>
      </w:r>
      <w:r>
        <w:rPr>
          <w:rFonts w:hint="eastAsia"/>
        </w:rPr>
        <w:br/>
      </w:r>
      <w:r>
        <w:rPr>
          <w:rFonts w:hint="eastAsia"/>
        </w:rPr>
        <w:t>　　足球套装的未来发展将侧重于环保材料的开发与应用，如生物可降解纤维、再生聚酯纤维等，以回应体育界对可持续发展的呼吁。此外，智能穿戴技术的嵌入也成为一大趋势，如集成传感元件监测运动员生理指标，或将装备与移动应用程序连接，以实现训练数据分析和体能管理。同时，新型防护技术的引入，如防冲击、抗菌抑臭等功能，将更好地保障运动员的安全与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dd8a1736241c7" w:history="1">
        <w:r>
          <w:rPr>
            <w:rStyle w:val="Hyperlink"/>
          </w:rPr>
          <w:t>中国足球套装发展现状与趋势分析（2025-2031年）</w:t>
        </w:r>
      </w:hyperlink>
      <w:r>
        <w:rPr>
          <w:rFonts w:hint="eastAsia"/>
        </w:rPr>
        <w:t>》系统分析了足球套装行业的市场规模、市场需求及价格波动，深入探讨了足球套装产业链关键环节及各细分市场特点。报告基于权威数据，科学预测了足球套装市场前景与发展趋势，同时评估了足球套装重点企业的经营状况，包括品牌影响力、市场集中度及竞争格局。通过SWOT分析，报告揭示了足球套装行业面临的风险与机遇，为足球套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足球套装行业界定</w:t>
      </w:r>
      <w:r>
        <w:rPr>
          <w:rFonts w:hint="eastAsia"/>
        </w:rPr>
        <w:br/>
      </w:r>
      <w:r>
        <w:rPr>
          <w:rFonts w:hint="eastAsia"/>
        </w:rPr>
        <w:t>　　第一节 足球套装行业定义</w:t>
      </w:r>
      <w:r>
        <w:rPr>
          <w:rFonts w:hint="eastAsia"/>
        </w:rPr>
        <w:br/>
      </w:r>
      <w:r>
        <w:rPr>
          <w:rFonts w:hint="eastAsia"/>
        </w:rPr>
        <w:t>　　第二节 足球套装行业特点分析</w:t>
      </w:r>
      <w:r>
        <w:rPr>
          <w:rFonts w:hint="eastAsia"/>
        </w:rPr>
        <w:br/>
      </w:r>
      <w:r>
        <w:rPr>
          <w:rFonts w:hint="eastAsia"/>
        </w:rPr>
        <w:t>　　第三节 足球套装产业链分析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2025年世界足球套装行业市场运行形势分析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2025年全球足球套装行业发展概况</w:t>
      </w:r>
      <w:r>
        <w:rPr>
          <w:rFonts w:hint="eastAsia"/>
        </w:rPr>
        <w:br/>
      </w:r>
      <w:r>
        <w:rPr>
          <w:rFonts w:hint="eastAsia"/>
        </w:rPr>
        <w:t>　　第二节 世界足球套装行业发展走势</w:t>
      </w:r>
      <w:r>
        <w:rPr>
          <w:rFonts w:hint="eastAsia"/>
        </w:rPr>
        <w:br/>
      </w:r>
      <w:r>
        <w:rPr>
          <w:rFonts w:hint="eastAsia"/>
        </w:rPr>
        <w:t>　　　　二、全球足球套装行业市场分布情况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三、全球足球套装行业发展趋势分析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全球足球套装行业重点国家和区域分析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中国足球套装行业发展环境分析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2025年足球套装行业技术发展现状及趋势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当前我国足球套装技术发展现状</w:t>
      </w:r>
      <w:r>
        <w:rPr>
          <w:rFonts w:hint="eastAsia"/>
        </w:rPr>
        <w:br/>
      </w:r>
      <w:r>
        <w:rPr>
          <w:rFonts w:hint="eastAsia"/>
        </w:rPr>
        <w:t>　　第二节 中外足球套装技术差距及产生差距的主要原因分析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提高我国足球套装技术的对策</w:t>
      </w:r>
      <w:r>
        <w:rPr>
          <w:rFonts w:hint="eastAsia"/>
        </w:rPr>
        <w:br/>
      </w:r>
      <w:r>
        <w:rPr>
          <w:rFonts w:hint="eastAsia"/>
        </w:rPr>
        <w:t>　　第四节 我国足球套装研发、设计发展趋势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中国足球套装发展现状调研</w:t>
      </w:r>
      <w:r>
        <w:rPr>
          <w:rFonts w:hint="eastAsia"/>
        </w:rPr>
        <w:br/>
      </w:r>
      <w:r>
        <w:rPr>
          <w:rFonts w:hint="eastAsia"/>
        </w:rPr>
        <w:t>　　第一节 中国足球套装市场现状分析</w:t>
      </w:r>
      <w:r>
        <w:rPr>
          <w:rFonts w:hint="eastAsia"/>
        </w:rPr>
        <w:br/>
      </w:r>
      <w:r>
        <w:rPr>
          <w:rFonts w:hint="eastAsia"/>
        </w:rPr>
        <w:t>　　第二节 中国足球套装行业产量情况分析及预测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一、足球套装总体产能规模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三、2020-2025年中国足球套装产量统计</w:t>
      </w:r>
      <w:r>
        <w:rPr>
          <w:rFonts w:hint="eastAsia"/>
        </w:rPr>
        <w:br/>
      </w:r>
      <w:r>
        <w:rPr>
          <w:rFonts w:hint="eastAsia"/>
        </w:rPr>
        <w:t>　　　　二、足球套装生产区域分布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三、2025-2031年中国足球套装产量预测分析</w:t>
      </w:r>
      <w:r>
        <w:rPr>
          <w:rFonts w:hint="eastAsia"/>
        </w:rPr>
        <w:br/>
      </w:r>
      <w:r>
        <w:rPr>
          <w:rFonts w:hint="eastAsia"/>
        </w:rPr>
        <w:t>　　第三节 中国足球套装市场需求分析及预测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一、中国足球套装市场需求特点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二、2020-2025年中国足球套装市场需求量统计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三、2025-2031年中国足球套装市场需求量预测分析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2020-2025年中国足球套装行业进出口情况分析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一、2020-2025年中国足球套装行业进口分析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二、2020-2025年中国足球套装行业出口分析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2025-2031年中国足球套装行业进出口情况预测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一、2025-2031年中国足球套装行业进口预测分析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二、2025-2031年中国足球套装行业出口预测分析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影响足球套装行业进出口变化的主要原因分析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2020-2025年中国足球套装行业重点地区调研分析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一、中国足球套装行业重点区域市场结构调研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二、**地区足球套装市场调研分析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三、**地区足球套装市场调研分析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四、**地区足球套装市场调研分析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五、**地区足球套装市场调研分析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六、**地区足球套装市场调研分析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足球套装行业竞争格局分析</w:t>
      </w:r>
      <w:r>
        <w:rPr>
          <w:rFonts w:hint="eastAsia"/>
        </w:rPr>
        <w:br/>
      </w:r>
      <w:r>
        <w:rPr>
          <w:rFonts w:hint="eastAsia"/>
        </w:rPr>
        <w:t>　　第一节 足球套装行业集中度分析</w:t>
      </w:r>
      <w:r>
        <w:rPr>
          <w:rFonts w:hint="eastAsia"/>
        </w:rPr>
        <w:br/>
      </w:r>
      <w:r>
        <w:rPr>
          <w:rFonts w:hint="eastAsia"/>
        </w:rPr>
        <w:t>　　　　一、足球套装市场集中度分析</w:t>
      </w:r>
      <w:r>
        <w:rPr>
          <w:rFonts w:hint="eastAsia"/>
        </w:rPr>
        <w:br/>
      </w:r>
      <w:r>
        <w:rPr>
          <w:rFonts w:hint="eastAsia"/>
        </w:rPr>
        <w:t>　　　　二、足球套装企业集中度分析</w:t>
      </w:r>
      <w:r>
        <w:rPr>
          <w:rFonts w:hint="eastAsia"/>
        </w:rPr>
        <w:br/>
      </w:r>
      <w:r>
        <w:rPr>
          <w:rFonts w:hint="eastAsia"/>
        </w:rPr>
        <w:t>　　　　三、足球套装区域集中度分析</w:t>
      </w:r>
      <w:r>
        <w:rPr>
          <w:rFonts w:hint="eastAsia"/>
        </w:rPr>
        <w:br/>
      </w:r>
      <w:r>
        <w:rPr>
          <w:rFonts w:hint="eastAsia"/>
        </w:rPr>
        <w:t>　　第二节 足球套装行业主要企业竞争力分析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足球套装行业竞争格局分析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一、2025年足球套装行业竞争分析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二、2025年中外足球套装产品竞争分析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三、2020-2025年我国足球套装市场竞争分析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四、2025-2031年国内主要足球套装企业动向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足球套装行业细分产品市场调研分析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足球套装行业上游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足球套装行业下游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足球套装重点企业（一）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足球套装重点企业（二）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足球套装重点企业（三）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足球套装重点企业（四）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足球套装重点企业（五）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足球套装重点企业（六）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提高足球套装企业竞争力的策略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一、提高中国足球套装企业核心竞争力的对策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二、足球套装企业提升竞争力的主要方向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三、影响足球套装企业核心竞争力的因素及提升途径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四、提高足球套装企业竞争力的策略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对我国足球套装品牌的战略思考</w:t>
      </w:r>
      <w:r>
        <w:rPr>
          <w:rFonts w:hint="eastAsia"/>
        </w:rPr>
        <w:br/>
      </w:r>
      <w:r>
        <w:rPr>
          <w:rFonts w:hint="eastAsia"/>
        </w:rPr>
        <w:t>　　　　一、足球套装实施品牌战略的意义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二、足球套装企业品牌的现状分析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三、我国足球套装企业的品牌战略</w:t>
      </w:r>
      <w:r>
        <w:rPr>
          <w:rFonts w:hint="eastAsia"/>
        </w:rPr>
        <w:br/>
      </w:r>
      <w:r>
        <w:rPr>
          <w:rFonts w:hint="eastAsia"/>
        </w:rPr>
        <w:t>　　　　四、足球套装品牌战略管理的策略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2025-2031年中国足球套装行业前景与风险预测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2025年中国足球套装市场前景分析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2025-2031年中国足球套装发展趋势预测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2025-2031年中国足球套装行业投资特性分析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一、2025-2031年中国足球套装行业进入壁垒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二、2025-2031年中国足球套装行业盈利模式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三、2025-2031年中国足球套装行业盈利因素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2025-2031年中国足球套装行业投资机会分析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一、2025-2031年中国足球套装细分市场投资机会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二、2025-2031年中国足球套装行业区域市场投资潜力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2025-2031年中国足球套装行业投资风险分析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一、2025-2031年中国足球套装行业市场竞争风险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二、2025-2031年中国足球套装行业技术风险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三、2025-2031年中国足球套装行业政策风险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四、2025-2031年中国足球套装行业进入退出风险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足球套装行业研究结论</w:t>
      </w:r>
      <w:r>
        <w:rPr>
          <w:rFonts w:hint="eastAsia"/>
        </w:rPr>
        <w:br/>
      </w:r>
      <w:r>
        <w:rPr>
          <w:rFonts w:hint="eastAsia"/>
        </w:rPr>
        <w:t>　　第二节 足球套装行业投资价值评估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中.智.林.：足球套装行业投资建议</w:t>
      </w:r>
      <w:r>
        <w:rPr>
          <w:rFonts w:hint="eastAsia"/>
        </w:rPr>
        <w:br/>
      </w:r>
      <w:r>
        <w:rPr>
          <w:rFonts w:hint="eastAsia"/>
        </w:rPr>
        <w:t>　　　　一、足球套装行业投资策略建议</w:t>
      </w:r>
      <w:r>
        <w:rPr>
          <w:rFonts w:hint="eastAsia"/>
        </w:rPr>
        <w:br/>
      </w:r>
      <w:r>
        <w:rPr>
          <w:rFonts w:hint="eastAsia"/>
        </w:rPr>
        <w:t>　　　　二、足球套装行业投资方向建议</w:t>
      </w:r>
      <w:r>
        <w:rPr>
          <w:rFonts w:hint="eastAsia"/>
        </w:rPr>
        <w:br/>
      </w:r>
      <w:r>
        <w:rPr>
          <w:rFonts w:hint="eastAsia"/>
        </w:rPr>
        <w:t>　　　　三、足球套装行业投资方式建议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足球套装行业历程</w:t>
      </w:r>
      <w:r>
        <w:rPr>
          <w:rFonts w:hint="eastAsia"/>
        </w:rPr>
        <w:br/>
      </w:r>
      <w:r>
        <w:rPr>
          <w:rFonts w:hint="eastAsia"/>
        </w:rPr>
        <w:t>　　图表 足球套装行业生命周期</w:t>
      </w:r>
      <w:r>
        <w:rPr>
          <w:rFonts w:hint="eastAsia"/>
        </w:rPr>
        <w:br/>
      </w:r>
      <w:r>
        <w:rPr>
          <w:rFonts w:hint="eastAsia"/>
        </w:rPr>
        <w:t>　　图表 足球套装行业产业链分析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2020-2025年中国足球套装行业市场规模及增长情况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2020-2025年足球套装行业市场容量分析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2020-2025年中国足球套装行业产能统计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2020-2025年中国足球套装行业产量及增长趋势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2020-2025年中国足球套装市场需求量及增速统计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2025年中国足球套装行业需求领域分布格局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2020-2025年中国足球套装行业销售收入分析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2020-2025年中国足球套装行业盈利情况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2020-2025年中国足球套装行业利润总额统计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2020-2025年中国足球套装进口数量分析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2020-2025年中国足球套装进口金额分析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2020-2025年中国足球套装出口数量分析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2020-2025年中国足球套装出口金额分析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2025年中国足球套装进口国家及地区分析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2025年中国足球套装出口国家及地区分析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2020-2025年中国足球套装行业企业数量情况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2020-2025年中国足球套装行业企业平均规模情况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足球套装企业信息</w:t>
      </w:r>
      <w:r>
        <w:rPr>
          <w:rFonts w:hint="eastAsia"/>
        </w:rPr>
        <w:br/>
      </w:r>
      <w:r>
        <w:rPr>
          <w:rFonts w:hint="eastAsia"/>
        </w:rPr>
        <w:t>　　图表 足球套装企业经营情况分析</w:t>
      </w:r>
      <w:r>
        <w:rPr>
          <w:rFonts w:hint="eastAsia"/>
        </w:rPr>
        <w:br/>
      </w:r>
      <w:r>
        <w:rPr>
          <w:rFonts w:hint="eastAsia"/>
        </w:rPr>
        <w:t>　　图表 足球套装重点企业（三）主要经济指标情况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2025-2031年中国足球套装行业供需平衡预测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dd8a1736241c7" w:history="1">
        <w:r>
          <w:rPr>
            <w:rStyle w:val="Hyperlink"/>
          </w:rPr>
          <w:t>中国足球套装发展现状与趋势分析（2025-2031年）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dd8a1736241c7" w:history="1">
        <w:r>
          <w:rPr>
            <w:rStyle w:val="Hyperlink"/>
          </w:rPr>
          <w:t>https://www.20087.com/1/01/ZuQiuTaoZhuangHangYeQianJingQuShi.html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热点：足球鞋儿童男小学生、足球套装图片、足球服品牌大全、足球套装图片大全集、足球训练紧身裤、足球套装女生、一套足球装备大概多少钱、足球套装简笔画、竞技神足球服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e9728557142eb" w:history="1">
      <w:r>
        <w:rPr>
          <w:rStyle w:val="Hyperlink"/>
        </w:rPr>
        <w:t>中国足球套装发展现状与趋势分析（2025-2031年）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uQiuTaoZhuangHangYeQianJingQuShi.html" TargetMode="External" Id="R40add8a17362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uQiuTaoZhuangHangYeQianJingQuShi.html" TargetMode="External" Id="Rc1ee97285571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2025-02-27T06:05:00Z</dcterms:created>
  <dcterms:modified xsi:type="dcterms:W3CDTF">2025-02-27T07:05:00Z</dcterms:modified>
  <dc:subject>中国足球套装发展现状与趋势分析（2025-2031年）</dc:subject>
  <dc:title>中国足球套装发展现状与趋势分析（2025-2031年）</dc:title>
  <cp:keywords>中国足球套装发展现状与趋势分析（2025-2031年）</cp:keywords>
  <dc:description>中国足球套装发展现状与趋势分析（2025-2031年）</dc:description>
</cp:coreProperties>
</file>