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2729dc0bc4c74" w:history="1">
              <w:r>
                <w:rPr>
                  <w:rStyle w:val="Hyperlink"/>
                </w:rPr>
                <w:t>2024-2030年全球与中国高档家具行业发展全面调研与未来趋势报告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2729dc0bc4c74" w:history="1">
              <w:r>
                <w:rPr>
                  <w:rStyle w:val="Hyperlink"/>
                </w:rPr>
                <w:t>2024-2030年全球与中国高档家具行业发展全面调研与未来趋势报告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92729dc0bc4c74" w:history="1">
                <w:r>
                  <w:rPr>
                    <w:rStyle w:val="Hyperlink"/>
                  </w:rPr>
                  <w:t>https://www.20087.com/1/21/GaoDangJiaJuHangYeQuShiFenXi.html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家具市场是家具行业中的高端细分市场，面向的是追求高品质生活和个性化需求的消费者群体。近年来，随着经济的发展和消费者审美水平的提升，高档家具市场呈现出明显的增长态势。高档家具不仅注重设计感和舒适度，还强调材质的选择和工艺的精湛。为了满足这一市场需求，家具设计师们不断推陈出新，将传统工艺与现代设计理念相结合，打造出既经典又富有现代感的作品。</w:t>
      </w:r>
      <w:r>
        <w:rPr>
          <w:rFonts w:hint="eastAsia"/>
        </w:rPr>
        <w:br/>
      </w:r>
      <w:r>
        <w:rPr>
          <w:rFonts w:hint="eastAsia"/>
        </w:rPr>
        <w:t>　　未来，高档家具市场的发展将更加注重个性化和可持续性。市场调研网指出，一方面，随着消费者对家居环境个性化需求的增加，定制化家具将成为主流，设计师将更加注重与客户的互动沟通，确保每一件作品都能满足客户的独特需求。另一方面，随着环保意识的增强，使用可持续材料和环保生产工艺将成为高档家具市场的重要趋势，这不仅有利于环境保护，也能吸引更多注重可持续生活方式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92729dc0bc4c74" w:history="1">
        <w:r>
          <w:rPr>
            <w:rStyle w:val="Hyperlink"/>
          </w:rPr>
          <w:t>2024-2030年全球与中国高档家具行业发展全面调研与未来趋势报告</w:t>
        </w:r>
      </w:hyperlink>
      <w:r>
        <w:rPr>
          <w:rFonts w:hint="eastAsia"/>
        </w:rPr>
        <w:t>》基于国家统计局及相关行业协会的详实数据，结合国内外高档家具行业研究资料及深入市场调研，系统分析了高档家具行业的市场规模、市场需求及产业链现状。报告重点探讨了高档家具行业整体运行情况及细分领域特点，科学预测了高档家具市场前景与发展趋势，揭示了高档家具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92729dc0bc4c74" w:history="1">
        <w:r>
          <w:rPr>
            <w:rStyle w:val="Hyperlink"/>
          </w:rPr>
          <w:t>2024-2030年全球与中国高档家具行业发展全面调研与未来趋势报告</w:t>
        </w:r>
      </w:hyperlink>
      <w:r>
        <w:rPr>
          <w:rFonts w:hint="eastAsia"/>
        </w:rPr>
        <w:t>》，2024年高档家具行业市场规模达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高档家具市场概述</w:t>
      </w:r>
      <w:r>
        <w:rPr>
          <w:rFonts w:hint="eastAsia"/>
        </w:rPr>
        <w:br/>
      </w:r>
      <w:r>
        <w:rPr>
          <w:rFonts w:hint="eastAsia"/>
        </w:rPr>
        <w:t>　　1.1 高档家具产品定义及统计范围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按照不同产品类型，高档家具主要可以分为如下几个类别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不同产品类型高档家具增长趋势2023年VS</w:t>
      </w:r>
      <w:r>
        <w:rPr>
          <w:rFonts w:hint="eastAsia"/>
        </w:rPr>
        <w:br/>
      </w:r>
      <w:r>
        <w:rPr>
          <w:rFonts w:hint="eastAsia"/>
        </w:rPr>
        <w:t>　　　　1.2.2 木制</w:t>
      </w:r>
      <w:r>
        <w:rPr>
          <w:rFonts w:hint="eastAsia"/>
        </w:rPr>
        <w:br/>
      </w:r>
      <w:r>
        <w:rPr>
          <w:rFonts w:hint="eastAsia"/>
        </w:rPr>
        <w:t>　　　　1.2.3 金属制</w:t>
      </w:r>
      <w:r>
        <w:rPr>
          <w:rFonts w:hint="eastAsia"/>
        </w:rPr>
        <w:br/>
      </w:r>
      <w:r>
        <w:rPr>
          <w:rFonts w:hint="eastAsia"/>
        </w:rPr>
        <w:t>　　　　1.2.4 玻璃制</w:t>
      </w:r>
      <w:r>
        <w:rPr>
          <w:rFonts w:hint="eastAsia"/>
        </w:rPr>
        <w:br/>
      </w:r>
      <w:r>
        <w:rPr>
          <w:rFonts w:hint="eastAsia"/>
        </w:rPr>
        <w:t>　　　　1.2.5 皮制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从不同应用，高档家具主要包括如下几个方面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商业用途</w:t>
      </w:r>
      <w:r>
        <w:rPr>
          <w:rFonts w:hint="eastAsia"/>
        </w:rPr>
        <w:br/>
      </w:r>
      <w:r>
        <w:rPr>
          <w:rFonts w:hint="eastAsia"/>
        </w:rPr>
        <w:t>　　　　1.3.2 住宅用途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全球高档家具供需现状及预测（2018-2023年）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全球高档家具产能、产量、产能利用率及发展趋势（2018-2023年）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全球高档家具产量、表观消费量及发展趋势（2018-2023年）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中国高档家具供需现状及预测（2018-2023年）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中国高档家具产能、产量、产能利用率及发展趋势（2018-2023年）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中国高档家具产量、表观消费量及发展趋势（2018-2023年）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中国高档家具产量、市场需求量及发展趋势（2018-2023年）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高档家具中国及欧美日等行业政策分析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全球与中国主要厂商高档家具产量、产值及竞争分析</w:t>
      </w:r>
      <w:r>
        <w:rPr>
          <w:rFonts w:hint="eastAsia"/>
        </w:rPr>
        <w:br/>
      </w:r>
      <w:r>
        <w:rPr>
          <w:rFonts w:hint="eastAsia"/>
        </w:rPr>
        <w:t>　　2.1 全球高档家具主要厂商列表（2018-2023年）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全球高档家具主要厂商产量列表（2018-2023年）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全球高档家具主要厂商产值列表（2018-2023年）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2024年全球主要生产商高档家具收入排名</w:t>
      </w:r>
      <w:r>
        <w:rPr>
          <w:rFonts w:hint="eastAsia"/>
        </w:rPr>
        <w:br/>
      </w:r>
      <w:r>
        <w:rPr>
          <w:rFonts w:hint="eastAsia"/>
        </w:rPr>
        <w:t>　　　　2.1.4 全球高档家具主要厂商产品价格列表（2018-2023年）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中国高档家具主要厂商产量、产值及市场份额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中国高档家具主要厂商产量列表（2018-2023年）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中国高档家具主要厂商产值列表（2018-2023年）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高档家具厂商产地分布及商业化日期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高档家具行业集中度、竞争程度分析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高档家具行业集中度分析：全球Top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全球高档家具第一梯队、第二梯队和第三梯队生产商（品牌）及市场份额（2022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高档家具全球领先企业SWOT分析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全球主要高档家具企业采访及观点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全球高档家具主要生产地区分析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全球主要地区高档家具市场规模分析：2022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全球主要地区高档家具产量及市场份额（2018-2023年）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全球主要地区高档家具产量及市场份额预测（2018-2023年）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全球主要地区高档家具产值及市场份额（2018-2023年）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全球主要地区高档家具产值及市场份额预测（2018-2023年）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北美市场高档家具产量、产值及增长率（2018-2023年）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欧洲市场高档家具产量、产值及增长率（2018-2023年）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中国市场高档家具产量、产值及增长率（2018-2023年）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日本市场高档家具产量、产值及增长率（2018-2023年）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东南亚市场高档家具产量、产值及增长率（2018-2023年）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印度市场高档家具产量、产值及增长率（2018-2023年）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全球主要地区高档家具消费展望2022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全球主要地区高档家具消费量及增长率（2018-2023年）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全球主要地区高档家具消费量预测（2018-2023年）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中国市场高档家具消费量、增长率及发展预测（2018-2023年）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北美市场高档家具消费量、增长率及发展预测（2018-2023年）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欧洲市场高档家具消费量、增长率及发展预测（2018-2023年）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日本市场高档家具消费量、增长率及发展预测（2018-2023年）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东南亚市场高档家具消费量、增长率及发展预测（2018-2023年）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印度市场高档家具消费量、增长率及发展预测（2018-2023年）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全球高档家具主要生产商概况分析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重点企业（1）基本信息、高档家具生产基地、销售区域、竞争对手及市场地位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重点企业（1）高档家具产品规格、参数及市场应用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重点企业（1）高档家具产能、产量、产值、价格及毛利率（2018-2023年）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重点企业（2）基本信息、高档家具生产基地、销售区域、竞争对手及市场地位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重点企业（2）高档家具产品规格、参数及市场应用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重点企业（2）高档家具产能、产量、产值、价格及毛利率（2018-2023年）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重点企业（3）基本信息、高档家具生产基地、销售区域、竞争对手及市场地位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重点企业（3）高档家具产品规格、参数及市场应用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重点企业（3）高档家具产能、产量、产值、价格及毛利率（2018-2023年）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重点企业（4）基本信息、高档家具生产基地、销售区域、竞争对手及市场地位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重点企业（4）高档家具产品规格、参数及市场应用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重点企业（4）高档家具产能、产量、产值、价格及毛利率（2018-2023年）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重点企业（5）基本信息、高档家具生产基地、销售区域、竞争对手及市场地位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重点企业（5）高档家具产品规格、参数及市场应用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重点企业（5）高档家具产能、产量、产值、价格及毛利率（2018-2023年）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重点企业（6）基本信息、高档家具生产基地、销售区域、竞争对手及市场地位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重点企业（6）高档家具产品规格、参数及市场应用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重点企业（6）高档家具产能、产量、产值、价格及毛利率（2018-2023年）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重点企业（7）基本信息、高档家具生产基地、销售区域、竞争对手及市场地位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重点企业（7）高档家具产品规格、参数及市场应用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重点企业（7）高档家具产能、产量、产值、价格及毛利率（2018-2023年）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重点企业（8）基本信息、高档家具生产基地、销售区域、竞争对手及市场地位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重点企业（8）高档家具产品规格、参数及市场应用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重点企业（8）高档家具产能、产量、产值、价格及毛利率（2018-2023年）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重点企业（9）基本信息、高档家具生产基地、销售区域、竞争对手及市场地位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重点企业（9）高档家具产品规格、参数及市场应用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重点企业（9）高档家具产能、产量、产值、价格及毛利率（2018-2023年）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重点企业（10）基本信息、高档家具生产基地、销售区域、竞争对手及市场地位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重点企业（10）高档家具产品规格、参数及市场应用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重点企业（10）高档家具产能、产量、产值、价格及毛利率（2018-2023年）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重点企业（11）基本信息、高档家具生产基地、销售区域、竞争对手及市场地位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重点企业（11）高档家具产品规格、参数及市场应用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重点企业（11）高档家具产能、产量、产值、价格及毛利率（2018-2023年）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重点企业（12）基本信息、高档家具生产基地、销售区域、竞争对手及市场地位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重点企业（12）高档家具产品规格、参数及市场应用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重点企业（12）高档家具产能、产量、产值、价格及毛利率（2018-2023年）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重点企业（13）基本信息、高档家具生产基地、销售区域、竞争对手及市场地位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重点企业（13）高档家具产品规格、参数及市场应用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重点企业（13）高档家具产能、产量、产值、价格及毛利率（2018-2023年）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重点企业（14）基本信息、高档家具生产基地、销售区域、竞争对手及市场地位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重点企业（14）高档家具产品规格、参数及市场应用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重点企业（14）高档家具产能、产量、产值、价格及毛利率（2018-2023年）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重点企业（15）基本信息、高档家具生产基地、销售区域、竞争对手及市场地位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重点企业（15）高档家具产品规格、参数及市场应用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重点企业（15）高档家具产能、产量、产值、价格及毛利率（2018-2023年）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重点企业（16）基本信息、高档家具生产基地、销售区域、竞争对手及市场地位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重点企业（16）高档家具产品规格、参数及市场应用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重点企业（16）高档家具产能、产量、产值、价格及毛利率（2018-2023年）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重点企业（17）基本信息、高档家具生产基地、销售区域、竞争对手及市场地位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重点企业（17）高档家具产品规格、参数及市场应用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重点企业（17）高档家具产能、产量、产值、价格及毛利率（2018-2023年）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重点企业（18）基本信息、高档家具生产基地、销售区域、竞争对手及市场地位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重点企业（18）高档家具产品规格、参数及市场应用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重点企业（18）高档家具产能、产量、产值、价格及毛利率（2018-2023年）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重点企业（19）基本信息、高档家具生产基地、销售区域、竞争对手及市场地位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重点企业（19）高档家具产品规格、参数及市场应用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重点企业（19）高档家具产能、产量、产值、价格及毛利率（2018-2023年）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不同类型高档家具分析</w:t>
      </w:r>
      <w:r>
        <w:rPr>
          <w:rFonts w:hint="eastAsia"/>
        </w:rPr>
        <w:br/>
      </w:r>
      <w:r>
        <w:rPr>
          <w:rFonts w:hint="eastAsia"/>
        </w:rPr>
        <w:t>　　6.1 全球不同类型高档家具产量（2018-2023年）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全球高档家具不同类型高档家具产量及市场份额（2018-2023年）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全球不同类型高档家具产量预测（2018-2023年）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全球不同类型高档家具产值（2018-2023年）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全球高档家具不同类型高档家具产值及市场份额（2018-2023年）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全球不同类型高档家具产值预测（2018-2023年）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全球不同类型高档家具价格走势（2018-2023年）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不同价格区间高档家具市场份额对比（2018-2023年）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中国不同类型高档家具产量（2018-2023年）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中国高档家具不同类型高档家具产量及市场份额（2018-2023年）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中国不同类型高档家具产量预测（2018-2023年）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中国不同类型高档家具产值（2018-2023年）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中国高档家具不同类型高档家具产值及市场份额（2018-2023年）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中国不同类型高档家具产值预测（2018-2023年）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高档家具上游原料及下游主要应用分析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高档家具产业链分析</w:t>
      </w:r>
      <w:r>
        <w:rPr>
          <w:rFonts w:hint="eastAsia"/>
        </w:rPr>
        <w:br/>
      </w:r>
      <w:r>
        <w:rPr>
          <w:rFonts w:hint="eastAsia"/>
        </w:rPr>
        <w:t>　　7.2 高档家具产业上游供应分析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全球不同应用高档家具消费量、市场份额及增长率（2018-2023年）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全球不同应用高档家具消费量（2018-2023年）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全球不同应用高档家具消费量预测（2018-2023年）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中国不同应用高档家具消费量、市场份额及增长率（2018-2023年）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中国不同应用高档家具消费量（2018-2023年）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中国不同应用高档家具消费量预测（2018-2023年）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中国高档家具产量、消费量、进出口分析及未来趋势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中国高档家具产量、消费量、进出口分析及未来趋势（2018-2023年）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中国高档家具进出口贸易趋势</w:t>
      </w:r>
      <w:r>
        <w:rPr>
          <w:rFonts w:hint="eastAsia"/>
        </w:rPr>
        <w:br/>
      </w:r>
      <w:r>
        <w:rPr>
          <w:rFonts w:hint="eastAsia"/>
        </w:rPr>
        <w:t>　　8.3 中国高档家具主要进口来源</w:t>
      </w:r>
      <w:r>
        <w:rPr>
          <w:rFonts w:hint="eastAsia"/>
        </w:rPr>
        <w:br/>
      </w:r>
      <w:r>
        <w:rPr>
          <w:rFonts w:hint="eastAsia"/>
        </w:rPr>
        <w:t>　　8.4 中国高档家具主要出口目的地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中国高档家具主要地区分布</w:t>
      </w:r>
      <w:r>
        <w:rPr>
          <w:rFonts w:hint="eastAsia"/>
        </w:rPr>
        <w:br/>
      </w:r>
      <w:r>
        <w:rPr>
          <w:rFonts w:hint="eastAsia"/>
        </w:rPr>
        <w:t>　　9.1 中国高档家具生产地区分布</w:t>
      </w:r>
      <w:r>
        <w:rPr>
          <w:rFonts w:hint="eastAsia"/>
        </w:rPr>
        <w:br/>
      </w:r>
      <w:r>
        <w:rPr>
          <w:rFonts w:hint="eastAsia"/>
        </w:rPr>
        <w:t>　　9.2 中国高档家具消费地区分布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高档家具技术及相关行业技术发展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高档家具销售渠道分析及建议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国内市场高档家具销售渠道</w:t>
      </w:r>
      <w:r>
        <w:rPr>
          <w:rFonts w:hint="eastAsia"/>
        </w:rPr>
        <w:br/>
      </w:r>
      <w:r>
        <w:rPr>
          <w:rFonts w:hint="eastAsia"/>
        </w:rPr>
        <w:t>　　12.2 企业海外高档家具销售渠道</w:t>
      </w:r>
      <w:r>
        <w:rPr>
          <w:rFonts w:hint="eastAsia"/>
        </w:rPr>
        <w:br/>
      </w:r>
      <w:r>
        <w:rPr>
          <w:rFonts w:hint="eastAsia"/>
        </w:rPr>
        <w:t>　　12.3 高档家具销售/营销策略建议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按照不同产品类型，高档家具主要可以分为如下几个类别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不同种类高档家具增长趋势2022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从不同应用，高档家具主要包括如下几个方面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不同应用高档家具消费量（万个）增长趋势2023年VS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高档家具中国及欧美日等地区政策分析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全球高档家具主要厂商产量列表（万个）（2018-2023年）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全球高档家具主要厂商产量市场份额列表（2018-2023年）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全球高档家具主要厂商产值列表（2018-2023年）（百万美元）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全球高档家具主要厂商产值市场份额列表（百万美元）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2024年全球主要生产商高档家具收入排名（百万美元）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全球高档家具主要厂商产品价格列表（2018-2023年）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中国高档家具全球高档家具主要厂商产品价格列表（万个）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中国高档家具主要厂商产量市场份额列表（2018-2023年）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中国高档家具主要厂商产值列表（2018-2023年）（百万美元）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中国高档家具主要厂商产值市场份额列表（2018-2023年）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全球主要厂商高档家具厂商产地分布及商业化日期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全球主要高档家具企业采访及观点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全球主要地区高档家具产值（百万美元）：2022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全球主要地区高档家具2018-2023年产量市场份额列表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全球主要地区高档家具产量列表（2018-2023年）（万个）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全球主要地区高档家具产量份额（2018-2023年）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全球主要地区高档家具产值列表（2018-2023年）（百万美元）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全球主要地区高档家具产值份额列表（2018-2023年）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全球主要地区高档家具消费量列表（2018-2023年）（万个）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全球主要地区高档家具消费量市场份额列表（2018-2023年）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重点企业（1）高档家具产品规格、参数及市场应用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重点企业（1）高档家具产能（万个）、产量（万个）、产值（百万美元）、价格及毛利率（2018-2023年）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重点企业（1）高档家具产品规格及价格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重点企业（2）高档家具产品规格、参数及市场应用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重点企业（2）高档家具产能（万个）、产量（万个）、产值（百万美元）、价格及毛利率（2018-2023年）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重点企业（2）高档家具产品规格及价格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重点企业（3）高档家具产品规格、参数及市场应用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重点企业（3）高档家具产能（万个）、产量（万个）、产值（百万美元）、价格及毛利率（2018-2023年）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重点企业（3）高档家具产品规格及价格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重点企业（4）高档家具产品规格、参数及市场应用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重点企业（4）高档家具产能（万个）、产量（万个）、产值（百万美元）、价格及毛利率（2018-2023年）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重点企业（4）高档家具产品规格及价格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重点企业（5）高档家具产品规格、参数及市场应用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重点企业（5）高档家具产能（万个）、产量（万个）、产值（百万美元）、价格及毛利率（2018-2023年）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重点企业（5）高档家具产品规格及价格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重点企业（6）高档家具产品规格、参数及市场应用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重点企业（6）高档家具产能（万个）、产量（万个）、产值（百万美元）、价格及毛利率（2018-2023年）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重点企业（6）高档家具产品规格及价格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重点企业（7）高档家具产品规格、参数及市场应用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重点企业（7）高档家具产能（万个）、产量（万个）、产值（百万美元）、价格及毛利率（2018-2023年）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重点企业（7）高档家具产品规格及价格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重点企业（8）高档家具产品规格、参数及市场应用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重点企业（8）高档家具产能（万个）、产量（万个）、产值（百万美元）、价格及毛利率（2018-2023年）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重点企业（8）高档家具产品规格及价格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重点企业（9）高档家具产品规格、参数及市场应用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重点企业（9）高档家具产能（万个）、产量（万个）、产值（百万美元）、价格及毛利率（2018-2023年）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重点企业（9）高档家具产品规格及价格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重点企业（10）高档家具产品规格、参数及市场应用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重点企业（10）高档家具产能（万个）、产量（万个）、产值（百万美元）、价格及毛利率（2018-2023年）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重点企业（10）高档家具产品规格及价格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全球不同产品类型高档家具产量（2018-2023年）（万个）</w:t>
      </w:r>
      <w:r>
        <w:rPr>
          <w:rFonts w:hint="eastAsia"/>
        </w:rPr>
        <w:br/>
      </w:r>
      <w:r>
        <w:rPr>
          <w:rFonts w:hint="eastAsia"/>
        </w:rPr>
        <w:t>　　表86 全球不同产品类型高档家具产量市场份额（2018-2023年）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全球不同产品类型高档家具产量预测（2018-2023年）（万个）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表88 全球不同产品类型高档家具产量市场份额预测（2018-2023年）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全球不同类型高档家具产值（百万美元）（2018-2023年）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全球不同类型高档家具产值市场份额（2018-2023年）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全球不同类型高档家具产值预测（百万美元）（2018-2023年）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全球不同类型高档家具产值市场预测份额（2018-2023年）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全球不同价格区间高档家具市场份额对比（2018-2023年）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中国不同产品类型高档家具产量（2018-2023年）（万个）</w:t>
      </w:r>
      <w:r>
        <w:rPr>
          <w:rFonts w:hint="eastAsia"/>
        </w:rPr>
        <w:br/>
      </w:r>
      <w:r>
        <w:rPr>
          <w:rFonts w:hint="eastAsia"/>
        </w:rPr>
        <w:t>　　表95 中国不同产品类型高档家具产量市场份额（2018-2023年）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中国不同产品类型高档家具产量预测（2018-2023年）（万个）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表97 中国不同产品类型高档家具产量市场份额预测（2018-2023年）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中国不同产品类型高档家具产值（2018-2023年）（百万美元）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中国不同产品类型高档家具产值市场份额（2018-2023年）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中国不同产品类型高档家具产值预测（2018-2023年）（百万美元）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中国不同产品类型高档家具产值市场份额预测（2018-2023年）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高档家具上游原料供应商及联系方式列表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全球不同应用高档家具消费量（2018-2023年）（万个）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表104 全球不同应用高档家具消费量市场份额（2018-2023年）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全球不同应用高档家具消费量预测（2018-2023年）（万个）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表106 全球不同应用高档家具消费量市场份额预测（2018-2023年）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中国不同应用高档家具消费量（2018-2023年）（万个）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表108 中国不同应用高档家具消费量市场份额（2018-2023年）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中国不同应用高档家具消费量预测（2018-2023年）（万个）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表110 中国不同应用高档家具消费量市场份额预测（2018-2023年）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中国高档家具产量、消费量、进出口（2018-2023年）（万个）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表112 中国高档家具产量、消费量、进出口预测（2018-2023年）（万个）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表113 中国市场高档家具进出口贸易趋势</w:t>
      </w:r>
      <w:r>
        <w:rPr>
          <w:rFonts w:hint="eastAsia"/>
        </w:rPr>
        <w:br/>
      </w:r>
      <w:r>
        <w:rPr>
          <w:rFonts w:hint="eastAsia"/>
        </w:rPr>
        <w:t>　　表114 中国市场高档家具主要进口来源</w:t>
      </w:r>
      <w:r>
        <w:rPr>
          <w:rFonts w:hint="eastAsia"/>
        </w:rPr>
        <w:br/>
      </w:r>
      <w:r>
        <w:rPr>
          <w:rFonts w:hint="eastAsia"/>
        </w:rPr>
        <w:t>　　表115 中国市场高档家具主要出口目的地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中国高档家具生产地区分布</w:t>
      </w:r>
      <w:r>
        <w:rPr>
          <w:rFonts w:hint="eastAsia"/>
        </w:rPr>
        <w:br/>
      </w:r>
      <w:r>
        <w:rPr>
          <w:rFonts w:hint="eastAsia"/>
        </w:rPr>
        <w:t>　　表118 中国高档家具消费地区分布</w:t>
      </w:r>
      <w:r>
        <w:rPr>
          <w:rFonts w:hint="eastAsia"/>
        </w:rPr>
        <w:br/>
      </w:r>
      <w:r>
        <w:rPr>
          <w:rFonts w:hint="eastAsia"/>
        </w:rPr>
        <w:t>　　表119 高档家具行业及市场环境发展趋势</w:t>
      </w:r>
      <w:r>
        <w:rPr>
          <w:rFonts w:hint="eastAsia"/>
        </w:rPr>
        <w:br/>
      </w:r>
      <w:r>
        <w:rPr>
          <w:rFonts w:hint="eastAsia"/>
        </w:rPr>
        <w:t>　　表120 高档家具产品及技术发展趋势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国内当前及未来高档家具主要销售模式及销售渠道趋势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欧美日等地区当前及未来高档家具主要销售模式及销售渠道趋势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高档家具产品市场定位及目标消费者分析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高档家具产品图片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2024年全球不同产品类型高档家具产量市场份额</w:t>
      </w:r>
      <w:r>
        <w:rPr>
          <w:rFonts w:hint="eastAsia"/>
        </w:rPr>
        <w:br/>
      </w:r>
      <w:r>
        <w:rPr>
          <w:rFonts w:hint="eastAsia"/>
        </w:rPr>
        <w:t>　　图3 木制产品图片</w:t>
      </w:r>
      <w:r>
        <w:rPr>
          <w:rFonts w:hint="eastAsia"/>
        </w:rPr>
        <w:br/>
      </w:r>
      <w:r>
        <w:rPr>
          <w:rFonts w:hint="eastAsia"/>
        </w:rPr>
        <w:t>　　图4 金属制产品图片</w:t>
      </w:r>
      <w:r>
        <w:rPr>
          <w:rFonts w:hint="eastAsia"/>
        </w:rPr>
        <w:br/>
      </w:r>
      <w:r>
        <w:rPr>
          <w:rFonts w:hint="eastAsia"/>
        </w:rPr>
        <w:t>　　图5 玻璃制产品图片</w:t>
      </w:r>
      <w:r>
        <w:rPr>
          <w:rFonts w:hint="eastAsia"/>
        </w:rPr>
        <w:br/>
      </w:r>
      <w:r>
        <w:rPr>
          <w:rFonts w:hint="eastAsia"/>
        </w:rPr>
        <w:t>　　图6 皮制产品图片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全球产品类型高档家具消费量市场份额2023年Vs</w:t>
      </w:r>
      <w:r>
        <w:rPr>
          <w:rFonts w:hint="eastAsia"/>
        </w:rPr>
        <w:br/>
      </w:r>
      <w:r>
        <w:rPr>
          <w:rFonts w:hint="eastAsia"/>
        </w:rPr>
        <w:t>　　图9 商业用途产品图片</w:t>
      </w:r>
      <w:r>
        <w:rPr>
          <w:rFonts w:hint="eastAsia"/>
        </w:rPr>
        <w:br/>
      </w:r>
      <w:r>
        <w:rPr>
          <w:rFonts w:hint="eastAsia"/>
        </w:rPr>
        <w:t>　　图10 住宅用途产品图片</w:t>
      </w:r>
      <w:r>
        <w:rPr>
          <w:rFonts w:hint="eastAsia"/>
        </w:rPr>
        <w:br/>
      </w:r>
      <w:r>
        <w:rPr>
          <w:rFonts w:hint="eastAsia"/>
        </w:rPr>
        <w:t>　　图11 全球高档家具产量及增长率（2018-2023年）（万个）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图12 全球高档家具产值及增长率（2018-2023年）（百万美元）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中国高档家具产量及发展趋势（2018-2023年）（万个）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图14 中国高档家具产值及未来发展趋势（2018-2023年）（百万美元）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全球高档家具产能、产量、产能利用率及发展趋势（2018-2023年）（万个）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全球高档家具产量、市场需求量及发展趋势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图17 中国高档家具产能、产量、产能利用率及发展趋势（2018-2023年）（万个）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图18 中国高档家具产量、市场需求量及发展趋势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图19 全球高档家具主要厂商2023年产量市场份额列表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全球高档家具主要厂商2023年产值市场份额列表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中国市场高档家具主要厂商2023年产量市场份额列表（2018-2023年）（百万美元）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中国高档家具主要厂商2023年产量市场份额列表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中国高档家具主要厂商2023年产值市场份额列表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2024年全球前五及前十大生产商高档家具市场份额</w:t>
      </w:r>
      <w:r>
        <w:rPr>
          <w:rFonts w:hint="eastAsia"/>
        </w:rPr>
        <w:br/>
      </w:r>
      <w:r>
        <w:rPr>
          <w:rFonts w:hint="eastAsia"/>
        </w:rPr>
        <w:t>　　图25 全球高档家具第一梯队、第二梯队和第三梯队生产商（品牌）及市场份额（2022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高档家具全球领先企业SWOT分析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全球主要地区高档家具消费量市场份额（2022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北美市场高档家具产量及增长率（2018-2023年）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图29 北美市场高档家具产值及增长率（2018-2023年）（百万美元）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欧洲市场高档家具产量及增长率（2018-2023年）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欧洲市场高档家具产值及增长率（2018-2023年）（百万美元）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中国市场高档家具产量及增长率（2018-2023年）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中国市场高档家具产值及增长率（2018-2023年）（百万美元）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日本市场高档家具产量及增长率（2018-2023年）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日本市场高档家具产值及增长率（2018-2023年）（百万美元）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东南亚市场高档家具产量及增长率（2018-2023年）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东南亚市场高档家具产值及增长率（2018-2023年）（百万美元）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印度市场高档家具产量及增长率（2018-2023年）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图39 印度市场高档家具产值及增长率（2018-2023年）（百万美元）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全球主要地区高档家具消费量市场份额（2022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全球主要地区高档家具消费量市场份额（2022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中国市场高档家具消费量、增长率及发展预测（2018-2023年）（万个）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北美市场高档家具消费量、增长率及发展预测（2018-2023年）（万个）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欧洲市场高档家具消费量、增长率及发展预测（2018-2023年）（万个）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日本市场高档家具消费量、增长率及发展预测（2018-2023年）（万个）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东南亚市场高档家具消费量、增长率及发展预测（2018-2023年）（万个）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印度市场高档家具消费量、增长率及发展预测（2018-2023年）（万个）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图48 高档家具产业链图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高档家具产品价格走势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2729dc0bc4c74" w:history="1">
        <w:r>
          <w:rPr>
            <w:rStyle w:val="Hyperlink"/>
          </w:rPr>
          <w:t>2024-2030年全球与中国高档家具行业发展全面调研与未来趋势报告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92729dc0bc4c74" w:history="1">
        <w:r>
          <w:rPr>
            <w:rStyle w:val="Hyperlink"/>
          </w:rPr>
          <w:t>https://www.20087.com/1/21/GaoDangJiaJuHangYeQuShiFenXi.html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热点：高档家具保养的方法、高档家具图片、高档家具木材、阁美圆全实木高档家具、高档家具有哪些品牌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d2e6b3b034cfd" w:history="1">
      <w:r>
        <w:rPr>
          <w:rStyle w:val="Hyperlink"/>
        </w:rPr>
        <w:t>2024-2030年全球与中国高档家具行业发展全面调研与未来趋势报告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GaoDangJiaJuHangYeQuShiFenXi.html" TargetMode="External" Id="Ra192729dc0bc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GaoDangJiaJuHangYeQuShiFenXi.html" TargetMode="External" Id="Rd49d2e6b3b03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2023-11-25T00:44:00Z</dcterms:created>
  <dcterms:modified xsi:type="dcterms:W3CDTF">2023-11-25T01:44:00Z</dcterms:modified>
  <dc:subject>2024-2030年全球与中国高档家具行业发展全面调研与未来趋势报告</dc:subject>
  <dc:title>2024-2030年全球与中国高档家具行业发展全面调研与未来趋势报告</dc:title>
  <cp:keywords>2024-2030年全球与中国高档家具行业发展全面调研与未来趋势报告</cp:keywords>
  <dc:description>2024-2030年全球与中国高档家具行业发展全面调研与未来趋势报告</dc:description>
</cp:coreProperties>
</file>