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8e09a93540eb" w:history="1">
              <w:r>
                <w:rPr>
                  <w:rStyle w:val="Hyperlink"/>
                </w:rPr>
                <w:t>2025-2031年中国高端护肤品行业分析与前景趋势预测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8e09a93540eb" w:history="1">
              <w:r>
                <w:rPr>
                  <w:rStyle w:val="Hyperlink"/>
                </w:rPr>
                <w:t>2025-2031年中国高端护肤品行业分析与前景趋势预测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28e09a93540eb" w:history="1">
                <w:r>
                  <w:rPr>
                    <w:rStyle w:val="Hyperlink"/>
                  </w:rPr>
                  <w:t>https://www.20087.com/1/91/GaoDuanHuFuPinDeXianZhuangYuFaZhanQianJing.html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护肤品作为化妆品行业的重要组成部分，近年来随着消费者对个性化、高品质护肤需求的提升，其市场呈现出明显的增长趋势。高端护肤品通常采用更昂贵的成分、更先进的技术，并承诺提供更显著的护肤效果。目前，高端护肤品市场正朝着科技护肤、天然有机、个性化定制三个方向发展，以满足不同消费者的需求。科技护肤强调利用生物技术、纳米技术等提升产品功效；天然有机则倾向于使用植物萃取物，减少化学成分；个性化定制则是根据消费者皮肤状况提供专属护肤方案。</w:t>
      </w:r>
      <w:r>
        <w:rPr>
          <w:rFonts w:hint="eastAsia"/>
        </w:rPr>
        <w:br/>
      </w:r>
      <w:r>
        <w:rPr>
          <w:rFonts w:hint="eastAsia"/>
        </w:rPr>
        <w:t>　　未来，高端护肤品的发展趋势将更加侧重于精准护肤和可持续性。一方面，通过基因检测、皮肤微生物组研究，实现更深层次的皮肤个性化分析，从而提供更加精准有效的护肤方案。另一方面，强化环保理念，采用可持续包装、开发绿色配方，减少对环境的影响，满足消费者对绿色消费的追求。此外，智能化护肤设备的结合，如智能面膜、皮肤状态监测仪，将为高端护肤品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8e09a93540eb" w:history="1">
        <w:r>
          <w:rPr>
            <w:rStyle w:val="Hyperlink"/>
          </w:rPr>
          <w:t>2025-2031年中国高端护肤品行业分析与前景趋势预测</w:t>
        </w:r>
      </w:hyperlink>
      <w:r>
        <w:rPr>
          <w:rFonts w:hint="eastAsia"/>
        </w:rPr>
        <w:t>》系统分析了高端护肤品行业的现状，全面梳理了高端护肤品市场需求、市场规模、产业链结构及价格体系，详细解读了高端护肤品细分市场特点。报告结合权威数据，科学预测了高端护肤品市场前景与发展趋势，客观分析了品牌竞争格局、市场集中度及重点企业的运营表现，并指出了高端护肤品行业面临的机遇与风险。为高端护肤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高端护肤品行业概述</w:t>
      </w:r>
      <w:r>
        <w:rPr>
          <w:rFonts w:hint="eastAsia"/>
        </w:rPr>
        <w:br/>
      </w:r>
      <w:r>
        <w:rPr>
          <w:rFonts w:hint="eastAsia"/>
        </w:rPr>
        <w:t>　　第一节 高端护肤品定义与分类</w:t>
      </w:r>
      <w:r>
        <w:rPr>
          <w:rFonts w:hint="eastAsia"/>
        </w:rPr>
        <w:br/>
      </w:r>
      <w:r>
        <w:rPr>
          <w:rFonts w:hint="eastAsia"/>
        </w:rPr>
        <w:t>　　第二节 高端护肤品应用领域</w:t>
      </w:r>
      <w:r>
        <w:rPr>
          <w:rFonts w:hint="eastAsia"/>
        </w:rPr>
        <w:br/>
      </w:r>
      <w:r>
        <w:rPr>
          <w:rFonts w:hint="eastAsia"/>
        </w:rPr>
        <w:t>　　第三节 高端护肤品行业经济指标分析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高端护肤品产业链及经营模式分析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三、高端护肤品销售模式及销售渠道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全球高端护肤品市场发展综述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2019-2024年全球高端护肤品市场规模与趋势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主要国家与地区高端护肤品市场分析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2025-2031年全球高端护肤品行业发展趋势与前景预测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中国高端护肤品行业市场分析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一、国内高端护肤品产能及利用情况</w:t>
      </w:r>
      <w:r>
        <w:rPr>
          <w:rFonts w:hint="eastAsia"/>
        </w:rPr>
        <w:br/>
      </w:r>
      <w:r>
        <w:rPr>
          <w:rFonts w:hint="eastAsia"/>
        </w:rPr>
        <w:t>　　　　二、高端护肤品产能扩张与投资动态</w:t>
      </w:r>
      <w:r>
        <w:rPr>
          <w:rFonts w:hint="eastAsia"/>
        </w:rPr>
        <w:br/>
      </w:r>
      <w:r>
        <w:rPr>
          <w:rFonts w:hint="eastAsia"/>
        </w:rPr>
        <w:t>　　第二节 高端护肤品行业产量情况分析与趋势预测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一、2019-2024年高端护肤品行业产量数据统计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1、2019-2024年高端护肤品产量及增长趋势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二、影响高端护肤品产量的关键因素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三、2025-2031年高端护肤品产量预测</w:t>
      </w:r>
      <w:r>
        <w:rPr>
          <w:rFonts w:hint="eastAsia"/>
        </w:rPr>
        <w:br/>
      </w:r>
      <w:r>
        <w:rPr>
          <w:rFonts w:hint="eastAsia"/>
        </w:rPr>
        <w:t>　　第三节 2025-2031年高端护肤品市场需求与销售分析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一、2024-2025年高端护肤品行业需求现状</w:t>
      </w:r>
      <w:r>
        <w:rPr>
          <w:rFonts w:hint="eastAsia"/>
        </w:rPr>
        <w:br/>
      </w:r>
      <w:r>
        <w:rPr>
          <w:rFonts w:hint="eastAsia"/>
        </w:rPr>
        <w:t>　　　　二、高端护肤品客户群体与需求特点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中国高端护肤品细分市场与下游应用领域分析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高端护肤品细分市场分析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高端护肤品下游应用与客户群体分析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一、2024-2025年高端护肤品各应用领域市场现状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一、2019-2024年高端护肤品市场价格走势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高端护肤品定价策略与方法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高端护肤品行业进口情况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一、2019-2024年高端护肤品进口规模及增长情况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高端护肤品行业出口情况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一、2019-2024年高端护肤品出口规模及增长情况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二、高端护肤品主要出口目的地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2019-2024年中国高端护肤品行业总体发展与财务状况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2019-2024年中国高端护肤品行业规模情况</w:t>
      </w:r>
      <w:r>
        <w:rPr>
          <w:rFonts w:hint="eastAsia"/>
        </w:rPr>
        <w:br/>
      </w:r>
      <w:r>
        <w:rPr>
          <w:rFonts w:hint="eastAsia"/>
        </w:rPr>
        <w:t>　　　　一、高端护肤品行业企业数量规模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二、高端护肤品行业从业人员规模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三、高端护肤品行业市场敏感性分析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2019-2024年中国高端护肤品行业财务能力分析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一、高端护肤品行业盈利能力</w:t>
      </w:r>
      <w:r>
        <w:rPr>
          <w:rFonts w:hint="eastAsia"/>
        </w:rPr>
        <w:br/>
      </w:r>
      <w:r>
        <w:rPr>
          <w:rFonts w:hint="eastAsia"/>
        </w:rPr>
        <w:t>　　　　二、高端护肤品行业偿债能力</w:t>
      </w:r>
      <w:r>
        <w:rPr>
          <w:rFonts w:hint="eastAsia"/>
        </w:rPr>
        <w:br/>
      </w:r>
      <w:r>
        <w:rPr>
          <w:rFonts w:hint="eastAsia"/>
        </w:rPr>
        <w:t>　　　　三、高端护肤品行业营运能力</w:t>
      </w:r>
      <w:r>
        <w:rPr>
          <w:rFonts w:hint="eastAsia"/>
        </w:rPr>
        <w:br/>
      </w:r>
      <w:r>
        <w:rPr>
          <w:rFonts w:hint="eastAsia"/>
        </w:rPr>
        <w:t>　　　　四、高端护肤品行业发展能力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高端护肤品行业重点企业调研分析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高端护肤品行业竞争格局总览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2019-2024年高端护肤品行业企业并购活动分析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2025年中国高端护肤品企业发展企业发展策略与建议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高端护肤品销售模式与渠道策略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高端护肤品品牌与市场推广策略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高端护肤品研发投入与技术创新能力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高端护肤品合作联盟与资源整合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中国高端护肤品行业风险与对策</w:t>
      </w:r>
      <w:r>
        <w:rPr>
          <w:rFonts w:hint="eastAsia"/>
        </w:rPr>
        <w:br/>
      </w:r>
      <w:r>
        <w:rPr>
          <w:rFonts w:hint="eastAsia"/>
        </w:rPr>
        <w:t>　　第一节 高端护肤品行业SWOT分析</w:t>
      </w:r>
      <w:r>
        <w:rPr>
          <w:rFonts w:hint="eastAsia"/>
        </w:rPr>
        <w:br/>
      </w:r>
      <w:r>
        <w:rPr>
          <w:rFonts w:hint="eastAsia"/>
        </w:rPr>
        <w:t>　　　　一、高端护肤品行业优势</w:t>
      </w:r>
      <w:r>
        <w:rPr>
          <w:rFonts w:hint="eastAsia"/>
        </w:rPr>
        <w:br/>
      </w:r>
      <w:r>
        <w:rPr>
          <w:rFonts w:hint="eastAsia"/>
        </w:rPr>
        <w:t>　　　　二、高端护肤品行业劣势</w:t>
      </w:r>
      <w:r>
        <w:rPr>
          <w:rFonts w:hint="eastAsia"/>
        </w:rPr>
        <w:br/>
      </w:r>
      <w:r>
        <w:rPr>
          <w:rFonts w:hint="eastAsia"/>
        </w:rPr>
        <w:t>　　　　三、高端护肤品市场机会</w:t>
      </w:r>
      <w:r>
        <w:rPr>
          <w:rFonts w:hint="eastAsia"/>
        </w:rPr>
        <w:br/>
      </w:r>
      <w:r>
        <w:rPr>
          <w:rFonts w:hint="eastAsia"/>
        </w:rPr>
        <w:t>　　　　四、高端护肤品市场威胁</w:t>
      </w:r>
      <w:r>
        <w:rPr>
          <w:rFonts w:hint="eastAsia"/>
        </w:rPr>
        <w:br/>
      </w:r>
      <w:r>
        <w:rPr>
          <w:rFonts w:hint="eastAsia"/>
        </w:rPr>
        <w:t>　　第二节 高端护肤品行业风险及对策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2024-2025年高端护肤品行业发展环境分析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一、高端护肤品行业主管部门与监管体制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二、高端护肤品行业主要法律法规及政策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三、高端护肤品行业标准与质量监管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2025-2031年高端护肤品行业发展趋势与方向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2025-2031年高端护肤品行业发展潜力与机遇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中:智:林：高端护肤品行业发展建议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2019-2024年中国高端护肤品市场规模及增长情况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2019-2024年中国高端护肤品行业产能及增长趋势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2025-2031年中国高端护肤品行业产能预测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2019-2024年中国高端护肤品行业产量及增长趋势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2025-2031年中国高端护肤品行业产量预测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2025-2031年中国高端护肤品行业市场需求预测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**地区高端护肤品市场规模及增长情况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2019-2024年中国高端护肤品行业进口量及增速统计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2019-2024年中国高端护肤品行业出口量及增速统计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2025年高端护肤品行业壁垒</w:t>
      </w:r>
      <w:r>
        <w:rPr>
          <w:rFonts w:hint="eastAsia"/>
        </w:rPr>
        <w:br/>
      </w:r>
      <w:r>
        <w:rPr>
          <w:rFonts w:hint="eastAsia"/>
        </w:rPr>
        <w:t>　　图表 2025年高端护肤品市场前景分析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2025-2031年中国高端护肤品市场需求预测</w:t>
      </w:r>
      <w:r>
        <w:rPr>
          <w:rFonts w:hint="eastAsia"/>
        </w:rPr>
        <w:br/>
      </w:r>
      <w:r>
        <w:rPr>
          <w:rFonts w:hint="eastAsia"/>
        </w:rPr>
        <w:t>　　图表 2025年高端护肤品发展趋势预测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8e09a93540eb" w:history="1">
        <w:r>
          <w:rPr>
            <w:rStyle w:val="Hyperlink"/>
          </w:rPr>
          <w:t>2025-2031年中国高端护肤品行业分析与前景趋势预测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28e09a93540eb" w:history="1">
        <w:r>
          <w:rPr>
            <w:rStyle w:val="Hyperlink"/>
          </w:rPr>
          <w:t>https://www.20087.com/1/91/GaoDuanHuFuPinDeXianZhuangYuFaZhanQianJing.html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贵护肤品是哪个品牌、高端护肤品品牌、护肤品档次排名、高端护肤品品牌排行榜前十名、公认最好用的10大护肤品、高端护肤品排行榜前十名、化妆品品牌前十名、高端护肤品里有矿油吗、高端护肤品有哪些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b0a574344470f" w:history="1">
      <w:r>
        <w:rPr>
          <w:rStyle w:val="Hyperlink"/>
        </w:rPr>
        <w:t>2025-2031年中国高端护肤品行业分析与前景趋势预测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oDuanHuFuPinDeXianZhuangYuFaZhanQianJing.html" TargetMode="External" Id="R71228e09a93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oDuanHuFuPinDeXianZhuangYuFaZhanQianJing.html" TargetMode="External" Id="Rafcb0a574344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2025-02-25T03:11:00Z</dcterms:created>
  <dcterms:modified xsi:type="dcterms:W3CDTF">2025-02-25T04:11:00Z</dcterms:modified>
  <dc:subject>2025-2031年中国高端护肤品行业分析与前景趋势预测</dc:subject>
  <dc:title>2025-2031年中国高端护肤品行业分析与前景趋势预测</dc:title>
  <cp:keywords>2025-2031年中国高端护肤品行业分析与前景趋势预测</cp:keywords>
  <dc:description>2025-2031年中国高端护肤品行业分析与前景趋势预测</dc:description>
</cp:coreProperties>
</file>